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3">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4">
      <w:pPr>
        <w:jc w:val="center"/>
        <w:rPr>
          <w:rFonts w:ascii="Times New Roman" w:cs="Times New Roman" w:eastAsia="Times New Roman" w:hAnsi="Times New Roman"/>
          <w:sz w:val="60"/>
          <w:szCs w:val="60"/>
        </w:rPr>
      </w:pPr>
      <w:r w:rsidDel="00000000" w:rsidR="00000000" w:rsidRPr="00000000">
        <w:rPr>
          <w:rFonts w:ascii="Times New Roman" w:cs="Times New Roman" w:eastAsia="Times New Roman" w:hAnsi="Times New Roman"/>
          <w:sz w:val="60"/>
          <w:szCs w:val="60"/>
          <w:rtl w:val="0"/>
        </w:rPr>
        <w:t xml:space="preserve">Operating Procedures of the Assembly</w:t>
      </w:r>
    </w:p>
    <w:p w:rsidR="00000000" w:rsidDel="00000000" w:rsidP="00000000" w:rsidRDefault="00000000" w:rsidRPr="00000000" w14:paraId="00000005">
      <w:pPr>
        <w:jc w:val="center"/>
        <w:rPr>
          <w:rFonts w:ascii="Times New Roman" w:cs="Times New Roman" w:eastAsia="Times New Roman" w:hAnsi="Times New Roman"/>
          <w:sz w:val="60"/>
          <w:szCs w:val="60"/>
        </w:rPr>
      </w:pPr>
      <w:r w:rsidDel="00000000" w:rsidR="00000000" w:rsidRPr="00000000">
        <w:rPr>
          <w:rFonts w:ascii="Times New Roman" w:cs="Times New Roman" w:eastAsia="Times New Roman" w:hAnsi="Times New Roman"/>
          <w:sz w:val="60"/>
          <w:szCs w:val="60"/>
        </w:rPr>
        <w:drawing>
          <wp:anchor allowOverlap="1" behindDoc="0" distB="0" distT="0" distL="114300" distR="114300" hidden="0" layoutInCell="1" locked="0" relativeHeight="0" simplePos="0">
            <wp:simplePos x="0" y="0"/>
            <wp:positionH relativeFrom="page">
              <wp:posOffset>2543175</wp:posOffset>
            </wp:positionH>
            <wp:positionV relativeFrom="page">
              <wp:posOffset>2687110</wp:posOffset>
            </wp:positionV>
            <wp:extent cx="2689752" cy="2689752"/>
            <wp:effectExtent b="0" l="0" r="0" t="0"/>
            <wp:wrapNone/>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689752" cy="2689752"/>
                    </a:xfrm>
                    <a:prstGeom prst="rect"/>
                    <a:ln/>
                  </pic:spPr>
                </pic:pic>
              </a:graphicData>
            </a:graphic>
          </wp:anchor>
        </w:drawing>
      </w:r>
      <w:r w:rsidDel="00000000" w:rsidR="00000000" w:rsidRPr="00000000">
        <w:rPr>
          <w:rtl w:val="0"/>
        </w:rPr>
      </w:r>
    </w:p>
    <w:p w:rsidR="00000000" w:rsidDel="00000000" w:rsidP="00000000" w:rsidRDefault="00000000" w:rsidRPr="00000000" w14:paraId="00000006">
      <w:pPr>
        <w:rPr>
          <w:rFonts w:ascii="Times New Roman" w:cs="Times New Roman" w:eastAsia="Times New Roman" w:hAnsi="Times New Roman"/>
          <w:sz w:val="60"/>
          <w:szCs w:val="60"/>
        </w:rPr>
      </w:pPr>
      <w:r w:rsidDel="00000000" w:rsidR="00000000" w:rsidRPr="00000000">
        <w:rPr>
          <w:rtl w:val="0"/>
        </w:rPr>
      </w:r>
    </w:p>
    <w:p w:rsidR="00000000" w:rsidDel="00000000" w:rsidP="00000000" w:rsidRDefault="00000000" w:rsidRPr="00000000" w14:paraId="00000007">
      <w:pPr>
        <w:jc w:val="center"/>
        <w:rPr>
          <w:rFonts w:ascii="Times New Roman" w:cs="Times New Roman" w:eastAsia="Times New Roman" w:hAnsi="Times New Roman"/>
          <w:sz w:val="60"/>
          <w:szCs w:val="60"/>
        </w:rPr>
      </w:pPr>
      <w:r w:rsidDel="00000000" w:rsidR="00000000" w:rsidRPr="00000000">
        <w:rPr>
          <w:rtl w:val="0"/>
        </w:rPr>
      </w:r>
    </w:p>
    <w:p w:rsidR="00000000" w:rsidDel="00000000" w:rsidP="00000000" w:rsidRDefault="00000000" w:rsidRPr="00000000" w14:paraId="00000008">
      <w:pPr>
        <w:jc w:val="center"/>
        <w:rPr>
          <w:rFonts w:ascii="Times New Roman" w:cs="Times New Roman" w:eastAsia="Times New Roman" w:hAnsi="Times New Roman"/>
          <w:sz w:val="60"/>
          <w:szCs w:val="60"/>
        </w:rPr>
      </w:pPr>
      <w:r w:rsidDel="00000000" w:rsidR="00000000" w:rsidRPr="00000000">
        <w:rPr>
          <w:rtl w:val="0"/>
        </w:rPr>
      </w:r>
    </w:p>
    <w:p w:rsidR="00000000" w:rsidDel="00000000" w:rsidP="00000000" w:rsidRDefault="00000000" w:rsidRPr="00000000" w14:paraId="00000009">
      <w:pPr>
        <w:jc w:val="center"/>
        <w:rPr>
          <w:rFonts w:ascii="Times New Roman" w:cs="Times New Roman" w:eastAsia="Times New Roman" w:hAnsi="Times New Roman"/>
          <w:sz w:val="60"/>
          <w:szCs w:val="60"/>
        </w:rPr>
      </w:pPr>
      <w:r w:rsidDel="00000000" w:rsidR="00000000" w:rsidRPr="00000000">
        <w:rPr>
          <w:rtl w:val="0"/>
        </w:rPr>
      </w:r>
    </w:p>
    <w:p w:rsidR="00000000" w:rsidDel="00000000" w:rsidP="00000000" w:rsidRDefault="00000000" w:rsidRPr="00000000" w14:paraId="0000000A">
      <w:pPr>
        <w:jc w:val="center"/>
        <w:rPr>
          <w:rFonts w:ascii="Times New Roman" w:cs="Times New Roman" w:eastAsia="Times New Roman" w:hAnsi="Times New Roman"/>
          <w:sz w:val="60"/>
          <w:szCs w:val="60"/>
        </w:rPr>
      </w:pPr>
      <w:r w:rsidDel="00000000" w:rsidR="00000000" w:rsidRPr="00000000">
        <w:rPr>
          <w:rtl w:val="0"/>
        </w:rPr>
      </w:r>
    </w:p>
    <w:p w:rsidR="00000000" w:rsidDel="00000000" w:rsidP="00000000" w:rsidRDefault="00000000" w:rsidRPr="00000000" w14:paraId="0000000B">
      <w:pPr>
        <w:jc w:val="center"/>
        <w:rPr>
          <w:rFonts w:ascii="Times New Roman" w:cs="Times New Roman" w:eastAsia="Times New Roman" w:hAnsi="Times New Roman"/>
          <w:sz w:val="60"/>
          <w:szCs w:val="60"/>
        </w:rPr>
      </w:pPr>
      <w:r w:rsidDel="00000000" w:rsidR="00000000" w:rsidRPr="00000000">
        <w:rPr>
          <w:rtl w:val="0"/>
        </w:rPr>
      </w:r>
    </w:p>
    <w:p w:rsidR="00000000" w:rsidDel="00000000" w:rsidP="00000000" w:rsidRDefault="00000000" w:rsidRPr="00000000" w14:paraId="0000000C">
      <w:pPr>
        <w:pStyle w:val="Title"/>
        <w:jc w:val="center"/>
        <w:rPr/>
      </w:pPr>
      <w:bookmarkStart w:colFirst="0" w:colLast="0" w:name="_mg2ixs9spcoj" w:id="0"/>
      <w:bookmarkEnd w:id="0"/>
      <w:r w:rsidDel="00000000" w:rsidR="00000000" w:rsidRPr="00000000">
        <w:rPr>
          <w:rtl w:val="0"/>
        </w:rPr>
        <w:t xml:space="preserve">Central Student Government of the University of Michigan </w:t>
      </w:r>
    </w:p>
    <w:p w:rsidR="00000000" w:rsidDel="00000000" w:rsidP="00000000" w:rsidRDefault="00000000" w:rsidRPr="00000000" w14:paraId="0000000D">
      <w:pPr>
        <w:jc w:val="center"/>
        <w:rPr>
          <w:rFonts w:ascii="Times New Roman" w:cs="Times New Roman" w:eastAsia="Times New Roman" w:hAnsi="Times New Roman"/>
          <w:sz w:val="60"/>
          <w:szCs w:val="60"/>
        </w:rPr>
      </w:pPr>
      <w:r w:rsidDel="00000000" w:rsidR="00000000" w:rsidRPr="00000000">
        <w:rPr>
          <w:rtl w:val="0"/>
        </w:rPr>
      </w:r>
    </w:p>
    <w:p w:rsidR="00000000" w:rsidDel="00000000" w:rsidP="00000000" w:rsidRDefault="00000000" w:rsidRPr="00000000" w14:paraId="0000000E">
      <w:pPr>
        <w:jc w:val="cente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Adopted</w:t>
      </w:r>
      <w:r w:rsidDel="00000000" w:rsidR="00000000" w:rsidRPr="00000000">
        <w:rPr>
          <w:rFonts w:ascii="Times New Roman" w:cs="Times New Roman" w:eastAsia="Times New Roman" w:hAnsi="Times New Roman"/>
          <w:sz w:val="32"/>
          <w:szCs w:val="32"/>
          <w:rtl w:val="0"/>
        </w:rPr>
        <w:t xml:space="preserve">: </w:t>
      </w:r>
      <w:r w:rsidDel="00000000" w:rsidR="00000000" w:rsidRPr="00000000">
        <w:rPr>
          <w:sz w:val="32"/>
          <w:szCs w:val="32"/>
          <w:rtl w:val="0"/>
        </w:rPr>
        <w:t xml:space="preserve">8</w:t>
      </w:r>
      <w:r w:rsidDel="00000000" w:rsidR="00000000" w:rsidRPr="00000000">
        <w:rPr>
          <w:rFonts w:ascii="Times New Roman" w:cs="Times New Roman" w:eastAsia="Times New Roman" w:hAnsi="Times New Roman"/>
          <w:sz w:val="32"/>
          <w:szCs w:val="32"/>
          <w:rtl w:val="0"/>
        </w:rPr>
        <w:t xml:space="preserve">/</w:t>
      </w:r>
      <w:r w:rsidDel="00000000" w:rsidR="00000000" w:rsidRPr="00000000">
        <w:rPr>
          <w:sz w:val="32"/>
          <w:szCs w:val="32"/>
          <w:rtl w:val="0"/>
        </w:rPr>
        <w:t xml:space="preserve">8</w:t>
      </w:r>
      <w:r w:rsidDel="00000000" w:rsidR="00000000" w:rsidRPr="00000000">
        <w:rPr>
          <w:rFonts w:ascii="Times New Roman" w:cs="Times New Roman" w:eastAsia="Times New Roman" w:hAnsi="Times New Roman"/>
          <w:sz w:val="32"/>
          <w:szCs w:val="32"/>
          <w:rtl w:val="0"/>
        </w:rPr>
        <w:t xml:space="preserve">/</w:t>
      </w:r>
      <w:r w:rsidDel="00000000" w:rsidR="00000000" w:rsidRPr="00000000">
        <w:rPr>
          <w:sz w:val="32"/>
          <w:szCs w:val="32"/>
          <w:rtl w:val="0"/>
        </w:rPr>
        <w:t xml:space="preserve">23</w:t>
      </w:r>
      <w:r w:rsidDel="00000000" w:rsidR="00000000" w:rsidRPr="00000000">
        <w:rPr>
          <w:rtl w:val="0"/>
        </w:rPr>
      </w:r>
    </w:p>
    <w:p w:rsidR="00000000" w:rsidDel="00000000" w:rsidP="00000000" w:rsidRDefault="00000000" w:rsidRPr="00000000" w14:paraId="0000000F">
      <w:pPr>
        <w:jc w:val="cente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Last Amended: </w:t>
      </w:r>
      <w:r w:rsidDel="00000000" w:rsidR="00000000" w:rsidRPr="00000000">
        <w:rPr>
          <w:sz w:val="32"/>
          <w:szCs w:val="32"/>
          <w:rtl w:val="0"/>
        </w:rPr>
        <w:t xml:space="preserve">11</w:t>
      </w:r>
      <w:r w:rsidDel="00000000" w:rsidR="00000000" w:rsidRPr="00000000">
        <w:rPr>
          <w:rFonts w:ascii="Times New Roman" w:cs="Times New Roman" w:eastAsia="Times New Roman" w:hAnsi="Times New Roman"/>
          <w:sz w:val="32"/>
          <w:szCs w:val="32"/>
          <w:rtl w:val="0"/>
        </w:rPr>
        <w:t xml:space="preserve">/</w:t>
      </w:r>
      <w:r w:rsidDel="00000000" w:rsidR="00000000" w:rsidRPr="00000000">
        <w:rPr>
          <w:sz w:val="32"/>
          <w:szCs w:val="32"/>
          <w:rtl w:val="0"/>
        </w:rPr>
        <w:t xml:space="preserve">19</w:t>
      </w:r>
      <w:r w:rsidDel="00000000" w:rsidR="00000000" w:rsidRPr="00000000">
        <w:rPr>
          <w:rFonts w:ascii="Times New Roman" w:cs="Times New Roman" w:eastAsia="Times New Roman" w:hAnsi="Times New Roman"/>
          <w:sz w:val="32"/>
          <w:szCs w:val="32"/>
          <w:rtl w:val="0"/>
        </w:rPr>
        <w:t xml:space="preserve">/</w:t>
      </w:r>
      <w:r w:rsidDel="00000000" w:rsidR="00000000" w:rsidRPr="00000000">
        <w:rPr>
          <w:sz w:val="32"/>
          <w:szCs w:val="32"/>
          <w:rtl w:val="0"/>
        </w:rPr>
        <w:t xml:space="preserve">23</w:t>
      </w:r>
      <w:r w:rsidDel="00000000" w:rsidR="00000000" w:rsidRPr="00000000">
        <w:rPr>
          <w:rtl w:val="0"/>
        </w:rPr>
      </w:r>
    </w:p>
    <w:p w:rsidR="00000000" w:rsidDel="00000000" w:rsidP="00000000" w:rsidRDefault="00000000" w:rsidRPr="00000000" w14:paraId="00000010">
      <w:pPr>
        <w:jc w:val="center"/>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11">
      <w:pPr>
        <w:jc w:val="center"/>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12">
      <w:pPr>
        <w:jc w:val="center"/>
        <w:rPr>
          <w:rFonts w:ascii="Times New Roman" w:cs="Times New Roman" w:eastAsia="Times New Roman" w:hAnsi="Times New Roman"/>
          <w:sz w:val="60"/>
          <w:szCs w:val="60"/>
        </w:rPr>
      </w:pPr>
      <w:r w:rsidDel="00000000" w:rsidR="00000000" w:rsidRPr="00000000">
        <w:rPr>
          <w:rtl w:val="0"/>
        </w:rPr>
      </w:r>
    </w:p>
    <w:p w:rsidR="00000000" w:rsidDel="00000000" w:rsidP="00000000" w:rsidRDefault="00000000" w:rsidRPr="00000000" w14:paraId="00000013">
      <w:pPr>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4">
      <w:pPr>
        <w:pStyle w:val="Heading1"/>
        <w:rPr>
          <w:sz w:val="24"/>
          <w:szCs w:val="24"/>
        </w:rPr>
      </w:pPr>
      <w:bookmarkStart w:colFirst="0" w:colLast="0" w:name="_1dqe6d283ido" w:id="1"/>
      <w:bookmarkEnd w:id="1"/>
      <w:r w:rsidDel="00000000" w:rsidR="00000000" w:rsidRPr="00000000">
        <w:rPr>
          <w:rtl w:val="0"/>
        </w:rPr>
        <w:t xml:space="preserve">Table of Contents</w:t>
        <w:br w:type="textWrapping"/>
      </w:r>
      <w:r w:rsidDel="00000000" w:rsidR="00000000" w:rsidRPr="00000000">
        <w:rPr>
          <w:rtl w:val="0"/>
        </w:rPr>
      </w:r>
    </w:p>
    <w:p w:rsidR="00000000" w:rsidDel="00000000" w:rsidP="00000000" w:rsidRDefault="00000000" w:rsidRPr="00000000" w14:paraId="00000015">
      <w:pPr>
        <w:jc w:val="left"/>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16">
          <w:pPr>
            <w:widowControl w:val="0"/>
            <w:tabs>
              <w:tab w:val="right" w:leader="dot" w:pos="12000"/>
            </w:tabs>
            <w:spacing w:before="60" w:line="240" w:lineRule="auto"/>
            <w:rPr>
              <w:rFonts w:ascii="Arial" w:cs="Arial" w:eastAsia="Arial" w:hAnsi="Arial"/>
              <w:b w:val="1"/>
              <w:i w:val="0"/>
              <w:smallCaps w:val="0"/>
              <w:strike w:val="0"/>
              <w:color w:val="000000"/>
              <w:sz w:val="22"/>
              <w:szCs w:val="22"/>
              <w:u w:val="none"/>
              <w:shd w:fill="auto" w:val="clear"/>
              <w:vertAlign w:val="baseline"/>
            </w:rPr>
          </w:pPr>
          <w:r w:rsidDel="00000000" w:rsidR="00000000" w:rsidRPr="00000000">
            <w:fldChar w:fldCharType="begin"/>
            <w:instrText xml:space="preserve"> TOC \h \u \z \t "Heading 1,1,Heading 2,2,Heading 3,3,Heading 4,4,Heading 5,5,"</w:instrText>
            <w:fldChar w:fldCharType="separate"/>
          </w:r>
          <w:hyperlink w:anchor="_1dqe6d283ido">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Table of Contents</w:t>
              <w:tab/>
              <w:t xml:space="preserve">2</w:t>
            </w:r>
          </w:hyperlink>
          <w:r w:rsidDel="00000000" w:rsidR="00000000" w:rsidRPr="00000000">
            <w:rPr>
              <w:rtl w:val="0"/>
            </w:rPr>
          </w:r>
        </w:p>
        <w:p w:rsidR="00000000" w:rsidDel="00000000" w:rsidP="00000000" w:rsidRDefault="00000000" w:rsidRPr="00000000" w14:paraId="00000017">
          <w:pPr>
            <w:widowControl w:val="0"/>
            <w:tabs>
              <w:tab w:val="right" w:leader="dot" w:pos="12000"/>
            </w:tabs>
            <w:spacing w:before="60" w:line="240" w:lineRule="auto"/>
            <w:rPr>
              <w:rFonts w:ascii="Arial" w:cs="Arial" w:eastAsia="Arial" w:hAnsi="Arial"/>
              <w:b w:val="1"/>
              <w:i w:val="0"/>
              <w:smallCaps w:val="0"/>
              <w:strike w:val="0"/>
              <w:color w:val="000000"/>
              <w:sz w:val="22"/>
              <w:szCs w:val="22"/>
              <w:u w:val="none"/>
              <w:shd w:fill="auto" w:val="clear"/>
              <w:vertAlign w:val="baseline"/>
            </w:rPr>
          </w:pPr>
          <w:hyperlink w:anchor="_5itxrmryging">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Volume 1: The Assembly’s Documents</w:t>
              <w:tab/>
              <w:t xml:space="preserve">5</w:t>
            </w:r>
          </w:hyperlink>
          <w:r w:rsidDel="00000000" w:rsidR="00000000" w:rsidRPr="00000000">
            <w:rPr>
              <w:rtl w:val="0"/>
            </w:rPr>
          </w:r>
        </w:p>
        <w:p w:rsidR="00000000" w:rsidDel="00000000" w:rsidP="00000000" w:rsidRDefault="00000000" w:rsidRPr="00000000" w14:paraId="00000018">
          <w:pPr>
            <w:widowControl w:val="0"/>
            <w:tabs>
              <w:tab w:val="right" w:leader="dot"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qne70836jl5j">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Chapter 1. Introduction</w:t>
              <w:tab/>
              <w:t xml:space="preserve">5</w:t>
            </w:r>
          </w:hyperlink>
          <w:r w:rsidDel="00000000" w:rsidR="00000000" w:rsidRPr="00000000">
            <w:rPr>
              <w:rtl w:val="0"/>
            </w:rPr>
          </w:r>
        </w:p>
        <w:p w:rsidR="00000000" w:rsidDel="00000000" w:rsidP="00000000" w:rsidRDefault="00000000" w:rsidRPr="00000000" w14:paraId="00000019">
          <w:pPr>
            <w:widowControl w:val="0"/>
            <w:tabs>
              <w:tab w:val="right" w:leader="dot"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f29bf8kte6ea">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Chapter 2. Definitions &amp; Citations</w:t>
              <w:tab/>
              <w:t xml:space="preserve">6</w:t>
            </w:r>
          </w:hyperlink>
          <w:r w:rsidDel="00000000" w:rsidR="00000000" w:rsidRPr="00000000">
            <w:rPr>
              <w:rtl w:val="0"/>
            </w:rPr>
          </w:r>
        </w:p>
        <w:p w:rsidR="00000000" w:rsidDel="00000000" w:rsidP="00000000" w:rsidRDefault="00000000" w:rsidRPr="00000000" w14:paraId="0000001A">
          <w:pPr>
            <w:widowControl w:val="0"/>
            <w:tabs>
              <w:tab w:val="right" w:leader="dot" w:pos="12000"/>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pssdlotxo6r9">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Commonly Used Terms</w:t>
              <w:tab/>
              <w:t xml:space="preserve">6</w:t>
            </w:r>
          </w:hyperlink>
          <w:r w:rsidDel="00000000" w:rsidR="00000000" w:rsidRPr="00000000">
            <w:rPr>
              <w:rtl w:val="0"/>
            </w:rPr>
          </w:r>
        </w:p>
        <w:p w:rsidR="00000000" w:rsidDel="00000000" w:rsidP="00000000" w:rsidRDefault="00000000" w:rsidRPr="00000000" w14:paraId="0000001B">
          <w:pPr>
            <w:widowControl w:val="0"/>
            <w:tabs>
              <w:tab w:val="right" w:leader="dot" w:pos="12000"/>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k3tl0gsyq6u8">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Less Prevalent Terms</w:t>
              <w:tab/>
              <w:t xml:space="preserve">7</w:t>
            </w:r>
          </w:hyperlink>
          <w:r w:rsidDel="00000000" w:rsidR="00000000" w:rsidRPr="00000000">
            <w:rPr>
              <w:rtl w:val="0"/>
            </w:rPr>
          </w:r>
        </w:p>
        <w:p w:rsidR="00000000" w:rsidDel="00000000" w:rsidP="00000000" w:rsidRDefault="00000000" w:rsidRPr="00000000" w14:paraId="0000001C">
          <w:pPr>
            <w:widowControl w:val="0"/>
            <w:tabs>
              <w:tab w:val="right" w:leader="dot" w:pos="12000"/>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8z98sg7emfjo">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Citations</w:t>
              <w:tab/>
              <w:t xml:space="preserve">7</w:t>
            </w:r>
          </w:hyperlink>
          <w:r w:rsidDel="00000000" w:rsidR="00000000" w:rsidRPr="00000000">
            <w:rPr>
              <w:rtl w:val="0"/>
            </w:rPr>
          </w:r>
        </w:p>
        <w:p w:rsidR="00000000" w:rsidDel="00000000" w:rsidP="00000000" w:rsidRDefault="00000000" w:rsidRPr="00000000" w14:paraId="0000001D">
          <w:pPr>
            <w:widowControl w:val="0"/>
            <w:tabs>
              <w:tab w:val="right" w:leader="dot"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oggk99uv8oxl">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Chapter 3. Assembly Documents</w:t>
              <w:tab/>
              <w:t xml:space="preserve">8</w:t>
            </w:r>
          </w:hyperlink>
          <w:r w:rsidDel="00000000" w:rsidR="00000000" w:rsidRPr="00000000">
            <w:rPr>
              <w:rtl w:val="0"/>
            </w:rPr>
          </w:r>
        </w:p>
        <w:p w:rsidR="00000000" w:rsidDel="00000000" w:rsidP="00000000" w:rsidRDefault="00000000" w:rsidRPr="00000000" w14:paraId="0000001E">
          <w:pPr>
            <w:widowControl w:val="0"/>
            <w:tabs>
              <w:tab w:val="right" w:leader="dot" w:pos="12000"/>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29g7wio5m2yd">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Standing Rules</w:t>
              <w:tab/>
              <w:t xml:space="preserve">8</w:t>
            </w:r>
          </w:hyperlink>
          <w:r w:rsidDel="00000000" w:rsidR="00000000" w:rsidRPr="00000000">
            <w:rPr>
              <w:rtl w:val="0"/>
            </w:rPr>
          </w:r>
        </w:p>
        <w:p w:rsidR="00000000" w:rsidDel="00000000" w:rsidP="00000000" w:rsidRDefault="00000000" w:rsidRPr="00000000" w14:paraId="0000001F">
          <w:pPr>
            <w:widowControl w:val="0"/>
            <w:tabs>
              <w:tab w:val="right" w:leader="dot" w:pos="12000"/>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93mnln8suerz">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Assembly Register</w:t>
              <w:tab/>
              <w:t xml:space="preserve">9</w:t>
            </w:r>
          </w:hyperlink>
          <w:r w:rsidDel="00000000" w:rsidR="00000000" w:rsidRPr="00000000">
            <w:rPr>
              <w:rtl w:val="0"/>
            </w:rPr>
          </w:r>
        </w:p>
        <w:p w:rsidR="00000000" w:rsidDel="00000000" w:rsidP="00000000" w:rsidRDefault="00000000" w:rsidRPr="00000000" w14:paraId="00000020">
          <w:pPr>
            <w:widowControl w:val="0"/>
            <w:tabs>
              <w:tab w:val="right" w:leader="dot" w:pos="12000"/>
            </w:tabs>
            <w:spacing w:before="60" w:line="240" w:lineRule="auto"/>
            <w:rPr>
              <w:rFonts w:ascii="Arial" w:cs="Arial" w:eastAsia="Arial" w:hAnsi="Arial"/>
              <w:b w:val="1"/>
              <w:i w:val="0"/>
              <w:smallCaps w:val="0"/>
              <w:strike w:val="0"/>
              <w:color w:val="000000"/>
              <w:sz w:val="22"/>
              <w:szCs w:val="22"/>
              <w:u w:val="none"/>
              <w:shd w:fill="auto" w:val="clear"/>
              <w:vertAlign w:val="baseline"/>
            </w:rPr>
          </w:pPr>
          <w:hyperlink w:anchor="_y2rj26zc66q6">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Volume 2: Structure of the Assembly</w:t>
              <w:tab/>
              <w:t xml:space="preserve">10</w:t>
            </w:r>
          </w:hyperlink>
          <w:r w:rsidDel="00000000" w:rsidR="00000000" w:rsidRPr="00000000">
            <w:rPr>
              <w:rtl w:val="0"/>
            </w:rPr>
          </w:r>
        </w:p>
        <w:p w:rsidR="00000000" w:rsidDel="00000000" w:rsidP="00000000" w:rsidRDefault="00000000" w:rsidRPr="00000000" w14:paraId="00000021">
          <w:pPr>
            <w:widowControl w:val="0"/>
            <w:tabs>
              <w:tab w:val="right" w:leader="dot"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7n0kntcyzngt">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Chapter 1. Officers and Deputies</w:t>
              <w:tab/>
              <w:t xml:space="preserve">10</w:t>
            </w:r>
          </w:hyperlink>
          <w:r w:rsidDel="00000000" w:rsidR="00000000" w:rsidRPr="00000000">
            <w:rPr>
              <w:rtl w:val="0"/>
            </w:rPr>
          </w:r>
        </w:p>
        <w:p w:rsidR="00000000" w:rsidDel="00000000" w:rsidP="00000000" w:rsidRDefault="00000000" w:rsidRPr="00000000" w14:paraId="00000022">
          <w:pPr>
            <w:widowControl w:val="0"/>
            <w:tabs>
              <w:tab w:val="right" w:leader="dot" w:pos="12000"/>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9brsfotzcdpm">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Leadership Basics</w:t>
              <w:tab/>
              <w:t xml:space="preserve">10</w:t>
            </w:r>
          </w:hyperlink>
          <w:r w:rsidDel="00000000" w:rsidR="00000000" w:rsidRPr="00000000">
            <w:rPr>
              <w:rtl w:val="0"/>
            </w:rPr>
          </w:r>
        </w:p>
        <w:p w:rsidR="00000000" w:rsidDel="00000000" w:rsidP="00000000" w:rsidRDefault="00000000" w:rsidRPr="00000000" w14:paraId="00000023">
          <w:pPr>
            <w:widowControl w:val="0"/>
            <w:tabs>
              <w:tab w:val="right" w:leader="dot" w:pos="12000"/>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rrwitnox8416">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Officers</w:t>
              <w:tab/>
              <w:t xml:space="preserve">10</w:t>
            </w:r>
          </w:hyperlink>
          <w:r w:rsidDel="00000000" w:rsidR="00000000" w:rsidRPr="00000000">
            <w:rPr>
              <w:rtl w:val="0"/>
            </w:rPr>
          </w:r>
        </w:p>
        <w:p w:rsidR="00000000" w:rsidDel="00000000" w:rsidP="00000000" w:rsidRDefault="00000000" w:rsidRPr="00000000" w14:paraId="00000024">
          <w:pPr>
            <w:widowControl w:val="0"/>
            <w:tabs>
              <w:tab w:val="right" w:leader="dot" w:pos="12000"/>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r41xjqrqni39">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Deputies</w:t>
              <w:tab/>
              <w:t xml:space="preserve">11</w:t>
            </w:r>
          </w:hyperlink>
          <w:r w:rsidDel="00000000" w:rsidR="00000000" w:rsidRPr="00000000">
            <w:rPr>
              <w:rtl w:val="0"/>
            </w:rPr>
          </w:r>
        </w:p>
        <w:p w:rsidR="00000000" w:rsidDel="00000000" w:rsidP="00000000" w:rsidRDefault="00000000" w:rsidRPr="00000000" w14:paraId="00000025">
          <w:pPr>
            <w:widowControl w:val="0"/>
            <w:tabs>
              <w:tab w:val="right" w:leader="dot"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a9wjjb4j4dia">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Chapter 2. Committees</w:t>
              <w:tab/>
              <w:t xml:space="preserve">12</w:t>
            </w:r>
          </w:hyperlink>
          <w:r w:rsidDel="00000000" w:rsidR="00000000" w:rsidRPr="00000000">
            <w:rPr>
              <w:rtl w:val="0"/>
            </w:rPr>
          </w:r>
        </w:p>
        <w:p w:rsidR="00000000" w:rsidDel="00000000" w:rsidP="00000000" w:rsidRDefault="00000000" w:rsidRPr="00000000" w14:paraId="00000026">
          <w:pPr>
            <w:widowControl w:val="0"/>
            <w:tabs>
              <w:tab w:val="right" w:leader="dot" w:pos="12000"/>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wi0ejg1rzm0s">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Committee Basics</w:t>
              <w:tab/>
              <w:t xml:space="preserve">12</w:t>
            </w:r>
          </w:hyperlink>
          <w:r w:rsidDel="00000000" w:rsidR="00000000" w:rsidRPr="00000000">
            <w:rPr>
              <w:rtl w:val="0"/>
            </w:rPr>
          </w:r>
        </w:p>
        <w:p w:rsidR="00000000" w:rsidDel="00000000" w:rsidP="00000000" w:rsidRDefault="00000000" w:rsidRPr="00000000" w14:paraId="00000027">
          <w:pPr>
            <w:widowControl w:val="0"/>
            <w:tabs>
              <w:tab w:val="right" w:leader="dot" w:pos="12000"/>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b8izczahnk8">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Regular Committee Membership</w:t>
              <w:tab/>
              <w:t xml:space="preserve">13</w:t>
            </w:r>
          </w:hyperlink>
          <w:r w:rsidDel="00000000" w:rsidR="00000000" w:rsidRPr="00000000">
            <w:rPr>
              <w:rtl w:val="0"/>
            </w:rPr>
          </w:r>
        </w:p>
        <w:p w:rsidR="00000000" w:rsidDel="00000000" w:rsidP="00000000" w:rsidRDefault="00000000" w:rsidRPr="00000000" w14:paraId="00000028">
          <w:pPr>
            <w:widowControl w:val="0"/>
            <w:tabs>
              <w:tab w:val="right" w:leader="dot" w:pos="12000"/>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3lb2t0l1vm0y">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Special Committee Membership</w:t>
              <w:tab/>
              <w:t xml:space="preserve">13</w:t>
            </w:r>
          </w:hyperlink>
          <w:r w:rsidDel="00000000" w:rsidR="00000000" w:rsidRPr="00000000">
            <w:rPr>
              <w:rtl w:val="0"/>
            </w:rPr>
          </w:r>
        </w:p>
        <w:p w:rsidR="00000000" w:rsidDel="00000000" w:rsidP="00000000" w:rsidRDefault="00000000" w:rsidRPr="00000000" w14:paraId="00000029">
          <w:pPr>
            <w:widowControl w:val="0"/>
            <w:tabs>
              <w:tab w:val="right" w:leader="dot" w:pos="12000"/>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qcdcu212an75">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 Regular Committee Meetings</w:t>
              <w:tab/>
              <w:t xml:space="preserve">14</w:t>
            </w:r>
          </w:hyperlink>
          <w:r w:rsidDel="00000000" w:rsidR="00000000" w:rsidRPr="00000000">
            <w:rPr>
              <w:rtl w:val="0"/>
            </w:rPr>
          </w:r>
        </w:p>
        <w:p w:rsidR="00000000" w:rsidDel="00000000" w:rsidP="00000000" w:rsidRDefault="00000000" w:rsidRPr="00000000" w14:paraId="0000002A">
          <w:pPr>
            <w:widowControl w:val="0"/>
            <w:tabs>
              <w:tab w:val="right" w:leader="dot" w:pos="12000"/>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3iv7aj3szvts">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 Rules Committee</w:t>
              <w:tab/>
              <w:t xml:space="preserve">15</w:t>
            </w:r>
          </w:hyperlink>
          <w:r w:rsidDel="00000000" w:rsidR="00000000" w:rsidRPr="00000000">
            <w:rPr>
              <w:rtl w:val="0"/>
            </w:rPr>
          </w:r>
        </w:p>
        <w:p w:rsidR="00000000" w:rsidDel="00000000" w:rsidP="00000000" w:rsidRDefault="00000000" w:rsidRPr="00000000" w14:paraId="0000002B">
          <w:pPr>
            <w:widowControl w:val="0"/>
            <w:tabs>
              <w:tab w:val="right" w:leader="dot" w:pos="12000"/>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pc2u2smfux4o">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 Finance Committee</w:t>
              <w:tab/>
              <w:t xml:space="preserve">15</w:t>
            </w:r>
          </w:hyperlink>
          <w:r w:rsidDel="00000000" w:rsidR="00000000" w:rsidRPr="00000000">
            <w:rPr>
              <w:rtl w:val="0"/>
            </w:rPr>
          </w:r>
        </w:p>
        <w:p w:rsidR="00000000" w:rsidDel="00000000" w:rsidP="00000000" w:rsidRDefault="00000000" w:rsidRPr="00000000" w14:paraId="0000002C">
          <w:pPr>
            <w:widowControl w:val="0"/>
            <w:tabs>
              <w:tab w:val="right" w:leader="dot" w:pos="12000"/>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wepkbfeifxqh">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 Resolutions Committee</w:t>
              <w:tab/>
              <w:t xml:space="preserve">15</w:t>
            </w:r>
          </w:hyperlink>
          <w:r w:rsidDel="00000000" w:rsidR="00000000" w:rsidRPr="00000000">
            <w:rPr>
              <w:rtl w:val="0"/>
            </w:rPr>
          </w:r>
        </w:p>
        <w:p w:rsidR="00000000" w:rsidDel="00000000" w:rsidP="00000000" w:rsidRDefault="00000000" w:rsidRPr="00000000" w14:paraId="0000002D">
          <w:pPr>
            <w:widowControl w:val="0"/>
            <w:tabs>
              <w:tab w:val="right" w:leader="dot" w:pos="12000"/>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keiobrbl0cp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 Communications Committee</w:t>
              <w:tab/>
              <w:t xml:space="preserve">15</w:t>
            </w:r>
          </w:hyperlink>
          <w:r w:rsidDel="00000000" w:rsidR="00000000" w:rsidRPr="00000000">
            <w:rPr>
              <w:rtl w:val="0"/>
            </w:rPr>
          </w:r>
        </w:p>
        <w:p w:rsidR="00000000" w:rsidDel="00000000" w:rsidP="00000000" w:rsidRDefault="00000000" w:rsidRPr="00000000" w14:paraId="0000002E">
          <w:pPr>
            <w:widowControl w:val="0"/>
            <w:tabs>
              <w:tab w:val="right" w:leader="dot" w:pos="12000"/>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upxa6ma7mwsn">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 Executive Nominations Committee</w:t>
              <w:tab/>
              <w:t xml:space="preserve">16</w:t>
            </w:r>
          </w:hyperlink>
          <w:r w:rsidDel="00000000" w:rsidR="00000000" w:rsidRPr="00000000">
            <w:rPr>
              <w:rtl w:val="0"/>
            </w:rPr>
          </w:r>
        </w:p>
        <w:p w:rsidR="00000000" w:rsidDel="00000000" w:rsidP="00000000" w:rsidRDefault="00000000" w:rsidRPr="00000000" w14:paraId="0000002F">
          <w:pPr>
            <w:widowControl w:val="0"/>
            <w:tabs>
              <w:tab w:val="right" w:leader="dot" w:pos="12000"/>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t1pik9ghx31t">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 Ethics Committee</w:t>
              <w:tab/>
              <w:t xml:space="preserve">16</w:t>
            </w:r>
          </w:hyperlink>
          <w:r w:rsidDel="00000000" w:rsidR="00000000" w:rsidRPr="00000000">
            <w:rPr>
              <w:rtl w:val="0"/>
            </w:rPr>
          </w:r>
        </w:p>
        <w:p w:rsidR="00000000" w:rsidDel="00000000" w:rsidP="00000000" w:rsidRDefault="00000000" w:rsidRPr="00000000" w14:paraId="00000030">
          <w:pPr>
            <w:widowControl w:val="0"/>
            <w:tabs>
              <w:tab w:val="right" w:leader="dot" w:pos="12000"/>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ci34bpfixps8">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 Select Committees and Tasks Forces</w:t>
              <w:tab/>
              <w:t xml:space="preserve">17</w:t>
            </w:r>
          </w:hyperlink>
          <w:r w:rsidDel="00000000" w:rsidR="00000000" w:rsidRPr="00000000">
            <w:rPr>
              <w:rtl w:val="0"/>
            </w:rPr>
          </w:r>
        </w:p>
        <w:p w:rsidR="00000000" w:rsidDel="00000000" w:rsidP="00000000" w:rsidRDefault="00000000" w:rsidRPr="00000000" w14:paraId="00000031">
          <w:pPr>
            <w:widowControl w:val="0"/>
            <w:tabs>
              <w:tab w:val="right" w:leader="dot"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5v7a6tulbky9">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Chapter 3. Voting</w:t>
              <w:tab/>
              <w:t xml:space="preserve">18</w:t>
            </w:r>
          </w:hyperlink>
          <w:r w:rsidDel="00000000" w:rsidR="00000000" w:rsidRPr="00000000">
            <w:rPr>
              <w:rtl w:val="0"/>
            </w:rPr>
          </w:r>
        </w:p>
        <w:p w:rsidR="00000000" w:rsidDel="00000000" w:rsidP="00000000" w:rsidRDefault="00000000" w:rsidRPr="00000000" w14:paraId="00000032">
          <w:pPr>
            <w:widowControl w:val="0"/>
            <w:tabs>
              <w:tab w:val="right" w:leader="dot" w:pos="12000"/>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kgpxbfdiuk9p">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Voting Basics</w:t>
              <w:tab/>
              <w:t xml:space="preserve">18</w:t>
            </w:r>
          </w:hyperlink>
          <w:r w:rsidDel="00000000" w:rsidR="00000000" w:rsidRPr="00000000">
            <w:rPr>
              <w:rtl w:val="0"/>
            </w:rPr>
          </w:r>
        </w:p>
        <w:p w:rsidR="00000000" w:rsidDel="00000000" w:rsidP="00000000" w:rsidRDefault="00000000" w:rsidRPr="00000000" w14:paraId="00000033">
          <w:pPr>
            <w:widowControl w:val="0"/>
            <w:tabs>
              <w:tab w:val="right" w:leader="dot" w:pos="12000"/>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5tiu9p100lnv">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Hand Vote</w:t>
              <w:tab/>
              <w:t xml:space="preserve">18</w:t>
            </w:r>
          </w:hyperlink>
          <w:r w:rsidDel="00000000" w:rsidR="00000000" w:rsidRPr="00000000">
            <w:rPr>
              <w:rtl w:val="0"/>
            </w:rPr>
          </w:r>
        </w:p>
        <w:p w:rsidR="00000000" w:rsidDel="00000000" w:rsidP="00000000" w:rsidRDefault="00000000" w:rsidRPr="00000000" w14:paraId="00000034">
          <w:pPr>
            <w:widowControl w:val="0"/>
            <w:tabs>
              <w:tab w:val="right" w:leader="dot" w:pos="12000"/>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9dv5zr46tl8z">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Roll Call Vote</w:t>
              <w:tab/>
              <w:t xml:space="preserve">18</w:t>
            </w:r>
          </w:hyperlink>
          <w:r w:rsidDel="00000000" w:rsidR="00000000" w:rsidRPr="00000000">
            <w:rPr>
              <w:rtl w:val="0"/>
            </w:rPr>
          </w:r>
        </w:p>
        <w:p w:rsidR="00000000" w:rsidDel="00000000" w:rsidP="00000000" w:rsidRDefault="00000000" w:rsidRPr="00000000" w14:paraId="00000035">
          <w:pPr>
            <w:widowControl w:val="0"/>
            <w:tabs>
              <w:tab w:val="right" w:leader="dot" w:pos="12000"/>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s6qhpugtez46">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 Delegation Vote</w:t>
              <w:tab/>
              <w:t xml:space="preserve">18</w:t>
            </w:r>
          </w:hyperlink>
          <w:r w:rsidDel="00000000" w:rsidR="00000000" w:rsidRPr="00000000">
            <w:rPr>
              <w:rtl w:val="0"/>
            </w:rPr>
          </w:r>
        </w:p>
        <w:p w:rsidR="00000000" w:rsidDel="00000000" w:rsidP="00000000" w:rsidRDefault="00000000" w:rsidRPr="00000000" w14:paraId="00000036">
          <w:pPr>
            <w:widowControl w:val="0"/>
            <w:tabs>
              <w:tab w:val="right" w:leader="dot" w:pos="12000"/>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h9ioalh3hb4u">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 Secret Vote</w:t>
              <w:tab/>
              <w:t xml:space="preserve">19</w:t>
            </w:r>
          </w:hyperlink>
          <w:r w:rsidDel="00000000" w:rsidR="00000000" w:rsidRPr="00000000">
            <w:rPr>
              <w:rtl w:val="0"/>
            </w:rPr>
          </w:r>
        </w:p>
        <w:p w:rsidR="00000000" w:rsidDel="00000000" w:rsidP="00000000" w:rsidRDefault="00000000" w:rsidRPr="00000000" w14:paraId="00000037">
          <w:pPr>
            <w:widowControl w:val="0"/>
            <w:tabs>
              <w:tab w:val="right" w:leader="dot" w:pos="12000"/>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iw6fh53xp6fi">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 Ranked Vote</w:t>
              <w:tab/>
              <w:t xml:space="preserve">19</w:t>
            </w:r>
          </w:hyperlink>
          <w:r w:rsidDel="00000000" w:rsidR="00000000" w:rsidRPr="00000000">
            <w:rPr>
              <w:rtl w:val="0"/>
            </w:rPr>
          </w:r>
        </w:p>
        <w:p w:rsidR="00000000" w:rsidDel="00000000" w:rsidP="00000000" w:rsidRDefault="00000000" w:rsidRPr="00000000" w14:paraId="00000038">
          <w:pPr>
            <w:widowControl w:val="0"/>
            <w:tabs>
              <w:tab w:val="right" w:leader="dot"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7hi65pqm8to">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Chapter 4. The Legislative Process</w:t>
              <w:tab/>
              <w:t xml:space="preserve">20</w:t>
            </w:r>
          </w:hyperlink>
          <w:r w:rsidDel="00000000" w:rsidR="00000000" w:rsidRPr="00000000">
            <w:rPr>
              <w:rtl w:val="0"/>
            </w:rPr>
          </w:r>
        </w:p>
        <w:p w:rsidR="00000000" w:rsidDel="00000000" w:rsidP="00000000" w:rsidRDefault="00000000" w:rsidRPr="00000000" w14:paraId="00000039">
          <w:pPr>
            <w:widowControl w:val="0"/>
            <w:tabs>
              <w:tab w:val="right" w:leader="dot" w:pos="12000"/>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4kqvaqhnir5d">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Resolution Basics</w:t>
              <w:tab/>
              <w:t xml:space="preserve">20</w:t>
            </w:r>
          </w:hyperlink>
          <w:r w:rsidDel="00000000" w:rsidR="00000000" w:rsidRPr="00000000">
            <w:rPr>
              <w:rtl w:val="0"/>
            </w:rPr>
          </w:r>
        </w:p>
        <w:p w:rsidR="00000000" w:rsidDel="00000000" w:rsidP="00000000" w:rsidRDefault="00000000" w:rsidRPr="00000000" w14:paraId="0000003A">
          <w:pPr>
            <w:widowControl w:val="0"/>
            <w:tabs>
              <w:tab w:val="right" w:leader="dot" w:pos="12000"/>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fkxtmmjm2tq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Timeline for Main Motions In General</w:t>
              <w:tab/>
              <w:t xml:space="preserve">21</w:t>
            </w:r>
          </w:hyperlink>
          <w:r w:rsidDel="00000000" w:rsidR="00000000" w:rsidRPr="00000000">
            <w:rPr>
              <w:rtl w:val="0"/>
            </w:rPr>
          </w:r>
        </w:p>
        <w:p w:rsidR="00000000" w:rsidDel="00000000" w:rsidP="00000000" w:rsidRDefault="00000000" w:rsidRPr="00000000" w14:paraId="0000003B">
          <w:pPr>
            <w:widowControl w:val="0"/>
            <w:tabs>
              <w:tab w:val="right" w:leader="dot" w:pos="12000"/>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lw2cpdjq2zuu">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Pre-Referral</w:t>
              <w:tab/>
              <w:t xml:space="preserve">21</w:t>
            </w:r>
          </w:hyperlink>
          <w:r w:rsidDel="00000000" w:rsidR="00000000" w:rsidRPr="00000000">
            <w:rPr>
              <w:rtl w:val="0"/>
            </w:rPr>
          </w:r>
        </w:p>
        <w:p w:rsidR="00000000" w:rsidDel="00000000" w:rsidP="00000000" w:rsidRDefault="00000000" w:rsidRPr="00000000" w14:paraId="0000003C">
          <w:pPr>
            <w:widowControl w:val="0"/>
            <w:tabs>
              <w:tab w:val="right" w:leader="dot" w:pos="12000"/>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jtbv9tjst4k1">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 Release</w:t>
              <w:tab/>
              <w:t xml:space="preserve">22</w:t>
            </w:r>
          </w:hyperlink>
          <w:r w:rsidDel="00000000" w:rsidR="00000000" w:rsidRPr="00000000">
            <w:rPr>
              <w:rtl w:val="0"/>
            </w:rPr>
          </w:r>
        </w:p>
        <w:p w:rsidR="00000000" w:rsidDel="00000000" w:rsidP="00000000" w:rsidRDefault="00000000" w:rsidRPr="00000000" w14:paraId="0000003D">
          <w:pPr>
            <w:widowControl w:val="0"/>
            <w:tabs>
              <w:tab w:val="right" w:leader="dot" w:pos="12000"/>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8hitihwnpz3p">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 Introduction</w:t>
              <w:tab/>
              <w:t xml:space="preserve">22</w:t>
            </w:r>
          </w:hyperlink>
          <w:r w:rsidDel="00000000" w:rsidR="00000000" w:rsidRPr="00000000">
            <w:rPr>
              <w:rtl w:val="0"/>
            </w:rPr>
          </w:r>
        </w:p>
        <w:p w:rsidR="00000000" w:rsidDel="00000000" w:rsidP="00000000" w:rsidRDefault="00000000" w:rsidRPr="00000000" w14:paraId="0000003E">
          <w:pPr>
            <w:widowControl w:val="0"/>
            <w:tabs>
              <w:tab w:val="right" w:leader="dot" w:pos="12000"/>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1p16pukti1pg">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 Return</w:t>
              <w:tab/>
              <w:t xml:space="preserve">22</w:t>
            </w:r>
          </w:hyperlink>
          <w:r w:rsidDel="00000000" w:rsidR="00000000" w:rsidRPr="00000000">
            <w:rPr>
              <w:rtl w:val="0"/>
            </w:rPr>
          </w:r>
        </w:p>
        <w:p w:rsidR="00000000" w:rsidDel="00000000" w:rsidP="00000000" w:rsidRDefault="00000000" w:rsidRPr="00000000" w14:paraId="0000003F">
          <w:pPr>
            <w:widowControl w:val="0"/>
            <w:tabs>
              <w:tab w:val="right" w:leader="dot" w:pos="12000"/>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lupk3qqws88o">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 Consideration</w:t>
              <w:tab/>
              <w:t xml:space="preserve">22</w:t>
            </w:r>
          </w:hyperlink>
          <w:r w:rsidDel="00000000" w:rsidR="00000000" w:rsidRPr="00000000">
            <w:rPr>
              <w:rtl w:val="0"/>
            </w:rPr>
          </w:r>
        </w:p>
        <w:p w:rsidR="00000000" w:rsidDel="00000000" w:rsidP="00000000" w:rsidRDefault="00000000" w:rsidRPr="00000000" w14:paraId="00000040">
          <w:pPr>
            <w:widowControl w:val="0"/>
            <w:tabs>
              <w:tab w:val="right" w:leader="dot" w:pos="12000"/>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qz64aedp3k83">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 Reconsideration</w:t>
              <w:tab/>
              <w:t xml:space="preserve">22</w:t>
            </w:r>
          </w:hyperlink>
          <w:r w:rsidDel="00000000" w:rsidR="00000000" w:rsidRPr="00000000">
            <w:rPr>
              <w:rtl w:val="0"/>
            </w:rPr>
          </w:r>
        </w:p>
        <w:p w:rsidR="00000000" w:rsidDel="00000000" w:rsidP="00000000" w:rsidRDefault="00000000" w:rsidRPr="00000000" w14:paraId="00000041">
          <w:pPr>
            <w:widowControl w:val="0"/>
            <w:tabs>
              <w:tab w:val="right" w:leader="dot" w:pos="12000"/>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z892wve7qirs">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 Reassertion</w:t>
              <w:tab/>
              <w:t xml:space="preserve">23</w:t>
            </w:r>
          </w:hyperlink>
          <w:r w:rsidDel="00000000" w:rsidR="00000000" w:rsidRPr="00000000">
            <w:rPr>
              <w:rtl w:val="0"/>
            </w:rPr>
          </w:r>
        </w:p>
        <w:p w:rsidR="00000000" w:rsidDel="00000000" w:rsidP="00000000" w:rsidRDefault="00000000" w:rsidRPr="00000000" w14:paraId="00000042">
          <w:pPr>
            <w:widowControl w:val="0"/>
            <w:tabs>
              <w:tab w:val="right" w:leader="dot" w:pos="12000"/>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t5woldoovmr3">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 Special Resolutions</w:t>
              <w:tab/>
              <w:t xml:space="preserve">23</w:t>
            </w:r>
          </w:hyperlink>
          <w:r w:rsidDel="00000000" w:rsidR="00000000" w:rsidRPr="00000000">
            <w:rPr>
              <w:rtl w:val="0"/>
            </w:rPr>
          </w:r>
        </w:p>
        <w:p w:rsidR="00000000" w:rsidDel="00000000" w:rsidP="00000000" w:rsidRDefault="00000000" w:rsidRPr="00000000" w14:paraId="00000043">
          <w:pPr>
            <w:widowControl w:val="0"/>
            <w:tabs>
              <w:tab w:val="right" w:leader="dot" w:pos="12000"/>
            </w:tabs>
            <w:spacing w:before="60" w:line="240" w:lineRule="auto"/>
            <w:rPr>
              <w:rFonts w:ascii="Arial" w:cs="Arial" w:eastAsia="Arial" w:hAnsi="Arial"/>
              <w:b w:val="1"/>
              <w:i w:val="0"/>
              <w:smallCaps w:val="0"/>
              <w:strike w:val="0"/>
              <w:color w:val="000000"/>
              <w:sz w:val="22"/>
              <w:szCs w:val="22"/>
              <w:u w:val="none"/>
              <w:shd w:fill="auto" w:val="clear"/>
              <w:vertAlign w:val="baseline"/>
            </w:rPr>
          </w:pPr>
          <w:hyperlink w:anchor="_e7hbkoiu7ymp">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Volume 3: Meetings of the Assembly</w:t>
              <w:tab/>
              <w:t xml:space="preserve">24</w:t>
            </w:r>
          </w:hyperlink>
          <w:r w:rsidDel="00000000" w:rsidR="00000000" w:rsidRPr="00000000">
            <w:rPr>
              <w:rtl w:val="0"/>
            </w:rPr>
          </w:r>
        </w:p>
        <w:p w:rsidR="00000000" w:rsidDel="00000000" w:rsidP="00000000" w:rsidRDefault="00000000" w:rsidRPr="00000000" w14:paraId="00000044">
          <w:pPr>
            <w:widowControl w:val="0"/>
            <w:tabs>
              <w:tab w:val="right" w:leader="dot"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vc2gy7d9ruf2">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Chapter 1. Common Procedures</w:t>
              <w:tab/>
              <w:t xml:space="preserve">24</w:t>
            </w:r>
          </w:hyperlink>
          <w:r w:rsidDel="00000000" w:rsidR="00000000" w:rsidRPr="00000000">
            <w:rPr>
              <w:rtl w:val="0"/>
            </w:rPr>
          </w:r>
        </w:p>
        <w:p w:rsidR="00000000" w:rsidDel="00000000" w:rsidP="00000000" w:rsidRDefault="00000000" w:rsidRPr="00000000" w14:paraId="00000045">
          <w:pPr>
            <w:widowControl w:val="0"/>
            <w:tabs>
              <w:tab w:val="right" w:leader="dot" w:pos="12000"/>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drvq6d6otq0q">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Quorum</w:t>
              <w:tab/>
              <w:t xml:space="preserve">24</w:t>
            </w:r>
          </w:hyperlink>
          <w:r w:rsidDel="00000000" w:rsidR="00000000" w:rsidRPr="00000000">
            <w:rPr>
              <w:rtl w:val="0"/>
            </w:rPr>
          </w:r>
        </w:p>
        <w:p w:rsidR="00000000" w:rsidDel="00000000" w:rsidP="00000000" w:rsidRDefault="00000000" w:rsidRPr="00000000" w14:paraId="00000046">
          <w:pPr>
            <w:widowControl w:val="0"/>
            <w:tabs>
              <w:tab w:val="right" w:leader="dot" w:pos="12000"/>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sfgln0c6hgwv">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Debate</w:t>
              <w:tab/>
              <w:t xml:space="preserve">24</w:t>
            </w:r>
          </w:hyperlink>
          <w:r w:rsidDel="00000000" w:rsidR="00000000" w:rsidRPr="00000000">
            <w:rPr>
              <w:rtl w:val="0"/>
            </w:rPr>
          </w:r>
        </w:p>
        <w:p w:rsidR="00000000" w:rsidDel="00000000" w:rsidP="00000000" w:rsidRDefault="00000000" w:rsidRPr="00000000" w14:paraId="00000047">
          <w:pPr>
            <w:widowControl w:val="0"/>
            <w:tabs>
              <w:tab w:val="right" w:leader="dot" w:pos="12000"/>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9tt8uiywasv7">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Miscellaneous</w:t>
              <w:tab/>
              <w:t xml:space="preserve">25</w:t>
            </w:r>
          </w:hyperlink>
          <w:r w:rsidDel="00000000" w:rsidR="00000000" w:rsidRPr="00000000">
            <w:rPr>
              <w:rtl w:val="0"/>
            </w:rPr>
          </w:r>
        </w:p>
        <w:p w:rsidR="00000000" w:rsidDel="00000000" w:rsidP="00000000" w:rsidRDefault="00000000" w:rsidRPr="00000000" w14:paraId="00000048">
          <w:pPr>
            <w:widowControl w:val="0"/>
            <w:tabs>
              <w:tab w:val="right" w:leader="dot"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ncsia3rwfzvc">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Chapter 2. Flow of a Meeting</w:t>
              <w:tab/>
              <w:t xml:space="preserve">26</w:t>
            </w:r>
          </w:hyperlink>
          <w:r w:rsidDel="00000000" w:rsidR="00000000" w:rsidRPr="00000000">
            <w:rPr>
              <w:rtl w:val="0"/>
            </w:rPr>
          </w:r>
        </w:p>
        <w:p w:rsidR="00000000" w:rsidDel="00000000" w:rsidP="00000000" w:rsidRDefault="00000000" w:rsidRPr="00000000" w14:paraId="00000049">
          <w:pPr>
            <w:widowControl w:val="0"/>
            <w:tabs>
              <w:tab w:val="right" w:leader="dot" w:pos="12000"/>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nikns4erjgi9">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Agenda Basics</w:t>
              <w:tab/>
              <w:t xml:space="preserve">26</w:t>
            </w:r>
          </w:hyperlink>
          <w:r w:rsidDel="00000000" w:rsidR="00000000" w:rsidRPr="00000000">
            <w:rPr>
              <w:rtl w:val="0"/>
            </w:rPr>
          </w:r>
        </w:p>
        <w:p w:rsidR="00000000" w:rsidDel="00000000" w:rsidP="00000000" w:rsidRDefault="00000000" w:rsidRPr="00000000" w14:paraId="0000004A">
          <w:pPr>
            <w:widowControl w:val="0"/>
            <w:tabs>
              <w:tab w:val="right" w:leader="dot" w:pos="12000"/>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f1c0sr57qbnu">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Call to Order &amp; Convening Matters</w:t>
              <w:tab/>
              <w:t xml:space="preserve">26</w:t>
            </w:r>
          </w:hyperlink>
          <w:r w:rsidDel="00000000" w:rsidR="00000000" w:rsidRPr="00000000">
            <w:rPr>
              <w:rtl w:val="0"/>
            </w:rPr>
          </w:r>
        </w:p>
        <w:p w:rsidR="00000000" w:rsidDel="00000000" w:rsidP="00000000" w:rsidRDefault="00000000" w:rsidRPr="00000000" w14:paraId="0000004B">
          <w:pPr>
            <w:widowControl w:val="0"/>
            <w:tabs>
              <w:tab w:val="right" w:leader="dot" w:pos="12000"/>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v15um7ek9g3">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Recalls</w:t>
              <w:tab/>
              <w:t xml:space="preserve">27</w:t>
            </w:r>
          </w:hyperlink>
          <w:r w:rsidDel="00000000" w:rsidR="00000000" w:rsidRPr="00000000">
            <w:rPr>
              <w:rtl w:val="0"/>
            </w:rPr>
          </w:r>
        </w:p>
        <w:p w:rsidR="00000000" w:rsidDel="00000000" w:rsidP="00000000" w:rsidRDefault="00000000" w:rsidRPr="00000000" w14:paraId="0000004C">
          <w:pPr>
            <w:widowControl w:val="0"/>
            <w:tabs>
              <w:tab w:val="right" w:leader="dot" w:pos="12000"/>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525i1fqa457x">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 Elections</w:t>
              <w:tab/>
              <w:t xml:space="preserve">27</w:t>
            </w:r>
          </w:hyperlink>
          <w:r w:rsidDel="00000000" w:rsidR="00000000" w:rsidRPr="00000000">
            <w:rPr>
              <w:rtl w:val="0"/>
            </w:rPr>
          </w:r>
        </w:p>
        <w:p w:rsidR="00000000" w:rsidDel="00000000" w:rsidP="00000000" w:rsidRDefault="00000000" w:rsidRPr="00000000" w14:paraId="0000004D">
          <w:pPr>
            <w:widowControl w:val="0"/>
            <w:tabs>
              <w:tab w:val="right" w:leader="dot" w:pos="12000"/>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cctnixfztc6z">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 Community Concerns</w:t>
              <w:tab/>
              <w:t xml:space="preserve">27</w:t>
            </w:r>
          </w:hyperlink>
          <w:r w:rsidDel="00000000" w:rsidR="00000000" w:rsidRPr="00000000">
            <w:rPr>
              <w:rtl w:val="0"/>
            </w:rPr>
          </w:r>
        </w:p>
        <w:p w:rsidR="00000000" w:rsidDel="00000000" w:rsidP="00000000" w:rsidRDefault="00000000" w:rsidRPr="00000000" w14:paraId="0000004E">
          <w:pPr>
            <w:widowControl w:val="0"/>
            <w:tabs>
              <w:tab w:val="right" w:leader="dot" w:pos="12000"/>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uivyefcrzyoq">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 Reports</w:t>
              <w:tab/>
              <w:t xml:space="preserve">28</w:t>
            </w:r>
          </w:hyperlink>
          <w:r w:rsidDel="00000000" w:rsidR="00000000" w:rsidRPr="00000000">
            <w:rPr>
              <w:rtl w:val="0"/>
            </w:rPr>
          </w:r>
        </w:p>
        <w:p w:rsidR="00000000" w:rsidDel="00000000" w:rsidP="00000000" w:rsidRDefault="00000000" w:rsidRPr="00000000" w14:paraId="0000004F">
          <w:pPr>
            <w:widowControl w:val="0"/>
            <w:tabs>
              <w:tab w:val="right" w:leader="dot" w:pos="12000"/>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hgfojjue9w4e">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 Nominations</w:t>
              <w:tab/>
              <w:t xml:space="preserve">29</w:t>
            </w:r>
          </w:hyperlink>
          <w:r w:rsidDel="00000000" w:rsidR="00000000" w:rsidRPr="00000000">
            <w:rPr>
              <w:rtl w:val="0"/>
            </w:rPr>
          </w:r>
        </w:p>
        <w:p w:rsidR="00000000" w:rsidDel="00000000" w:rsidP="00000000" w:rsidRDefault="00000000" w:rsidRPr="00000000" w14:paraId="00000050">
          <w:pPr>
            <w:widowControl w:val="0"/>
            <w:tabs>
              <w:tab w:val="right" w:leader="dot" w:pos="12000"/>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hq720ukb2g1s">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 Introductions</w:t>
              <w:tab/>
              <w:t xml:space="preserve">29</w:t>
            </w:r>
          </w:hyperlink>
          <w:r w:rsidDel="00000000" w:rsidR="00000000" w:rsidRPr="00000000">
            <w:rPr>
              <w:rtl w:val="0"/>
            </w:rPr>
          </w:r>
        </w:p>
        <w:p w:rsidR="00000000" w:rsidDel="00000000" w:rsidP="00000000" w:rsidRDefault="00000000" w:rsidRPr="00000000" w14:paraId="00000051">
          <w:pPr>
            <w:widowControl w:val="0"/>
            <w:tabs>
              <w:tab w:val="right" w:leader="dot" w:pos="12000"/>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ee66xj65tu0g">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 Business</w:t>
              <w:tab/>
              <w:t xml:space="preserve">29</w:t>
            </w:r>
          </w:hyperlink>
          <w:r w:rsidDel="00000000" w:rsidR="00000000" w:rsidRPr="00000000">
            <w:rPr>
              <w:rtl w:val="0"/>
            </w:rPr>
          </w:r>
        </w:p>
        <w:p w:rsidR="00000000" w:rsidDel="00000000" w:rsidP="00000000" w:rsidRDefault="00000000" w:rsidRPr="00000000" w14:paraId="00000052">
          <w:pPr>
            <w:widowControl w:val="0"/>
            <w:tabs>
              <w:tab w:val="right" w:leader="dot" w:pos="12000"/>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k8aglhk8atae">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 Reconsiderations</w:t>
              <w:tab/>
              <w:t xml:space="preserve">30</w:t>
            </w:r>
          </w:hyperlink>
          <w:r w:rsidDel="00000000" w:rsidR="00000000" w:rsidRPr="00000000">
            <w:rPr>
              <w:rtl w:val="0"/>
            </w:rPr>
          </w:r>
        </w:p>
        <w:p w:rsidR="00000000" w:rsidDel="00000000" w:rsidP="00000000" w:rsidRDefault="00000000" w:rsidRPr="00000000" w14:paraId="00000053">
          <w:pPr>
            <w:widowControl w:val="0"/>
            <w:tabs>
              <w:tab w:val="right" w:leader="dot" w:pos="12000"/>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aadhqt5lw00p">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 Matters Arising &amp; Announcements</w:t>
              <w:tab/>
              <w:t xml:space="preserve">30</w:t>
            </w:r>
          </w:hyperlink>
          <w:r w:rsidDel="00000000" w:rsidR="00000000" w:rsidRPr="00000000">
            <w:rPr>
              <w:rtl w:val="0"/>
            </w:rPr>
          </w:r>
        </w:p>
        <w:p w:rsidR="00000000" w:rsidDel="00000000" w:rsidP="00000000" w:rsidRDefault="00000000" w:rsidRPr="00000000" w14:paraId="00000054">
          <w:pPr>
            <w:widowControl w:val="0"/>
            <w:tabs>
              <w:tab w:val="right" w:leader="dot" w:pos="12000"/>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bj9g1avw9l6d">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 Closing &amp; Adjournment</w:t>
              <w:tab/>
              <w:t xml:space="preserve">30</w:t>
            </w:r>
          </w:hyperlink>
          <w:r w:rsidDel="00000000" w:rsidR="00000000" w:rsidRPr="00000000">
            <w:rPr>
              <w:rtl w:val="0"/>
            </w:rPr>
          </w:r>
        </w:p>
        <w:p w:rsidR="00000000" w:rsidDel="00000000" w:rsidP="00000000" w:rsidRDefault="00000000" w:rsidRPr="00000000" w14:paraId="00000055">
          <w:pPr>
            <w:widowControl w:val="0"/>
            <w:tabs>
              <w:tab w:val="right" w:leader="dot"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sft1kpmzpmrj">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Chapter 3. Rules of Conduct</w:t>
              <w:tab/>
              <w:t xml:space="preserve">30</w:t>
            </w:r>
          </w:hyperlink>
          <w:r w:rsidDel="00000000" w:rsidR="00000000" w:rsidRPr="00000000">
            <w:rPr>
              <w:rtl w:val="0"/>
            </w:rPr>
          </w:r>
        </w:p>
        <w:p w:rsidR="00000000" w:rsidDel="00000000" w:rsidP="00000000" w:rsidRDefault="00000000" w:rsidRPr="00000000" w14:paraId="00000056">
          <w:pPr>
            <w:widowControl w:val="0"/>
            <w:tabs>
              <w:tab w:val="right" w:leader="dot" w:pos="12000"/>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tpn9rv56fooz">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Knowledge &amp; Consent</w:t>
              <w:tab/>
              <w:t xml:space="preserve">30</w:t>
            </w:r>
          </w:hyperlink>
          <w:r w:rsidDel="00000000" w:rsidR="00000000" w:rsidRPr="00000000">
            <w:rPr>
              <w:rtl w:val="0"/>
            </w:rPr>
          </w:r>
        </w:p>
        <w:p w:rsidR="00000000" w:rsidDel="00000000" w:rsidP="00000000" w:rsidRDefault="00000000" w:rsidRPr="00000000" w14:paraId="00000057">
          <w:pPr>
            <w:widowControl w:val="0"/>
            <w:tabs>
              <w:tab w:val="right" w:leader="dot" w:pos="12000"/>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kmm9h6p0p5yu">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Code of Conduct</w:t>
              <w:tab/>
              <w:t xml:space="preserve">30</w:t>
            </w:r>
          </w:hyperlink>
          <w:r w:rsidDel="00000000" w:rsidR="00000000" w:rsidRPr="00000000">
            <w:rPr>
              <w:rtl w:val="0"/>
            </w:rPr>
          </w:r>
        </w:p>
        <w:p w:rsidR="00000000" w:rsidDel="00000000" w:rsidP="00000000" w:rsidRDefault="00000000" w:rsidRPr="00000000" w14:paraId="00000058">
          <w:pPr>
            <w:widowControl w:val="0"/>
            <w:tabs>
              <w:tab w:val="right" w:leader="dot" w:pos="12000"/>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v0wtfzrwqaq5">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Penalties</w:t>
              <w:tab/>
              <w:t xml:space="preserve">30</w:t>
            </w:r>
          </w:hyperlink>
          <w:r w:rsidDel="00000000" w:rsidR="00000000" w:rsidRPr="00000000">
            <w:rPr>
              <w:rtl w:val="0"/>
            </w:rPr>
          </w:r>
        </w:p>
        <w:p w:rsidR="00000000" w:rsidDel="00000000" w:rsidP="00000000" w:rsidRDefault="00000000" w:rsidRPr="00000000" w14:paraId="00000059">
          <w:pPr>
            <w:widowControl w:val="0"/>
            <w:tabs>
              <w:tab w:val="right" w:leader="dot"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iy5g0oboe4li">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Chapter 4. The First Meeting</w:t>
              <w:tab/>
              <w:t xml:space="preserve">31</w:t>
            </w:r>
          </w:hyperlink>
          <w:r w:rsidDel="00000000" w:rsidR="00000000" w:rsidRPr="00000000">
            <w:rPr>
              <w:rtl w:val="0"/>
            </w:rPr>
          </w:r>
        </w:p>
        <w:p w:rsidR="00000000" w:rsidDel="00000000" w:rsidP="00000000" w:rsidRDefault="00000000" w:rsidRPr="00000000" w14:paraId="0000005A">
          <w:pPr>
            <w:widowControl w:val="0"/>
            <w:tabs>
              <w:tab w:val="right" w:leader="dot" w:pos="12000"/>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yn52ueli5dbq">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Chair</w:t>
              <w:tab/>
              <w:t xml:space="preserve">31</w:t>
            </w:r>
          </w:hyperlink>
          <w:r w:rsidDel="00000000" w:rsidR="00000000" w:rsidRPr="00000000">
            <w:rPr>
              <w:rtl w:val="0"/>
            </w:rPr>
          </w:r>
        </w:p>
        <w:p w:rsidR="00000000" w:rsidDel="00000000" w:rsidP="00000000" w:rsidRDefault="00000000" w:rsidRPr="00000000" w14:paraId="0000005B">
          <w:pPr>
            <w:widowControl w:val="0"/>
            <w:tabs>
              <w:tab w:val="right" w:leader="dot" w:pos="12000"/>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m8ube32obkhs">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Agenda</w:t>
              <w:tab/>
              <w:t xml:space="preserve">31</w:t>
            </w:r>
          </w:hyperlink>
          <w:r w:rsidDel="00000000" w:rsidR="00000000" w:rsidRPr="00000000">
            <w:rPr>
              <w:rtl w:val="0"/>
            </w:rPr>
          </w:r>
        </w:p>
        <w:p w:rsidR="00000000" w:rsidDel="00000000" w:rsidP="00000000" w:rsidRDefault="00000000" w:rsidRPr="00000000" w14:paraId="0000005C">
          <w:pPr>
            <w:widowControl w:val="0"/>
            <w:tabs>
              <w:tab w:val="right" w:leader="dot" w:pos="12000"/>
            </w:tabs>
            <w:spacing w:before="60" w:line="240" w:lineRule="auto"/>
            <w:rPr>
              <w:rFonts w:ascii="Arial" w:cs="Arial" w:eastAsia="Arial" w:hAnsi="Arial"/>
              <w:b w:val="1"/>
              <w:i w:val="0"/>
              <w:smallCaps w:val="0"/>
              <w:strike w:val="0"/>
              <w:color w:val="000000"/>
              <w:sz w:val="22"/>
              <w:szCs w:val="22"/>
              <w:u w:val="none"/>
              <w:shd w:fill="auto" w:val="clear"/>
              <w:vertAlign w:val="baseline"/>
            </w:rPr>
          </w:pPr>
          <w:hyperlink w:anchor="_k0vfb0j4s8ca">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Volume 4: Motions</w:t>
              <w:tab/>
              <w:t xml:space="preserve">32</w:t>
            </w:r>
          </w:hyperlink>
          <w:r w:rsidDel="00000000" w:rsidR="00000000" w:rsidRPr="00000000">
            <w:rPr>
              <w:rtl w:val="0"/>
            </w:rPr>
          </w:r>
        </w:p>
        <w:p w:rsidR="00000000" w:rsidDel="00000000" w:rsidP="00000000" w:rsidRDefault="00000000" w:rsidRPr="00000000" w14:paraId="0000005D">
          <w:pPr>
            <w:widowControl w:val="0"/>
            <w:tabs>
              <w:tab w:val="right" w:leader="dot"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6crklwjipk3h">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Chapter 1. Basics</w:t>
              <w:tab/>
              <w:t xml:space="preserve">32</w:t>
            </w:r>
          </w:hyperlink>
          <w:r w:rsidDel="00000000" w:rsidR="00000000" w:rsidRPr="00000000">
            <w:rPr>
              <w:rtl w:val="0"/>
            </w:rPr>
          </w:r>
        </w:p>
        <w:p w:rsidR="00000000" w:rsidDel="00000000" w:rsidP="00000000" w:rsidRDefault="00000000" w:rsidRPr="00000000" w14:paraId="0000005E">
          <w:pPr>
            <w:widowControl w:val="0"/>
            <w:tabs>
              <w:tab w:val="right" w:leader="dot" w:pos="12000"/>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knih452xiypd">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Process &amp; Characteristics</w:t>
              <w:tab/>
              <w:t xml:space="preserve">32</w:t>
            </w:r>
          </w:hyperlink>
          <w:r w:rsidDel="00000000" w:rsidR="00000000" w:rsidRPr="00000000">
            <w:rPr>
              <w:rtl w:val="0"/>
            </w:rPr>
          </w:r>
        </w:p>
        <w:p w:rsidR="00000000" w:rsidDel="00000000" w:rsidP="00000000" w:rsidRDefault="00000000" w:rsidRPr="00000000" w14:paraId="0000005F">
          <w:pPr>
            <w:widowControl w:val="0"/>
            <w:tabs>
              <w:tab w:val="right" w:leader="dot" w:pos="12000"/>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t925x74kl1lf">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Making a Motion</w:t>
              <w:tab/>
              <w:t xml:space="preserve">33</w:t>
            </w:r>
          </w:hyperlink>
          <w:r w:rsidDel="00000000" w:rsidR="00000000" w:rsidRPr="00000000">
            <w:rPr>
              <w:rtl w:val="0"/>
            </w:rPr>
          </w:r>
        </w:p>
        <w:p w:rsidR="00000000" w:rsidDel="00000000" w:rsidP="00000000" w:rsidRDefault="00000000" w:rsidRPr="00000000" w14:paraId="00000060">
          <w:pPr>
            <w:widowControl w:val="0"/>
            <w:tabs>
              <w:tab w:val="right" w:leader="dot" w:pos="12000"/>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gg6spk30dxxs">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Out of Order</w:t>
              <w:tab/>
              <w:t xml:space="preserve">34</w:t>
            </w:r>
          </w:hyperlink>
          <w:r w:rsidDel="00000000" w:rsidR="00000000" w:rsidRPr="00000000">
            <w:rPr>
              <w:rtl w:val="0"/>
            </w:rPr>
          </w:r>
        </w:p>
        <w:p w:rsidR="00000000" w:rsidDel="00000000" w:rsidP="00000000" w:rsidRDefault="00000000" w:rsidRPr="00000000" w14:paraId="00000061">
          <w:pPr>
            <w:widowControl w:val="0"/>
            <w:tabs>
              <w:tab w:val="right" w:leader="dot"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519bh8yqw3wt">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Chapter 2. Chart</w:t>
              <w:tab/>
              <w:t xml:space="preserve">34</w:t>
            </w:r>
          </w:hyperlink>
          <w:r w:rsidDel="00000000" w:rsidR="00000000" w:rsidRPr="00000000">
            <w:rPr>
              <w:rtl w:val="0"/>
            </w:rPr>
          </w:r>
        </w:p>
        <w:p w:rsidR="00000000" w:rsidDel="00000000" w:rsidP="00000000" w:rsidRDefault="00000000" w:rsidRPr="00000000" w14:paraId="00000062">
          <w:pPr>
            <w:widowControl w:val="0"/>
            <w:tabs>
              <w:tab w:val="right" w:leader="dot" w:pos="12000"/>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7sht7a92ktfa">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Maintenance</w:t>
              <w:tab/>
              <w:t xml:space="preserve">34</w:t>
            </w:r>
          </w:hyperlink>
          <w:r w:rsidDel="00000000" w:rsidR="00000000" w:rsidRPr="00000000">
            <w:rPr>
              <w:rtl w:val="0"/>
            </w:rPr>
          </w:r>
        </w:p>
        <w:p w:rsidR="00000000" w:rsidDel="00000000" w:rsidP="00000000" w:rsidRDefault="00000000" w:rsidRPr="00000000" w14:paraId="00000063">
          <w:pPr>
            <w:widowControl w:val="0"/>
            <w:tabs>
              <w:tab w:val="right" w:leader="dot" w:pos="12000"/>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b8n02587hal5">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Chart Image</w:t>
              <w:tab/>
              <w:t xml:space="preserve">36</w:t>
            </w:r>
          </w:hyperlink>
          <w:r w:rsidDel="00000000" w:rsidR="00000000" w:rsidRPr="00000000">
            <w:rPr>
              <w:rtl w:val="0"/>
            </w:rPr>
          </w:r>
        </w:p>
        <w:p w:rsidR="00000000" w:rsidDel="00000000" w:rsidP="00000000" w:rsidRDefault="00000000" w:rsidRPr="00000000" w14:paraId="00000064">
          <w:pPr>
            <w:widowControl w:val="0"/>
            <w:tabs>
              <w:tab w:val="right" w:leader="dot"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w9b6pa2s203n">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Chapter 3. Details</w:t>
              <w:tab/>
              <w:t xml:space="preserve">37</w:t>
            </w:r>
          </w:hyperlink>
          <w:r w:rsidDel="00000000" w:rsidR="00000000" w:rsidRPr="00000000">
            <w:rPr>
              <w:rtl w:val="0"/>
            </w:rPr>
          </w:r>
        </w:p>
        <w:p w:rsidR="00000000" w:rsidDel="00000000" w:rsidP="00000000" w:rsidRDefault="00000000" w:rsidRPr="00000000" w14:paraId="00000065">
          <w:pPr>
            <w:widowControl w:val="0"/>
            <w:tabs>
              <w:tab w:val="right" w:leader="dot" w:pos="12000"/>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glp22fczah8m">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Description of Motions</w:t>
              <w:tab/>
              <w:t xml:space="preserve">37</w:t>
            </w:r>
          </w:hyperlink>
          <w:r w:rsidDel="00000000" w:rsidR="00000000" w:rsidRPr="00000000">
            <w:rPr>
              <w:rtl w:val="0"/>
            </w:rPr>
          </w:r>
        </w:p>
        <w:p w:rsidR="00000000" w:rsidDel="00000000" w:rsidP="00000000" w:rsidRDefault="00000000" w:rsidRPr="00000000" w14:paraId="00000066">
          <w:pPr>
            <w:widowControl w:val="0"/>
            <w:tabs>
              <w:tab w:val="right" w:leader="dot" w:pos="12000"/>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zbhmq0lsjpw9">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Types of Business</w:t>
              <w:tab/>
              <w:t xml:space="preserve">38</w:t>
            </w:r>
          </w:hyperlink>
          <w:r w:rsidDel="00000000" w:rsidR="00000000" w:rsidRPr="00000000">
            <w:rPr>
              <w:rtl w:val="0"/>
            </w:rPr>
          </w:r>
        </w:p>
        <w:p w:rsidR="00000000" w:rsidDel="00000000" w:rsidP="00000000" w:rsidRDefault="00000000" w:rsidRPr="00000000" w14:paraId="00000067">
          <w:pPr>
            <w:widowControl w:val="0"/>
            <w:tabs>
              <w:tab w:val="right" w:leader="dot" w:pos="12000"/>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akgx47fqrjn8">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Miscellaneous Incidental Motion</w:t>
              <w:tab/>
              <w:t xml:space="preserve">39</w:t>
            </w:r>
          </w:hyperlink>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68">
      <w:pPr>
        <w:jc w:val="left"/>
        <w:rPr/>
      </w:pPr>
      <w:r w:rsidDel="00000000" w:rsidR="00000000" w:rsidRPr="00000000">
        <w:rPr>
          <w:rtl w:val="0"/>
        </w:rPr>
      </w:r>
    </w:p>
    <w:p w:rsidR="00000000" w:rsidDel="00000000" w:rsidP="00000000" w:rsidRDefault="00000000" w:rsidRPr="00000000" w14:paraId="00000069">
      <w:pPr>
        <w:rPr/>
      </w:pPr>
      <w:r w:rsidDel="00000000" w:rsidR="00000000" w:rsidRPr="00000000">
        <w:rPr>
          <w:rtl w:val="0"/>
        </w:rPr>
      </w:r>
    </w:p>
    <w:p w:rsidR="00000000" w:rsidDel="00000000" w:rsidP="00000000" w:rsidRDefault="00000000" w:rsidRPr="00000000" w14:paraId="0000006A">
      <w:pPr>
        <w:rPr/>
      </w:pPr>
      <w:r w:rsidDel="00000000" w:rsidR="00000000" w:rsidRPr="00000000">
        <w:br w:type="page"/>
      </w:r>
      <w:r w:rsidDel="00000000" w:rsidR="00000000" w:rsidRPr="00000000">
        <w:rPr>
          <w:rtl w:val="0"/>
        </w:rPr>
      </w:r>
    </w:p>
    <w:p w:rsidR="00000000" w:rsidDel="00000000" w:rsidP="00000000" w:rsidRDefault="00000000" w:rsidRPr="00000000" w14:paraId="0000006B">
      <w:pPr>
        <w:pStyle w:val="Heading1"/>
        <w:rPr/>
      </w:pPr>
      <w:bookmarkStart w:colFirst="0" w:colLast="0" w:name="_5itxrmryging" w:id="2"/>
      <w:bookmarkEnd w:id="2"/>
      <w:r w:rsidDel="00000000" w:rsidR="00000000" w:rsidRPr="00000000">
        <w:rPr>
          <w:rtl w:val="0"/>
        </w:rPr>
        <w:t xml:space="preserve">Volume 1: The Assembly’s Documents</w:t>
      </w:r>
    </w:p>
    <w:p w:rsidR="00000000" w:rsidDel="00000000" w:rsidP="00000000" w:rsidRDefault="00000000" w:rsidRPr="00000000" w14:paraId="0000006C">
      <w:pPr>
        <w:pStyle w:val="Subtitle"/>
        <w:spacing w:after="200" w:lineRule="auto"/>
        <w:ind w:left="1440" w:right="1800" w:firstLine="360"/>
        <w:jc w:val="center"/>
        <w:rPr/>
      </w:pPr>
      <w:bookmarkStart w:colFirst="0" w:colLast="0" w:name="_tps7oo3my4js" w:id="3"/>
      <w:bookmarkEnd w:id="3"/>
      <w:r w:rsidDel="00000000" w:rsidR="00000000" w:rsidRPr="00000000">
        <w:rPr>
          <w:rtl w:val="0"/>
        </w:rPr>
        <w:t xml:space="preserve">This volume introduces the reader to the document ahead by covering its formatting and content.</w:t>
      </w:r>
      <w:r w:rsidDel="00000000" w:rsidR="00000000" w:rsidRPr="00000000">
        <w:rPr>
          <w:rtl w:val="0"/>
        </w:rPr>
      </w:r>
    </w:p>
    <w:p w:rsidR="00000000" w:rsidDel="00000000" w:rsidP="00000000" w:rsidRDefault="00000000" w:rsidRPr="00000000" w14:paraId="0000006D">
      <w:pPr>
        <w:pStyle w:val="Heading2"/>
        <w:rPr/>
      </w:pPr>
      <w:bookmarkStart w:colFirst="0" w:colLast="0" w:name="_qne70836jl5j" w:id="4"/>
      <w:bookmarkEnd w:id="4"/>
      <w:r w:rsidDel="00000000" w:rsidR="00000000" w:rsidRPr="00000000">
        <w:rPr>
          <w:rtl w:val="0"/>
        </w:rPr>
        <w:t xml:space="preserve">Chapter 1. Introduction</w:t>
      </w:r>
    </w:p>
    <w:p w:rsidR="00000000" w:rsidDel="00000000" w:rsidP="00000000" w:rsidRDefault="00000000" w:rsidRPr="00000000" w14:paraId="0000006E">
      <w:pPr>
        <w:rPr/>
      </w:pPr>
      <w:r w:rsidDel="00000000" w:rsidR="00000000" w:rsidRPr="00000000">
        <w:rPr>
          <w:rtl w:val="0"/>
        </w:rPr>
        <w:t xml:space="preserve">Welcome to the Operating Procedures! These Procedures govern how the Assembly creates and considers business, and how you can ultimately change the course of the many dozens of pieces of legislation you will encounter over the next year. </w:t>
      </w:r>
      <w:r w:rsidDel="00000000" w:rsidR="00000000" w:rsidRPr="00000000">
        <w:rPr>
          <w:rtl w:val="0"/>
        </w:rPr>
        <w:t xml:space="preserve">Congratulations on your election or appointment! You’ll do great, and you have already taken an important first step in trying to understand the inner workings of Assembly procedure.</w:t>
      </w:r>
      <w:r w:rsidDel="00000000" w:rsidR="00000000" w:rsidRPr="00000000">
        <w:rPr>
          <w:rtl w:val="0"/>
        </w:rPr>
      </w:r>
    </w:p>
    <w:p w:rsidR="00000000" w:rsidDel="00000000" w:rsidP="00000000" w:rsidRDefault="00000000" w:rsidRPr="00000000" w14:paraId="0000006F">
      <w:pPr>
        <w:rPr/>
      </w:pPr>
      <w:r w:rsidDel="00000000" w:rsidR="00000000" w:rsidRPr="00000000">
        <w:rPr>
          <w:rtl w:val="0"/>
        </w:rPr>
      </w:r>
    </w:p>
    <w:p w:rsidR="00000000" w:rsidDel="00000000" w:rsidP="00000000" w:rsidRDefault="00000000" w:rsidRPr="00000000" w14:paraId="00000070">
      <w:pPr>
        <w:rPr/>
      </w:pPr>
      <w:r w:rsidDel="00000000" w:rsidR="00000000" w:rsidRPr="00000000">
        <w:rPr>
          <w:rtl w:val="0"/>
        </w:rPr>
        <w:t xml:space="preserve">Several features are built into this document for its ease of use:</w:t>
      </w:r>
    </w:p>
    <w:p w:rsidR="00000000" w:rsidDel="00000000" w:rsidP="00000000" w:rsidRDefault="00000000" w:rsidRPr="00000000" w14:paraId="00000071">
      <w:pPr>
        <w:numPr>
          <w:ilvl w:val="0"/>
          <w:numId w:val="6"/>
        </w:numPr>
        <w:ind w:left="720" w:hanging="360"/>
        <w:rPr>
          <w:u w:val="none"/>
        </w:rPr>
      </w:pPr>
      <w:r w:rsidDel="00000000" w:rsidR="00000000" w:rsidRPr="00000000">
        <w:rPr>
          <w:rtl w:val="0"/>
        </w:rPr>
        <w:t xml:space="preserve">Footnotes are listed on text to provide additional context for the reader, such as a tangentially related procedure, and may be used as context when interpreting a given section</w:t>
      </w:r>
      <w:r w:rsidDel="00000000" w:rsidR="00000000" w:rsidRPr="00000000">
        <w:rPr>
          <w:vertAlign w:val="superscript"/>
        </w:rPr>
        <w:footnoteReference w:customMarkFollows="0" w:id="0"/>
      </w:r>
      <w:r w:rsidDel="00000000" w:rsidR="00000000" w:rsidRPr="00000000">
        <w:rPr>
          <w:rtl w:val="0"/>
        </w:rPr>
        <w:t xml:space="preserve">.</w:t>
      </w:r>
    </w:p>
    <w:p w:rsidR="00000000" w:rsidDel="00000000" w:rsidP="00000000" w:rsidRDefault="00000000" w:rsidRPr="00000000" w14:paraId="00000072">
      <w:pPr>
        <w:numPr>
          <w:ilvl w:val="0"/>
          <w:numId w:val="6"/>
        </w:numPr>
        <w:ind w:left="720" w:hanging="360"/>
        <w:rPr>
          <w:u w:val="none"/>
        </w:rPr>
      </w:pPr>
      <w:r w:rsidDel="00000000" w:rsidR="00000000" w:rsidRPr="00000000">
        <w:rPr>
          <w:rtl w:val="0"/>
        </w:rPr>
        <w:t xml:space="preserve">When a section of this document uses a term defined elsewhere in the document, it is colored red. For instance, we refer to this document as </w:t>
      </w:r>
      <w:hyperlink w:anchor="_dfwlt3uh6qck">
        <w:r w:rsidDel="00000000" w:rsidR="00000000" w:rsidRPr="00000000">
          <w:rPr>
            <w:color w:val="990000"/>
            <w:u w:val="single"/>
            <w:rtl w:val="0"/>
          </w:rPr>
          <w:t xml:space="preserve">these Procedures</w:t>
        </w:r>
      </w:hyperlink>
      <w:r w:rsidDel="00000000" w:rsidR="00000000" w:rsidRPr="00000000">
        <w:rPr>
          <w:rtl w:val="0"/>
        </w:rPr>
        <w:t xml:space="preserve">. </w:t>
      </w:r>
    </w:p>
    <w:p w:rsidR="00000000" w:rsidDel="00000000" w:rsidP="00000000" w:rsidRDefault="00000000" w:rsidRPr="00000000" w14:paraId="00000073">
      <w:pPr>
        <w:numPr>
          <w:ilvl w:val="0"/>
          <w:numId w:val="6"/>
        </w:numPr>
        <w:ind w:left="720" w:hanging="360"/>
        <w:rPr>
          <w:u w:val="none"/>
        </w:rPr>
      </w:pPr>
      <w:r w:rsidDel="00000000" w:rsidR="00000000" w:rsidRPr="00000000">
        <w:rPr>
          <w:rtl w:val="0"/>
        </w:rPr>
        <w:t xml:space="preserve">When a section of this document links to a full procedure or </w:t>
      </w:r>
      <w:r w:rsidDel="00000000" w:rsidR="00000000" w:rsidRPr="00000000">
        <w:rPr>
          <w:rtl w:val="0"/>
        </w:rPr>
        <w:t xml:space="preserve">motion</w:t>
      </w:r>
      <w:r w:rsidDel="00000000" w:rsidR="00000000" w:rsidRPr="00000000">
        <w:rPr>
          <w:rtl w:val="0"/>
        </w:rPr>
        <w:t xml:space="preserve"> found elsewhere in this document, or to an external document or website, it is colored blue. For instance, </w:t>
      </w:r>
      <w:hyperlink r:id="rId8">
        <w:r w:rsidDel="00000000" w:rsidR="00000000" w:rsidRPr="00000000">
          <w:rPr>
            <w:color w:val="1155cc"/>
            <w:u w:val="single"/>
            <w:rtl w:val="0"/>
          </w:rPr>
          <w:t xml:space="preserve">this links to the CSG’s website</w:t>
        </w:r>
      </w:hyperlink>
      <w:r w:rsidDel="00000000" w:rsidR="00000000" w:rsidRPr="00000000">
        <w:rPr>
          <w:rtl w:val="0"/>
        </w:rPr>
        <w:t xml:space="preserve">.</w:t>
      </w:r>
    </w:p>
    <w:p w:rsidR="00000000" w:rsidDel="00000000" w:rsidP="00000000" w:rsidRDefault="00000000" w:rsidRPr="00000000" w14:paraId="00000074">
      <w:pPr>
        <w:numPr>
          <w:ilvl w:val="0"/>
          <w:numId w:val="6"/>
        </w:numPr>
        <w:ind w:left="720" w:hanging="360"/>
        <w:rPr>
          <w:u w:val="none"/>
        </w:rPr>
      </w:pPr>
      <w:r w:rsidDel="00000000" w:rsidR="00000000" w:rsidRPr="00000000">
        <w:rPr>
          <w:rtl w:val="0"/>
        </w:rPr>
        <w:t xml:space="preserve">A term or procedure used twice within the same subsection or within a subsection’s parent section is linked only the first time it appears.</w:t>
      </w:r>
    </w:p>
    <w:p w:rsidR="00000000" w:rsidDel="00000000" w:rsidP="00000000" w:rsidRDefault="00000000" w:rsidRPr="00000000" w14:paraId="00000075">
      <w:pPr>
        <w:rPr/>
      </w:pPr>
      <w:r w:rsidDel="00000000" w:rsidR="00000000" w:rsidRPr="00000000">
        <w:rPr>
          <w:rtl w:val="0"/>
        </w:rPr>
      </w:r>
    </w:p>
    <w:p w:rsidR="00000000" w:rsidDel="00000000" w:rsidP="00000000" w:rsidRDefault="00000000" w:rsidRPr="00000000" w14:paraId="00000076">
      <w:pPr>
        <w:rPr/>
      </w:pPr>
      <w:r w:rsidDel="00000000" w:rsidR="00000000" w:rsidRPr="00000000">
        <w:rPr>
          <w:rtl w:val="0"/>
        </w:rPr>
        <w:t xml:space="preserve">There are </w:t>
      </w:r>
      <w:r w:rsidDel="00000000" w:rsidR="00000000" w:rsidRPr="00000000">
        <w:rPr>
          <w:rtl w:val="0"/>
        </w:rPr>
        <w:t xml:space="preserve">4 volumes of this document:</w:t>
      </w:r>
    </w:p>
    <w:p w:rsidR="00000000" w:rsidDel="00000000" w:rsidP="00000000" w:rsidRDefault="00000000" w:rsidRPr="00000000" w14:paraId="00000077">
      <w:pPr>
        <w:numPr>
          <w:ilvl w:val="0"/>
          <w:numId w:val="24"/>
        </w:numPr>
        <w:ind w:left="720" w:hanging="360"/>
        <w:rPr>
          <w:u w:val="none"/>
        </w:rPr>
      </w:pPr>
      <w:hyperlink w:anchor="_5itxrmryging">
        <w:r w:rsidDel="00000000" w:rsidR="00000000" w:rsidRPr="00000000">
          <w:rPr>
            <w:color w:val="1155cc"/>
            <w:u w:val="single"/>
            <w:rtl w:val="0"/>
          </w:rPr>
          <w:t xml:space="preserve">Volume 1</w:t>
        </w:r>
      </w:hyperlink>
      <w:r w:rsidDel="00000000" w:rsidR="00000000" w:rsidRPr="00000000">
        <w:rPr>
          <w:rtl w:val="0"/>
        </w:rPr>
        <w:t xml:space="preserve"> pertains mainly to the technical definitions of various terms. It is recommended reading only for those hoping to amend or interpret </w:t>
      </w:r>
      <w:hyperlink w:anchor="_dfwlt3uh6qck">
        <w:r w:rsidDel="00000000" w:rsidR="00000000" w:rsidRPr="00000000">
          <w:rPr>
            <w:color w:val="990000"/>
            <w:u w:val="single"/>
            <w:rtl w:val="0"/>
          </w:rPr>
          <w:t xml:space="preserve">these Procedures</w:t>
        </w:r>
      </w:hyperlink>
      <w:r w:rsidDel="00000000" w:rsidR="00000000" w:rsidRPr="00000000">
        <w:rPr>
          <w:rtl w:val="0"/>
        </w:rPr>
        <w:t xml:space="preserve">.</w:t>
      </w:r>
    </w:p>
    <w:p w:rsidR="00000000" w:rsidDel="00000000" w:rsidP="00000000" w:rsidRDefault="00000000" w:rsidRPr="00000000" w14:paraId="00000078">
      <w:pPr>
        <w:numPr>
          <w:ilvl w:val="0"/>
          <w:numId w:val="24"/>
        </w:numPr>
        <w:ind w:left="720" w:hanging="360"/>
        <w:rPr>
          <w:u w:val="none"/>
        </w:rPr>
      </w:pPr>
      <w:hyperlink w:anchor="_y2rj26zc66q6">
        <w:r w:rsidDel="00000000" w:rsidR="00000000" w:rsidRPr="00000000">
          <w:rPr>
            <w:color w:val="1155cc"/>
            <w:u w:val="single"/>
            <w:rtl w:val="0"/>
          </w:rPr>
          <w:t xml:space="preserve">Volume 2</w:t>
        </w:r>
      </w:hyperlink>
      <w:r w:rsidDel="00000000" w:rsidR="00000000" w:rsidRPr="00000000">
        <w:rPr>
          <w:rtl w:val="0"/>
        </w:rPr>
        <w:t xml:space="preserve"> pertains to information about how the Assembly is structured. </w:t>
      </w:r>
      <w:hyperlink w:anchor="_7n0kntcyzngt">
        <w:r w:rsidDel="00000000" w:rsidR="00000000" w:rsidRPr="00000000">
          <w:rPr>
            <w:color w:val="1155cc"/>
            <w:u w:val="single"/>
            <w:rtl w:val="0"/>
          </w:rPr>
          <w:t xml:space="preserve">Chapters 1 and 2</w:t>
        </w:r>
      </w:hyperlink>
      <w:r w:rsidDel="00000000" w:rsidR="00000000" w:rsidRPr="00000000">
        <w:rPr>
          <w:rtl w:val="0"/>
        </w:rPr>
        <w:t xml:space="preserve"> are recommended for those interested in Assembly leadership, and </w:t>
      </w:r>
      <w:hyperlink w:anchor="_7hi65pqm8to">
        <w:r w:rsidDel="00000000" w:rsidR="00000000" w:rsidRPr="00000000">
          <w:rPr>
            <w:color w:val="1155cc"/>
            <w:u w:val="single"/>
            <w:rtl w:val="0"/>
          </w:rPr>
          <w:t xml:space="preserve">Chapter 4</w:t>
        </w:r>
      </w:hyperlink>
      <w:r w:rsidDel="00000000" w:rsidR="00000000" w:rsidRPr="00000000">
        <w:rPr>
          <w:rtl w:val="0"/>
        </w:rPr>
        <w:t xml:space="preserve"> is recommended for those who wish to author a resolution.</w:t>
      </w:r>
    </w:p>
    <w:p w:rsidR="00000000" w:rsidDel="00000000" w:rsidP="00000000" w:rsidRDefault="00000000" w:rsidRPr="00000000" w14:paraId="00000079">
      <w:pPr>
        <w:numPr>
          <w:ilvl w:val="0"/>
          <w:numId w:val="24"/>
        </w:numPr>
        <w:ind w:left="720" w:hanging="360"/>
        <w:rPr>
          <w:u w:val="none"/>
        </w:rPr>
      </w:pPr>
      <w:hyperlink w:anchor="_e7hbkoiu7ymp">
        <w:r w:rsidDel="00000000" w:rsidR="00000000" w:rsidRPr="00000000">
          <w:rPr>
            <w:color w:val="1155cc"/>
            <w:u w:val="single"/>
            <w:rtl w:val="0"/>
          </w:rPr>
          <w:t xml:space="preserve">Volume 3</w:t>
        </w:r>
      </w:hyperlink>
      <w:r w:rsidDel="00000000" w:rsidR="00000000" w:rsidRPr="00000000">
        <w:rPr>
          <w:rtl w:val="0"/>
        </w:rPr>
        <w:t xml:space="preserve"> pertains to how Assembly </w:t>
      </w:r>
      <w:hyperlink w:anchor="_bxynayjqe37l">
        <w:r w:rsidDel="00000000" w:rsidR="00000000" w:rsidRPr="00000000">
          <w:rPr>
            <w:color w:val="990000"/>
            <w:u w:val="single"/>
            <w:rtl w:val="0"/>
          </w:rPr>
          <w:t xml:space="preserve">meetings</w:t>
        </w:r>
      </w:hyperlink>
      <w:r w:rsidDel="00000000" w:rsidR="00000000" w:rsidRPr="00000000">
        <w:rPr>
          <w:rtl w:val="0"/>
        </w:rPr>
        <w:t xml:space="preserve"> are actually conducted. As a CSG official, having an awareness of what meetings are actually doing is critical. Accordingly, </w:t>
      </w:r>
      <w:r w:rsidDel="00000000" w:rsidR="00000000" w:rsidRPr="00000000">
        <w:rPr>
          <w:u w:val="single"/>
          <w:rtl w:val="0"/>
        </w:rPr>
        <w:t xml:space="preserve">this is the most important volume for most </w:t>
      </w:r>
      <w:hyperlink w:anchor="_wceqvmv5ixf5">
        <w:r w:rsidDel="00000000" w:rsidR="00000000" w:rsidRPr="00000000">
          <w:rPr>
            <w:color w:val="990000"/>
            <w:u w:val="single"/>
            <w:rtl w:val="0"/>
          </w:rPr>
          <w:t xml:space="preserve">Members</w:t>
        </w:r>
      </w:hyperlink>
      <w:r w:rsidDel="00000000" w:rsidR="00000000" w:rsidRPr="00000000">
        <w:rPr>
          <w:rtl w:val="0"/>
        </w:rPr>
        <w:t xml:space="preserve">. </w:t>
      </w:r>
      <w:hyperlink w:anchor="_iy5g0oboe4li">
        <w:r w:rsidDel="00000000" w:rsidR="00000000" w:rsidRPr="00000000">
          <w:rPr>
            <w:color w:val="1155cc"/>
            <w:u w:val="single"/>
            <w:rtl w:val="0"/>
          </w:rPr>
          <w:t xml:space="preserve">Chapter 4</w:t>
        </w:r>
      </w:hyperlink>
      <w:r w:rsidDel="00000000" w:rsidR="00000000" w:rsidRPr="00000000">
        <w:rPr>
          <w:rtl w:val="0"/>
        </w:rPr>
        <w:t xml:space="preserve"> outlines the procedure for the first meeting of the Assembly each year.</w:t>
      </w:r>
    </w:p>
    <w:p w:rsidR="00000000" w:rsidDel="00000000" w:rsidP="00000000" w:rsidRDefault="00000000" w:rsidRPr="00000000" w14:paraId="0000007A">
      <w:pPr>
        <w:numPr>
          <w:ilvl w:val="0"/>
          <w:numId w:val="24"/>
        </w:numPr>
        <w:ind w:left="720" w:hanging="360"/>
        <w:rPr>
          <w:u w:val="none"/>
        </w:rPr>
      </w:pPr>
      <w:hyperlink w:anchor="_k0vfb0j4s8ca">
        <w:r w:rsidDel="00000000" w:rsidR="00000000" w:rsidRPr="00000000">
          <w:rPr>
            <w:color w:val="1155cc"/>
            <w:u w:val="single"/>
            <w:rtl w:val="0"/>
          </w:rPr>
          <w:t xml:space="preserve">Volume 4</w:t>
        </w:r>
      </w:hyperlink>
      <w:r w:rsidDel="00000000" w:rsidR="00000000" w:rsidRPr="00000000">
        <w:rPr>
          <w:rtl w:val="0"/>
        </w:rPr>
        <w:t xml:space="preserve"> pertains to motions inside the Assembly. Motions can drive the way Assembly </w:t>
      </w:r>
      <w:hyperlink w:anchor="_n5m7u1qc09fm">
        <w:r w:rsidDel="00000000" w:rsidR="00000000" w:rsidRPr="00000000">
          <w:rPr>
            <w:color w:val="990000"/>
            <w:u w:val="single"/>
            <w:rtl w:val="0"/>
          </w:rPr>
          <w:t xml:space="preserve">business</w:t>
        </w:r>
      </w:hyperlink>
      <w:r w:rsidDel="00000000" w:rsidR="00000000" w:rsidRPr="00000000">
        <w:rPr>
          <w:rtl w:val="0"/>
        </w:rPr>
        <w:t xml:space="preserve"> is made and shaped, and is highly recommended for </w:t>
      </w:r>
      <w:hyperlink w:anchor="_wceqvmv5ixf5">
        <w:r w:rsidDel="00000000" w:rsidR="00000000" w:rsidRPr="00000000">
          <w:rPr>
            <w:color w:val="990000"/>
            <w:u w:val="single"/>
            <w:rtl w:val="0"/>
          </w:rPr>
          <w:t xml:space="preserve">Members</w:t>
        </w:r>
      </w:hyperlink>
      <w:r w:rsidDel="00000000" w:rsidR="00000000" w:rsidRPr="00000000">
        <w:rPr>
          <w:rtl w:val="0"/>
        </w:rPr>
        <w:t xml:space="preserve"> </w:t>
      </w:r>
      <w:r w:rsidDel="00000000" w:rsidR="00000000" w:rsidRPr="00000000">
        <w:rPr>
          <w:rtl w:val="0"/>
        </w:rPr>
        <w:t xml:space="preserve">who have already attended a few </w:t>
      </w:r>
      <w:hyperlink w:anchor="_bxynayjqe37l">
        <w:r w:rsidDel="00000000" w:rsidR="00000000" w:rsidRPr="00000000">
          <w:rPr>
            <w:color w:val="990000"/>
            <w:u w:val="single"/>
            <w:rtl w:val="0"/>
          </w:rPr>
          <w:t xml:space="preserve">meetings</w:t>
        </w:r>
      </w:hyperlink>
      <w:r w:rsidDel="00000000" w:rsidR="00000000" w:rsidRPr="00000000">
        <w:rPr>
          <w:rtl w:val="0"/>
        </w:rPr>
        <w:t xml:space="preserve">.</w:t>
      </w:r>
    </w:p>
    <w:p w:rsidR="00000000" w:rsidDel="00000000" w:rsidP="00000000" w:rsidRDefault="00000000" w:rsidRPr="00000000" w14:paraId="0000007B">
      <w:pPr>
        <w:rPr/>
      </w:pPr>
      <w:r w:rsidDel="00000000" w:rsidR="00000000" w:rsidRPr="00000000">
        <w:rPr>
          <w:rtl w:val="0"/>
        </w:rPr>
      </w:r>
    </w:p>
    <w:p w:rsidR="00000000" w:rsidDel="00000000" w:rsidP="00000000" w:rsidRDefault="00000000" w:rsidRPr="00000000" w14:paraId="0000007C">
      <w:pPr>
        <w:rPr/>
      </w:pPr>
      <w:r w:rsidDel="00000000" w:rsidR="00000000" w:rsidRPr="00000000">
        <w:rPr>
          <w:rtl w:val="0"/>
        </w:rPr>
      </w:r>
    </w:p>
    <w:p w:rsidR="00000000" w:rsidDel="00000000" w:rsidP="00000000" w:rsidRDefault="00000000" w:rsidRPr="00000000" w14:paraId="0000007D">
      <w:pPr>
        <w:pStyle w:val="Heading2"/>
        <w:rPr/>
      </w:pPr>
      <w:bookmarkStart w:colFirst="0" w:colLast="0" w:name="_f29bf8kte6ea" w:id="5"/>
      <w:bookmarkEnd w:id="5"/>
      <w:r w:rsidDel="00000000" w:rsidR="00000000" w:rsidRPr="00000000">
        <w:rPr>
          <w:rtl w:val="0"/>
        </w:rPr>
        <w:t xml:space="preserve">Chapter 2. Definitions &amp; Citations</w:t>
      </w:r>
    </w:p>
    <w:p w:rsidR="00000000" w:rsidDel="00000000" w:rsidP="00000000" w:rsidRDefault="00000000" w:rsidRPr="00000000" w14:paraId="0000007E">
      <w:pPr>
        <w:pStyle w:val="Heading3"/>
        <w:numPr>
          <w:ilvl w:val="0"/>
          <w:numId w:val="20"/>
        </w:numPr>
        <w:ind w:left="720" w:hanging="360"/>
        <w:rPr/>
      </w:pPr>
      <w:bookmarkStart w:colFirst="0" w:colLast="0" w:name="_pssdlotxo6r9" w:id="6"/>
      <w:bookmarkEnd w:id="6"/>
      <w:r w:rsidDel="00000000" w:rsidR="00000000" w:rsidRPr="00000000">
        <w:rPr>
          <w:rtl w:val="0"/>
        </w:rPr>
        <w:t xml:space="preserve">Commonly Used Terms</w:t>
      </w:r>
      <w:r w:rsidDel="00000000" w:rsidR="00000000" w:rsidRPr="00000000">
        <w:rPr>
          <w:rtl w:val="0"/>
        </w:rPr>
      </w:r>
    </w:p>
    <w:p w:rsidR="00000000" w:rsidDel="00000000" w:rsidP="00000000" w:rsidRDefault="00000000" w:rsidRPr="00000000" w14:paraId="0000007F">
      <w:pPr>
        <w:pStyle w:val="Heading6"/>
        <w:numPr>
          <w:ilvl w:val="1"/>
          <w:numId w:val="20"/>
        </w:numPr>
        <w:ind w:left="1440" w:hanging="360"/>
        <w:rPr/>
      </w:pPr>
      <w:bookmarkStart w:colFirst="0" w:colLast="0" w:name="_dfwlt3uh6qck" w:id="7"/>
      <w:bookmarkEnd w:id="7"/>
      <w:r w:rsidDel="00000000" w:rsidR="00000000" w:rsidRPr="00000000">
        <w:rPr>
          <w:rtl w:val="0"/>
        </w:rPr>
        <w:t xml:space="preserve">“</w:t>
      </w:r>
      <w:r w:rsidDel="00000000" w:rsidR="00000000" w:rsidRPr="00000000">
        <w:rPr>
          <w:b w:val="1"/>
          <w:rtl w:val="0"/>
        </w:rPr>
        <w:t xml:space="preserve">Operating Procedures</w:t>
      </w:r>
      <w:r w:rsidDel="00000000" w:rsidR="00000000" w:rsidRPr="00000000">
        <w:rPr>
          <w:rtl w:val="0"/>
        </w:rPr>
        <w:t xml:space="preserve">”, “</w:t>
      </w:r>
      <w:r w:rsidDel="00000000" w:rsidR="00000000" w:rsidRPr="00000000">
        <w:rPr>
          <w:b w:val="1"/>
          <w:rtl w:val="0"/>
        </w:rPr>
        <w:t xml:space="preserve">these Procedures</w:t>
      </w:r>
      <w:r w:rsidDel="00000000" w:rsidR="00000000" w:rsidRPr="00000000">
        <w:rPr>
          <w:rtl w:val="0"/>
        </w:rPr>
        <w:t xml:space="preserve">”, or the “</w:t>
      </w:r>
      <w:r w:rsidDel="00000000" w:rsidR="00000000" w:rsidRPr="00000000">
        <w:rPr>
          <w:b w:val="1"/>
          <w:rtl w:val="0"/>
        </w:rPr>
        <w:t xml:space="preserve">OP</w:t>
      </w:r>
      <w:r w:rsidDel="00000000" w:rsidR="00000000" w:rsidRPr="00000000">
        <w:rPr>
          <w:rtl w:val="0"/>
        </w:rPr>
        <w:t xml:space="preserve">”: this document in its entirety.</w:t>
      </w:r>
      <w:r w:rsidDel="00000000" w:rsidR="00000000" w:rsidRPr="00000000">
        <w:rPr>
          <w:rtl w:val="0"/>
        </w:rPr>
      </w:r>
    </w:p>
    <w:p w:rsidR="00000000" w:rsidDel="00000000" w:rsidP="00000000" w:rsidRDefault="00000000" w:rsidRPr="00000000" w14:paraId="00000080">
      <w:pPr>
        <w:pStyle w:val="Heading6"/>
        <w:numPr>
          <w:ilvl w:val="1"/>
          <w:numId w:val="20"/>
        </w:numPr>
        <w:ind w:left="1440" w:hanging="360"/>
        <w:rPr/>
      </w:pPr>
      <w:bookmarkStart w:colFirst="0" w:colLast="0" w:name="_756vh7s0mykw" w:id="8"/>
      <w:bookmarkEnd w:id="8"/>
      <w:r w:rsidDel="00000000" w:rsidR="00000000" w:rsidRPr="00000000">
        <w:rPr>
          <w:rtl w:val="0"/>
        </w:rPr>
        <w:t xml:space="preserve">“</w:t>
      </w:r>
      <w:r w:rsidDel="00000000" w:rsidR="00000000" w:rsidRPr="00000000">
        <w:rPr>
          <w:b w:val="1"/>
          <w:rtl w:val="0"/>
        </w:rPr>
        <w:t xml:space="preserve">Governing Documents</w:t>
      </w:r>
      <w:r w:rsidDel="00000000" w:rsidR="00000000" w:rsidRPr="00000000">
        <w:rPr>
          <w:rtl w:val="0"/>
        </w:rPr>
        <w:t xml:space="preserve">”: The Constitution, the Compiled Code, these Operating Procedures, and any </w:t>
      </w:r>
      <w:hyperlink w:anchor="_29g7wio5m2yd">
        <w:r w:rsidDel="00000000" w:rsidR="00000000" w:rsidRPr="00000000">
          <w:rPr>
            <w:color w:val="990000"/>
            <w:u w:val="single"/>
            <w:rtl w:val="0"/>
          </w:rPr>
          <w:t xml:space="preserve">Standing Rules</w:t>
        </w:r>
      </w:hyperlink>
      <w:r w:rsidDel="00000000" w:rsidR="00000000" w:rsidRPr="00000000">
        <w:rPr>
          <w:rtl w:val="0"/>
        </w:rPr>
        <w:t xml:space="preserve">.</w:t>
      </w:r>
    </w:p>
    <w:p w:rsidR="00000000" w:rsidDel="00000000" w:rsidP="00000000" w:rsidRDefault="00000000" w:rsidRPr="00000000" w14:paraId="00000081">
      <w:pPr>
        <w:pStyle w:val="Heading6"/>
        <w:numPr>
          <w:ilvl w:val="1"/>
          <w:numId w:val="20"/>
        </w:numPr>
        <w:ind w:left="1440" w:hanging="360"/>
      </w:pPr>
      <w:bookmarkStart w:colFirst="0" w:colLast="0" w:name="_at3fyxf8mj21" w:id="9"/>
      <w:bookmarkEnd w:id="9"/>
      <w:r w:rsidDel="00000000" w:rsidR="00000000" w:rsidRPr="00000000">
        <w:rPr>
          <w:rtl w:val="0"/>
        </w:rPr>
        <w:t xml:space="preserve">“</w:t>
      </w:r>
      <w:r w:rsidDel="00000000" w:rsidR="00000000" w:rsidRPr="00000000">
        <w:rPr>
          <w:b w:val="1"/>
          <w:rtl w:val="0"/>
        </w:rPr>
        <w:t xml:space="preserve">Legislative session</w:t>
      </w:r>
      <w:r w:rsidDel="00000000" w:rsidR="00000000" w:rsidRPr="00000000">
        <w:rPr>
          <w:rtl w:val="0"/>
        </w:rPr>
        <w:t xml:space="preserve">” or “</w:t>
      </w:r>
      <w:r w:rsidDel="00000000" w:rsidR="00000000" w:rsidRPr="00000000">
        <w:rPr>
          <w:b w:val="1"/>
          <w:rtl w:val="0"/>
        </w:rPr>
        <w:t xml:space="preserve">session</w:t>
      </w:r>
      <w:r w:rsidDel="00000000" w:rsidR="00000000" w:rsidRPr="00000000">
        <w:rPr>
          <w:rtl w:val="0"/>
        </w:rPr>
        <w:t xml:space="preserve">”: the series of meetings occurring between the seatings of two Assemblies.</w:t>
      </w:r>
    </w:p>
    <w:p w:rsidR="00000000" w:rsidDel="00000000" w:rsidP="00000000" w:rsidRDefault="00000000" w:rsidRPr="00000000" w14:paraId="00000082">
      <w:pPr>
        <w:pStyle w:val="Heading6"/>
        <w:numPr>
          <w:ilvl w:val="1"/>
          <w:numId w:val="20"/>
        </w:numPr>
        <w:ind w:left="1440" w:hanging="360"/>
        <w:rPr/>
      </w:pPr>
      <w:bookmarkStart w:colFirst="0" w:colLast="0" w:name="_hha44rg45qt" w:id="10"/>
      <w:bookmarkEnd w:id="10"/>
      <w:r w:rsidDel="00000000" w:rsidR="00000000" w:rsidRPr="00000000">
        <w:rPr>
          <w:rtl w:val="0"/>
        </w:rPr>
        <w:t xml:space="preserve">“</w:t>
      </w:r>
      <w:r w:rsidDel="00000000" w:rsidR="00000000" w:rsidRPr="00000000">
        <w:rPr>
          <w:b w:val="1"/>
          <w:rtl w:val="0"/>
        </w:rPr>
        <w:t xml:space="preserve">Representative</w:t>
      </w:r>
      <w:r w:rsidDel="00000000" w:rsidR="00000000" w:rsidRPr="00000000">
        <w:rPr>
          <w:rtl w:val="0"/>
        </w:rPr>
        <w:t xml:space="preserve">”: a student with full parliamentary rights.</w:t>
      </w:r>
    </w:p>
    <w:p w:rsidR="00000000" w:rsidDel="00000000" w:rsidP="00000000" w:rsidRDefault="00000000" w:rsidRPr="00000000" w14:paraId="00000083">
      <w:pPr>
        <w:pStyle w:val="Heading6"/>
        <w:numPr>
          <w:ilvl w:val="2"/>
          <w:numId w:val="20"/>
        </w:numPr>
        <w:ind w:left="2160" w:hanging="360"/>
      </w:pPr>
      <w:bookmarkStart w:colFirst="0" w:colLast="0" w:name="_vr5jbuvkijeb" w:id="11"/>
      <w:bookmarkEnd w:id="11"/>
      <w:r w:rsidDel="00000000" w:rsidR="00000000" w:rsidRPr="00000000">
        <w:rPr>
          <w:rtl w:val="0"/>
        </w:rPr>
        <w:t xml:space="preserve">“</w:t>
      </w:r>
      <w:r w:rsidDel="00000000" w:rsidR="00000000" w:rsidRPr="00000000">
        <w:rPr>
          <w:b w:val="1"/>
          <w:rtl w:val="0"/>
        </w:rPr>
        <w:t xml:space="preserve">Voting Representative</w:t>
      </w:r>
      <w:r w:rsidDel="00000000" w:rsidR="00000000" w:rsidRPr="00000000">
        <w:rPr>
          <w:rtl w:val="0"/>
        </w:rPr>
        <w:t xml:space="preserve">”: a student elected or appointed to represent students of a degree-granting unit of the University in accordance with Article II, Section 2, Paragraph 1 of the </w:t>
      </w:r>
      <w:hyperlink r:id="rId9">
        <w:r w:rsidDel="00000000" w:rsidR="00000000" w:rsidRPr="00000000">
          <w:rPr>
            <w:color w:val="1155cc"/>
            <w:u w:val="single"/>
            <w:rtl w:val="0"/>
          </w:rPr>
          <w:t xml:space="preserve">Constitution</w:t>
        </w:r>
      </w:hyperlink>
      <w:r w:rsidDel="00000000" w:rsidR="00000000" w:rsidRPr="00000000">
        <w:rPr>
          <w:rtl w:val="0"/>
        </w:rPr>
        <w:t xml:space="preserve">, who also has voting rights in the Assembly</w:t>
      </w:r>
      <w:r w:rsidDel="00000000" w:rsidR="00000000" w:rsidRPr="00000000">
        <w:rPr>
          <w:rtl w:val="0"/>
        </w:rPr>
        <w:t xml:space="preserve">.</w:t>
      </w:r>
    </w:p>
    <w:p w:rsidR="00000000" w:rsidDel="00000000" w:rsidP="00000000" w:rsidRDefault="00000000" w:rsidRPr="00000000" w14:paraId="00000084">
      <w:pPr>
        <w:pStyle w:val="Heading6"/>
        <w:numPr>
          <w:ilvl w:val="2"/>
          <w:numId w:val="20"/>
        </w:numPr>
        <w:ind w:left="2160" w:hanging="360"/>
      </w:pPr>
      <w:bookmarkStart w:colFirst="0" w:colLast="0" w:name="_oro7t7ii49y9" w:id="12"/>
      <w:bookmarkEnd w:id="12"/>
      <w:r w:rsidDel="00000000" w:rsidR="00000000" w:rsidRPr="00000000">
        <w:rPr>
          <w:rtl w:val="0"/>
        </w:rPr>
        <w:t xml:space="preserve">“</w:t>
      </w:r>
      <w:r w:rsidDel="00000000" w:rsidR="00000000" w:rsidRPr="00000000">
        <w:rPr>
          <w:b w:val="1"/>
          <w:rtl w:val="0"/>
        </w:rPr>
        <w:t xml:space="preserve">Special Representative</w:t>
      </w:r>
      <w:r w:rsidDel="00000000" w:rsidR="00000000" w:rsidRPr="00000000">
        <w:rPr>
          <w:rtl w:val="0"/>
        </w:rPr>
        <w:t xml:space="preserve">”: a student serving as one of the Non-Voting Representatives provided by Article II, Section 2, Paragraph 2 of the </w:t>
      </w:r>
      <w:hyperlink r:id="rId10">
        <w:r w:rsidDel="00000000" w:rsidR="00000000" w:rsidRPr="00000000">
          <w:rPr>
            <w:color w:val="1155cc"/>
            <w:u w:val="single"/>
            <w:rtl w:val="0"/>
          </w:rPr>
          <w:t xml:space="preserve">Constitution</w:t>
        </w:r>
      </w:hyperlink>
      <w:r w:rsidDel="00000000" w:rsidR="00000000" w:rsidRPr="00000000">
        <w:rPr>
          <w:rtl w:val="0"/>
        </w:rPr>
        <w:t xml:space="preserve">.</w:t>
      </w:r>
    </w:p>
    <w:p w:rsidR="00000000" w:rsidDel="00000000" w:rsidP="00000000" w:rsidRDefault="00000000" w:rsidRPr="00000000" w14:paraId="00000085">
      <w:pPr>
        <w:pStyle w:val="Heading6"/>
        <w:numPr>
          <w:ilvl w:val="1"/>
          <w:numId w:val="20"/>
        </w:numPr>
        <w:ind w:left="1440" w:hanging="360"/>
        <w:rPr/>
      </w:pPr>
      <w:bookmarkStart w:colFirst="0" w:colLast="0" w:name="_wceqvmv5ixf5" w:id="13"/>
      <w:bookmarkEnd w:id="13"/>
      <w:r w:rsidDel="00000000" w:rsidR="00000000" w:rsidRPr="00000000">
        <w:rPr>
          <w:rtl w:val="0"/>
        </w:rPr>
        <w:t xml:space="preserve">“</w:t>
      </w:r>
      <w:r w:rsidDel="00000000" w:rsidR="00000000" w:rsidRPr="00000000">
        <w:rPr>
          <w:b w:val="1"/>
          <w:rtl w:val="0"/>
        </w:rPr>
        <w:t xml:space="preserve">Member</w:t>
      </w:r>
      <w:r w:rsidDel="00000000" w:rsidR="00000000" w:rsidRPr="00000000">
        <w:rPr>
          <w:rtl w:val="0"/>
        </w:rPr>
        <w:t xml:space="preserve">”: a Representative or Ex-officio Member.</w:t>
      </w:r>
    </w:p>
    <w:p w:rsidR="00000000" w:rsidDel="00000000" w:rsidP="00000000" w:rsidRDefault="00000000" w:rsidRPr="00000000" w14:paraId="00000086">
      <w:pPr>
        <w:pStyle w:val="Heading6"/>
        <w:numPr>
          <w:ilvl w:val="2"/>
          <w:numId w:val="20"/>
        </w:numPr>
        <w:ind w:left="2160" w:hanging="360"/>
      </w:pPr>
      <w:bookmarkStart w:colFirst="0" w:colLast="0" w:name="_wr7jz8hlaudw" w:id="14"/>
      <w:bookmarkEnd w:id="14"/>
      <w:r w:rsidDel="00000000" w:rsidR="00000000" w:rsidRPr="00000000">
        <w:rPr>
          <w:rtl w:val="0"/>
        </w:rPr>
        <w:t xml:space="preserve">“</w:t>
      </w:r>
      <w:r w:rsidDel="00000000" w:rsidR="00000000" w:rsidRPr="00000000">
        <w:rPr>
          <w:b w:val="1"/>
          <w:rtl w:val="0"/>
        </w:rPr>
        <w:t xml:space="preserve">Ex-officio Member</w:t>
      </w:r>
      <w:r w:rsidDel="00000000" w:rsidR="00000000" w:rsidRPr="00000000">
        <w:rPr>
          <w:rtl w:val="0"/>
        </w:rPr>
        <w:t xml:space="preserve">”: a student serving in an executive office with ex-officio status provided by the </w:t>
      </w:r>
      <w:hyperlink r:id="rId11">
        <w:r w:rsidDel="00000000" w:rsidR="00000000" w:rsidRPr="00000000">
          <w:rPr>
            <w:color w:val="1155cc"/>
            <w:u w:val="single"/>
            <w:rtl w:val="0"/>
          </w:rPr>
          <w:t xml:space="preserve">Compiled Code</w:t>
        </w:r>
      </w:hyperlink>
      <w:r w:rsidDel="00000000" w:rsidR="00000000" w:rsidRPr="00000000">
        <w:rPr>
          <w:rtl w:val="0"/>
        </w:rPr>
        <w:t xml:space="preserve">, or granted ex-officio status </w:t>
      </w:r>
      <w:r w:rsidDel="00000000" w:rsidR="00000000" w:rsidRPr="00000000">
        <w:rPr>
          <w:rtl w:val="0"/>
        </w:rPr>
        <w:t xml:space="preserve">by an act of the Assembly </w:t>
      </w:r>
      <w:r w:rsidDel="00000000" w:rsidR="00000000" w:rsidRPr="00000000">
        <w:rPr>
          <w:rtl w:val="0"/>
        </w:rPr>
        <w:t xml:space="preserve">(</w:t>
      </w:r>
      <w:hyperlink w:anchor="_lu3p8v2w88mj">
        <w:r w:rsidDel="00000000" w:rsidR="00000000" w:rsidRPr="00000000">
          <w:rPr>
            <w:color w:val="1155cc"/>
            <w:u w:val="single"/>
            <w:rtl w:val="0"/>
          </w:rPr>
          <w:t xml:space="preserve">4(3) § 2.12</w:t>
        </w:r>
      </w:hyperlink>
      <w:r w:rsidDel="00000000" w:rsidR="00000000" w:rsidRPr="00000000">
        <w:rPr>
          <w:rtl w:val="0"/>
        </w:rPr>
        <w:t xml:space="preserve">)</w:t>
      </w:r>
      <w:r w:rsidDel="00000000" w:rsidR="00000000" w:rsidRPr="00000000">
        <w:rPr>
          <w:rtl w:val="0"/>
        </w:rPr>
        <w:t xml:space="preserve">; these students are granted </w:t>
      </w:r>
      <w:r w:rsidDel="00000000" w:rsidR="00000000" w:rsidRPr="00000000">
        <w:rPr>
          <w:rtl w:val="0"/>
        </w:rPr>
        <w:t xml:space="preserve">limited parliamentary rights</w:t>
      </w:r>
      <w:r w:rsidDel="00000000" w:rsidR="00000000" w:rsidRPr="00000000">
        <w:rPr>
          <w:vertAlign w:val="superscript"/>
        </w:rPr>
        <w:footnoteReference w:customMarkFollows="0" w:id="1"/>
      </w:r>
      <w:r w:rsidDel="00000000" w:rsidR="00000000" w:rsidRPr="00000000">
        <w:rPr>
          <w:rtl w:val="0"/>
        </w:rPr>
        <w:t xml:space="preserve">.</w:t>
      </w:r>
    </w:p>
    <w:p w:rsidR="00000000" w:rsidDel="00000000" w:rsidP="00000000" w:rsidRDefault="00000000" w:rsidRPr="00000000" w14:paraId="00000087">
      <w:pPr>
        <w:pStyle w:val="Heading6"/>
        <w:numPr>
          <w:ilvl w:val="1"/>
          <w:numId w:val="20"/>
        </w:numPr>
        <w:ind w:left="1440" w:hanging="360"/>
      </w:pPr>
      <w:bookmarkStart w:colFirst="0" w:colLast="0" w:name="_yye63nh317xz" w:id="15"/>
      <w:bookmarkEnd w:id="15"/>
      <w:r w:rsidDel="00000000" w:rsidR="00000000" w:rsidRPr="00000000">
        <w:rPr>
          <w:rtl w:val="0"/>
        </w:rPr>
        <w:t xml:space="preserve">"</w:t>
      </w:r>
      <w:r w:rsidDel="00000000" w:rsidR="00000000" w:rsidRPr="00000000">
        <w:rPr>
          <w:b w:val="1"/>
          <w:rtl w:val="0"/>
        </w:rPr>
        <w:t xml:space="preserve">Quorum</w:t>
      </w:r>
      <w:r w:rsidDel="00000000" w:rsidR="00000000" w:rsidRPr="00000000">
        <w:rPr>
          <w:rtl w:val="0"/>
        </w:rPr>
        <w:t xml:space="preserve">": the number of individual members of a body necessary for that body to conduct business, typically one-half of Voting Representatives or </w:t>
      </w:r>
      <w:hyperlink w:anchor="_a76fhmtz0ons">
        <w:r w:rsidDel="00000000" w:rsidR="00000000" w:rsidRPr="00000000">
          <w:rPr>
            <w:color w:val="990000"/>
            <w:u w:val="single"/>
            <w:rtl w:val="0"/>
          </w:rPr>
          <w:t xml:space="preserve">permanent members</w:t>
        </w:r>
      </w:hyperlink>
      <w:r w:rsidDel="00000000" w:rsidR="00000000" w:rsidRPr="00000000">
        <w:rPr>
          <w:vertAlign w:val="superscript"/>
        </w:rPr>
        <w:footnoteReference w:customMarkFollows="0" w:id="2"/>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88">
      <w:pPr>
        <w:pStyle w:val="Heading6"/>
        <w:numPr>
          <w:ilvl w:val="1"/>
          <w:numId w:val="20"/>
        </w:numPr>
        <w:ind w:left="1440" w:hanging="360"/>
      </w:pPr>
      <w:bookmarkStart w:colFirst="0" w:colLast="0" w:name="_bxynayjqe37l" w:id="16"/>
      <w:bookmarkEnd w:id="16"/>
      <w:r w:rsidDel="00000000" w:rsidR="00000000" w:rsidRPr="00000000">
        <w:rPr>
          <w:rtl w:val="0"/>
        </w:rPr>
        <w:t xml:space="preserve">“</w:t>
      </w:r>
      <w:r w:rsidDel="00000000" w:rsidR="00000000" w:rsidRPr="00000000">
        <w:rPr>
          <w:b w:val="1"/>
          <w:rtl w:val="0"/>
        </w:rPr>
        <w:t xml:space="preserve">Meeting</w:t>
      </w:r>
      <w:r w:rsidDel="00000000" w:rsidR="00000000" w:rsidRPr="00000000">
        <w:rPr>
          <w:rtl w:val="0"/>
        </w:rPr>
        <w:t xml:space="preserve">”: a single official gathering of the Assembly </w:t>
      </w:r>
      <w:r w:rsidDel="00000000" w:rsidR="00000000" w:rsidRPr="00000000">
        <w:rPr>
          <w:rtl w:val="0"/>
        </w:rPr>
        <w:t xml:space="preserve">with quorum.</w:t>
      </w:r>
      <w:r w:rsidDel="00000000" w:rsidR="00000000" w:rsidRPr="00000000">
        <w:rPr>
          <w:rtl w:val="0"/>
        </w:rPr>
      </w:r>
    </w:p>
    <w:p w:rsidR="00000000" w:rsidDel="00000000" w:rsidP="00000000" w:rsidRDefault="00000000" w:rsidRPr="00000000" w14:paraId="00000089">
      <w:pPr>
        <w:pStyle w:val="Heading6"/>
        <w:numPr>
          <w:ilvl w:val="2"/>
          <w:numId w:val="20"/>
        </w:numPr>
        <w:ind w:left="2160" w:hanging="360"/>
      </w:pPr>
      <w:bookmarkStart w:colFirst="0" w:colLast="0" w:name="_lg3xojumqsj2" w:id="17"/>
      <w:bookmarkEnd w:id="17"/>
      <w:r w:rsidDel="00000000" w:rsidR="00000000" w:rsidRPr="00000000">
        <w:rPr>
          <w:rtl w:val="0"/>
        </w:rPr>
        <w:t xml:space="preserve">“</w:t>
      </w:r>
      <w:r w:rsidDel="00000000" w:rsidR="00000000" w:rsidRPr="00000000">
        <w:rPr>
          <w:b w:val="1"/>
          <w:rtl w:val="0"/>
        </w:rPr>
        <w:t xml:space="preserve">Regular meeting</w:t>
      </w:r>
      <w:r w:rsidDel="00000000" w:rsidR="00000000" w:rsidRPr="00000000">
        <w:rPr>
          <w:rtl w:val="0"/>
        </w:rPr>
        <w:t xml:space="preserve">”: a full Assembly meeting pursuant to the </w:t>
      </w:r>
      <w:hyperlink r:id="rId12">
        <w:r w:rsidDel="00000000" w:rsidR="00000000" w:rsidRPr="00000000">
          <w:rPr>
            <w:color w:val="1155cc"/>
            <w:u w:val="single"/>
            <w:rtl w:val="0"/>
          </w:rPr>
          <w:t xml:space="preserve">Compiled Code</w:t>
        </w:r>
      </w:hyperlink>
      <w:r w:rsidDel="00000000" w:rsidR="00000000" w:rsidRPr="00000000">
        <w:rPr>
          <w:rtl w:val="0"/>
        </w:rPr>
        <w:t xml:space="preserve"> Article II Section A(3)(a) and </w:t>
      </w:r>
      <w:hyperlink w:anchor="_5nvlrh8u0mzt">
        <w:r w:rsidDel="00000000" w:rsidR="00000000" w:rsidRPr="00000000">
          <w:rPr>
            <w:color w:val="1155cc"/>
            <w:u w:val="single"/>
            <w:rtl w:val="0"/>
          </w:rPr>
          <w:t xml:space="preserve">3(2) § 1.5</w:t>
        </w:r>
      </w:hyperlink>
      <w:r w:rsidDel="00000000" w:rsidR="00000000" w:rsidRPr="00000000">
        <w:rPr>
          <w:rtl w:val="0"/>
        </w:rPr>
        <w:t xml:space="preserve">.</w:t>
      </w:r>
    </w:p>
    <w:p w:rsidR="00000000" w:rsidDel="00000000" w:rsidP="00000000" w:rsidRDefault="00000000" w:rsidRPr="00000000" w14:paraId="0000008A">
      <w:pPr>
        <w:pStyle w:val="Heading6"/>
        <w:numPr>
          <w:ilvl w:val="2"/>
          <w:numId w:val="20"/>
        </w:numPr>
        <w:ind w:left="2160" w:hanging="360"/>
      </w:pPr>
      <w:bookmarkStart w:colFirst="0" w:colLast="0" w:name="_ekbso3kxne" w:id="18"/>
      <w:bookmarkEnd w:id="18"/>
      <w:r w:rsidDel="00000000" w:rsidR="00000000" w:rsidRPr="00000000">
        <w:rPr>
          <w:rtl w:val="0"/>
        </w:rPr>
        <w:t xml:space="preserve">“</w:t>
      </w:r>
      <w:r w:rsidDel="00000000" w:rsidR="00000000" w:rsidRPr="00000000">
        <w:rPr>
          <w:b w:val="1"/>
          <w:rtl w:val="0"/>
        </w:rPr>
        <w:t xml:space="preserve">Special meeting</w:t>
      </w:r>
      <w:r w:rsidDel="00000000" w:rsidR="00000000" w:rsidRPr="00000000">
        <w:rPr>
          <w:rtl w:val="0"/>
        </w:rPr>
        <w:t xml:space="preserve">”: a full Assembly meeting called by the President or by petition of one-third of the Voting Representatives of the Assembly pursuant to the </w:t>
      </w:r>
      <w:hyperlink r:id="rId13">
        <w:r w:rsidDel="00000000" w:rsidR="00000000" w:rsidRPr="00000000">
          <w:rPr>
            <w:color w:val="1155cc"/>
            <w:u w:val="single"/>
            <w:rtl w:val="0"/>
          </w:rPr>
          <w:t xml:space="preserve">Compiled Code</w:t>
        </w:r>
      </w:hyperlink>
      <w:r w:rsidDel="00000000" w:rsidR="00000000" w:rsidRPr="00000000">
        <w:rPr>
          <w:rtl w:val="0"/>
        </w:rPr>
        <w:t xml:space="preserve"> Article II Section A(3)(c).</w:t>
      </w:r>
    </w:p>
    <w:p w:rsidR="00000000" w:rsidDel="00000000" w:rsidP="00000000" w:rsidRDefault="00000000" w:rsidRPr="00000000" w14:paraId="0000008B">
      <w:pPr>
        <w:pStyle w:val="Heading6"/>
        <w:numPr>
          <w:ilvl w:val="1"/>
          <w:numId w:val="20"/>
        </w:numPr>
        <w:ind w:left="1440" w:hanging="360"/>
      </w:pPr>
      <w:bookmarkStart w:colFirst="0" w:colLast="0" w:name="_9h7v3ksm2vf" w:id="19"/>
      <w:bookmarkEnd w:id="19"/>
      <w:r w:rsidDel="00000000" w:rsidR="00000000" w:rsidRPr="00000000">
        <w:rPr>
          <w:rtl w:val="0"/>
        </w:rPr>
        <w:t xml:space="preserve">“</w:t>
      </w:r>
      <w:r w:rsidDel="00000000" w:rsidR="00000000" w:rsidRPr="00000000">
        <w:rPr>
          <w:b w:val="1"/>
          <w:rtl w:val="0"/>
        </w:rPr>
        <w:t xml:space="preserve">Chair</w:t>
      </w:r>
      <w:r w:rsidDel="00000000" w:rsidR="00000000" w:rsidRPr="00000000">
        <w:rPr>
          <w:rtl w:val="0"/>
        </w:rPr>
        <w:t xml:space="preserve">” (with this capitalization): the individual presiding over a given meeting.</w:t>
      </w:r>
    </w:p>
    <w:p w:rsidR="00000000" w:rsidDel="00000000" w:rsidP="00000000" w:rsidRDefault="00000000" w:rsidRPr="00000000" w14:paraId="0000008C">
      <w:pPr>
        <w:pStyle w:val="Heading6"/>
        <w:numPr>
          <w:ilvl w:val="1"/>
          <w:numId w:val="20"/>
        </w:numPr>
        <w:ind w:left="1440" w:hanging="360"/>
      </w:pPr>
      <w:bookmarkStart w:colFirst="0" w:colLast="0" w:name="_f9lo2c31zeiv" w:id="20"/>
      <w:bookmarkEnd w:id="20"/>
      <w:r w:rsidDel="00000000" w:rsidR="00000000" w:rsidRPr="00000000">
        <w:rPr>
          <w:rtl w:val="0"/>
        </w:rPr>
        <w:t xml:space="preserve">“</w:t>
      </w:r>
      <w:r w:rsidDel="00000000" w:rsidR="00000000" w:rsidRPr="00000000">
        <w:rPr>
          <w:b w:val="1"/>
          <w:rtl w:val="0"/>
        </w:rPr>
        <w:t xml:space="preserve">Motion</w:t>
      </w:r>
      <w:r w:rsidDel="00000000" w:rsidR="00000000" w:rsidRPr="00000000">
        <w:rPr>
          <w:rtl w:val="0"/>
        </w:rPr>
        <w:t xml:space="preserve">”: a formal proposal or request for action or decision</w:t>
      </w:r>
      <w:r w:rsidDel="00000000" w:rsidR="00000000" w:rsidRPr="00000000">
        <w:rPr>
          <w:vertAlign w:val="superscript"/>
        </w:rPr>
        <w:footnoteReference w:customMarkFollows="0" w:id="3"/>
      </w:r>
      <w:r w:rsidDel="00000000" w:rsidR="00000000" w:rsidRPr="00000000">
        <w:rPr>
          <w:rtl w:val="0"/>
        </w:rPr>
        <w:t xml:space="preserve">.</w:t>
      </w:r>
    </w:p>
    <w:p w:rsidR="00000000" w:rsidDel="00000000" w:rsidP="00000000" w:rsidRDefault="00000000" w:rsidRPr="00000000" w14:paraId="0000008D">
      <w:pPr>
        <w:pStyle w:val="Heading6"/>
        <w:numPr>
          <w:ilvl w:val="1"/>
          <w:numId w:val="20"/>
        </w:numPr>
        <w:ind w:left="1440" w:hanging="360"/>
        <w:rPr/>
      </w:pPr>
      <w:bookmarkStart w:colFirst="0" w:colLast="0" w:name="_7iwfdgasbfyv" w:id="21"/>
      <w:bookmarkEnd w:id="21"/>
      <w:r w:rsidDel="00000000" w:rsidR="00000000" w:rsidRPr="00000000">
        <w:rPr>
          <w:rtl w:val="0"/>
        </w:rPr>
        <w:t xml:space="preserve">“</w:t>
      </w:r>
      <w:r w:rsidDel="00000000" w:rsidR="00000000" w:rsidRPr="00000000">
        <w:rPr>
          <w:b w:val="1"/>
          <w:rtl w:val="0"/>
        </w:rPr>
        <w:t xml:space="preserve">Simple majority</w:t>
      </w:r>
      <w:r w:rsidDel="00000000" w:rsidR="00000000" w:rsidRPr="00000000">
        <w:rPr>
          <w:rtl w:val="0"/>
        </w:rPr>
        <w:t xml:space="preserve">”: more than half the voters, ignoring votes of </w:t>
      </w:r>
      <w:r w:rsidDel="00000000" w:rsidR="00000000" w:rsidRPr="00000000">
        <w:rPr>
          <w:rtl w:val="0"/>
        </w:rPr>
        <w:t xml:space="preserve">“abstain”</w:t>
      </w:r>
      <w:r w:rsidDel="00000000" w:rsidR="00000000" w:rsidRPr="00000000">
        <w:rPr>
          <w:rtl w:val="0"/>
        </w:rPr>
        <w:t xml:space="preserve">, are in favor.</w:t>
      </w:r>
    </w:p>
    <w:p w:rsidR="00000000" w:rsidDel="00000000" w:rsidP="00000000" w:rsidRDefault="00000000" w:rsidRPr="00000000" w14:paraId="0000008E">
      <w:pPr>
        <w:pStyle w:val="Heading6"/>
        <w:numPr>
          <w:ilvl w:val="1"/>
          <w:numId w:val="20"/>
        </w:numPr>
        <w:ind w:left="1440" w:hanging="360"/>
        <w:rPr/>
      </w:pPr>
      <w:bookmarkStart w:colFirst="0" w:colLast="0" w:name="_dhqos43chw6f" w:id="22"/>
      <w:bookmarkEnd w:id="22"/>
      <w:r w:rsidDel="00000000" w:rsidR="00000000" w:rsidRPr="00000000">
        <w:rPr>
          <w:rtl w:val="0"/>
        </w:rPr>
        <w:t xml:space="preserve">“</w:t>
      </w:r>
      <w:r w:rsidDel="00000000" w:rsidR="00000000" w:rsidRPr="00000000">
        <w:rPr>
          <w:b w:val="1"/>
          <w:rtl w:val="0"/>
        </w:rPr>
        <w:t xml:space="preserve">Two-thirds majority</w:t>
      </w:r>
      <w:r w:rsidDel="00000000" w:rsidR="00000000" w:rsidRPr="00000000">
        <w:rPr>
          <w:rtl w:val="0"/>
        </w:rPr>
        <w:t xml:space="preserve">”: at least two-thirds of voters, ignoring votes of “abstain”, are in favor.</w:t>
      </w:r>
    </w:p>
    <w:p w:rsidR="00000000" w:rsidDel="00000000" w:rsidP="00000000" w:rsidRDefault="00000000" w:rsidRPr="00000000" w14:paraId="0000008F">
      <w:pPr>
        <w:pStyle w:val="Heading6"/>
        <w:numPr>
          <w:ilvl w:val="1"/>
          <w:numId w:val="20"/>
        </w:numPr>
        <w:ind w:left="1440" w:hanging="360"/>
      </w:pPr>
      <w:bookmarkStart w:colFirst="0" w:colLast="0" w:name="_n5m7u1qc09fm" w:id="23"/>
      <w:bookmarkEnd w:id="23"/>
      <w:r w:rsidDel="00000000" w:rsidR="00000000" w:rsidRPr="00000000">
        <w:rPr>
          <w:rtl w:val="0"/>
        </w:rPr>
        <w:t xml:space="preserve">“</w:t>
      </w:r>
      <w:r w:rsidDel="00000000" w:rsidR="00000000" w:rsidRPr="00000000">
        <w:rPr>
          <w:b w:val="1"/>
          <w:rtl w:val="0"/>
        </w:rPr>
        <w:t xml:space="preserve">Business</w:t>
      </w:r>
      <w:r w:rsidDel="00000000" w:rsidR="00000000" w:rsidRPr="00000000">
        <w:rPr>
          <w:rtl w:val="0"/>
        </w:rPr>
        <w:t xml:space="preserve">”: a standard action the Assembly considers via a </w:t>
      </w:r>
      <w:hyperlink w:anchor="_96786qftevhk">
        <w:r w:rsidDel="00000000" w:rsidR="00000000" w:rsidRPr="00000000">
          <w:rPr>
            <w:color w:val="990000"/>
            <w:u w:val="single"/>
            <w:rtl w:val="0"/>
          </w:rPr>
          <w:t xml:space="preserve">Main Motion</w:t>
        </w:r>
      </w:hyperlink>
      <w:r w:rsidDel="00000000" w:rsidR="00000000" w:rsidRPr="00000000">
        <w:rPr>
          <w:rtl w:val="0"/>
        </w:rPr>
        <w:t xml:space="preserve">, most commonly including </w:t>
      </w:r>
      <w:hyperlink w:anchor="_z2051hdfhz2a">
        <w:r w:rsidDel="00000000" w:rsidR="00000000" w:rsidRPr="00000000">
          <w:rPr>
            <w:color w:val="990000"/>
            <w:u w:val="single"/>
            <w:rtl w:val="0"/>
          </w:rPr>
          <w:t xml:space="preserve">resolutions</w:t>
        </w:r>
      </w:hyperlink>
      <w:r w:rsidDel="00000000" w:rsidR="00000000" w:rsidRPr="00000000">
        <w:rPr>
          <w:rtl w:val="0"/>
        </w:rPr>
        <w:t xml:space="preserve">, and enumerated in </w:t>
      </w:r>
      <w:hyperlink w:anchor="_zbhmq0lsjpw9">
        <w:r w:rsidDel="00000000" w:rsidR="00000000" w:rsidRPr="00000000">
          <w:rPr>
            <w:color w:val="1155cc"/>
            <w:u w:val="single"/>
            <w:rtl w:val="0"/>
          </w:rPr>
          <w:t xml:space="preserve">4(3) § 2</w:t>
        </w:r>
      </w:hyperlink>
      <w:r w:rsidDel="00000000" w:rsidR="00000000" w:rsidRPr="00000000">
        <w:rPr>
          <w:rtl w:val="0"/>
        </w:rPr>
        <w:t xml:space="preserve">.</w:t>
      </w:r>
    </w:p>
    <w:p w:rsidR="00000000" w:rsidDel="00000000" w:rsidP="00000000" w:rsidRDefault="00000000" w:rsidRPr="00000000" w14:paraId="00000090">
      <w:pPr>
        <w:pStyle w:val="Heading6"/>
        <w:numPr>
          <w:ilvl w:val="1"/>
          <w:numId w:val="20"/>
        </w:numPr>
        <w:ind w:left="1440" w:hanging="360"/>
      </w:pPr>
      <w:bookmarkStart w:colFirst="0" w:colLast="0" w:name="_op7cbk4w208m" w:id="24"/>
      <w:bookmarkEnd w:id="24"/>
      <w:r w:rsidDel="00000000" w:rsidR="00000000" w:rsidRPr="00000000">
        <w:rPr>
          <w:rtl w:val="0"/>
        </w:rPr>
        <w:t xml:space="preserve">“</w:t>
      </w:r>
      <w:r w:rsidDel="00000000" w:rsidR="00000000" w:rsidRPr="00000000">
        <w:rPr>
          <w:b w:val="1"/>
          <w:rtl w:val="0"/>
        </w:rPr>
        <w:t xml:space="preserve">Committee</w:t>
      </w:r>
      <w:r w:rsidDel="00000000" w:rsidR="00000000" w:rsidRPr="00000000">
        <w:rPr>
          <w:rtl w:val="0"/>
        </w:rPr>
        <w:t xml:space="preserve">”: a subsidiary body of the Assembly which considers specific kinds of Assembly business</w:t>
      </w:r>
      <w:r w:rsidDel="00000000" w:rsidR="00000000" w:rsidRPr="00000000">
        <w:rPr>
          <w:vertAlign w:val="superscript"/>
        </w:rPr>
        <w:footnoteReference w:customMarkFollows="0" w:id="4"/>
      </w:r>
      <w:r w:rsidDel="00000000" w:rsidR="00000000" w:rsidRPr="00000000">
        <w:rPr>
          <w:rtl w:val="0"/>
        </w:rPr>
        <w:t xml:space="preserve">.</w:t>
      </w:r>
    </w:p>
    <w:p w:rsidR="00000000" w:rsidDel="00000000" w:rsidP="00000000" w:rsidRDefault="00000000" w:rsidRPr="00000000" w14:paraId="00000091">
      <w:pPr>
        <w:pStyle w:val="Heading6"/>
        <w:numPr>
          <w:ilvl w:val="1"/>
          <w:numId w:val="20"/>
        </w:numPr>
      </w:pPr>
      <w:bookmarkStart w:colFirst="0" w:colLast="0" w:name="_icnm6df53in2" w:id="25"/>
      <w:bookmarkEnd w:id="25"/>
      <w:r w:rsidDel="00000000" w:rsidR="00000000" w:rsidRPr="00000000">
        <w:rPr>
          <w:rtl w:val="0"/>
        </w:rPr>
        <w:t xml:space="preserve">“</w:t>
      </w:r>
      <w:r w:rsidDel="00000000" w:rsidR="00000000" w:rsidRPr="00000000">
        <w:rPr>
          <w:b w:val="1"/>
          <w:rtl w:val="0"/>
        </w:rPr>
        <w:t xml:space="preserve">Vote on adoption</w:t>
      </w:r>
      <w:r w:rsidDel="00000000" w:rsidR="00000000" w:rsidRPr="00000000">
        <w:rPr>
          <w:rtl w:val="0"/>
        </w:rPr>
        <w:t xml:space="preserve">”: the final vote on a </w:t>
      </w:r>
      <w:r w:rsidDel="00000000" w:rsidR="00000000" w:rsidRPr="00000000">
        <w:rPr>
          <w:rtl w:val="0"/>
        </w:rPr>
        <w:t xml:space="preserve">motion</w:t>
      </w:r>
      <w:r w:rsidDel="00000000" w:rsidR="00000000" w:rsidRPr="00000000">
        <w:rPr>
          <w:rtl w:val="0"/>
        </w:rPr>
        <w:t xml:space="preserve">, which adopts the motion if receiving a sufficient number of votes in favor, and finally disposes of the motion regardless. The Chair asks for </w:t>
      </w:r>
      <w:hyperlink w:anchor="_24hqiznv3h7q">
        <w:r w:rsidDel="00000000" w:rsidR="00000000" w:rsidRPr="00000000">
          <w:rPr>
            <w:color w:val="990000"/>
            <w:u w:val="single"/>
            <w:rtl w:val="0"/>
          </w:rPr>
          <w:t xml:space="preserve">Unanimous Consent</w:t>
        </w:r>
      </w:hyperlink>
      <w:r w:rsidDel="00000000" w:rsidR="00000000" w:rsidRPr="00000000">
        <w:rPr>
          <w:rtl w:val="0"/>
        </w:rPr>
        <w:t xml:space="preserve"> directly before any such vote.</w:t>
      </w:r>
    </w:p>
    <w:p w:rsidR="00000000" w:rsidDel="00000000" w:rsidP="00000000" w:rsidRDefault="00000000" w:rsidRPr="00000000" w14:paraId="00000092">
      <w:pPr>
        <w:pStyle w:val="Heading6"/>
        <w:numPr>
          <w:ilvl w:val="2"/>
          <w:numId w:val="20"/>
        </w:numPr>
        <w:ind w:left="2160" w:hanging="360"/>
      </w:pPr>
      <w:bookmarkStart w:colFirst="0" w:colLast="0" w:name="_lo330q8r1jnx" w:id="26"/>
      <w:bookmarkEnd w:id="26"/>
      <w:r w:rsidDel="00000000" w:rsidR="00000000" w:rsidRPr="00000000">
        <w:rPr>
          <w:rtl w:val="0"/>
        </w:rPr>
        <w:t xml:space="preserve">A motion is “</w:t>
      </w:r>
      <w:r w:rsidDel="00000000" w:rsidR="00000000" w:rsidRPr="00000000">
        <w:rPr>
          <w:b w:val="1"/>
          <w:rtl w:val="0"/>
        </w:rPr>
        <w:t xml:space="preserve">finally disposed of</w:t>
      </w:r>
      <w:r w:rsidDel="00000000" w:rsidR="00000000" w:rsidRPr="00000000">
        <w:rPr>
          <w:rtl w:val="0"/>
        </w:rPr>
        <w:t xml:space="preserve">” if consideration of the motion has permanently concluded</w:t>
      </w:r>
      <w:r w:rsidDel="00000000" w:rsidR="00000000" w:rsidRPr="00000000">
        <w:rPr>
          <w:vertAlign w:val="superscript"/>
        </w:rPr>
        <w:footnoteReference w:customMarkFollows="0" w:id="5"/>
      </w:r>
      <w:r w:rsidDel="00000000" w:rsidR="00000000" w:rsidRPr="00000000">
        <w:rPr>
          <w:rtl w:val="0"/>
        </w:rPr>
        <w:t xml:space="preserve">. Any business under consideration as a session ends is finally disposed of.</w:t>
      </w:r>
    </w:p>
    <w:p w:rsidR="00000000" w:rsidDel="00000000" w:rsidP="00000000" w:rsidRDefault="00000000" w:rsidRPr="00000000" w14:paraId="00000093">
      <w:pPr>
        <w:pStyle w:val="Heading3"/>
        <w:numPr>
          <w:ilvl w:val="0"/>
          <w:numId w:val="20"/>
        </w:numPr>
        <w:ind w:left="720" w:hanging="360"/>
        <w:rPr/>
      </w:pPr>
      <w:bookmarkStart w:colFirst="0" w:colLast="0" w:name="_k3tl0gsyq6u8" w:id="27"/>
      <w:bookmarkEnd w:id="27"/>
      <w:r w:rsidDel="00000000" w:rsidR="00000000" w:rsidRPr="00000000">
        <w:rPr>
          <w:rtl w:val="0"/>
        </w:rPr>
        <w:t xml:space="preserve">Less Prevalent</w:t>
      </w:r>
      <w:r w:rsidDel="00000000" w:rsidR="00000000" w:rsidRPr="00000000">
        <w:rPr>
          <w:rtl w:val="0"/>
        </w:rPr>
        <w:t xml:space="preserve"> Terms</w:t>
      </w:r>
      <w:r w:rsidDel="00000000" w:rsidR="00000000" w:rsidRPr="00000000">
        <w:rPr>
          <w:rtl w:val="0"/>
        </w:rPr>
      </w:r>
    </w:p>
    <w:p w:rsidR="00000000" w:rsidDel="00000000" w:rsidP="00000000" w:rsidRDefault="00000000" w:rsidRPr="00000000" w14:paraId="00000094">
      <w:pPr>
        <w:pStyle w:val="Heading6"/>
        <w:numPr>
          <w:ilvl w:val="1"/>
          <w:numId w:val="20"/>
        </w:numPr>
        <w:ind w:left="1440" w:hanging="360"/>
      </w:pPr>
      <w:bookmarkStart w:colFirst="0" w:colLast="0" w:name="_46so9x8yy2m4" w:id="28"/>
      <w:bookmarkEnd w:id="28"/>
      <w:r w:rsidDel="00000000" w:rsidR="00000000" w:rsidRPr="00000000">
        <w:rPr>
          <w:rtl w:val="0"/>
        </w:rPr>
        <w:t xml:space="preserve">“</w:t>
      </w:r>
      <w:r w:rsidDel="00000000" w:rsidR="00000000" w:rsidRPr="00000000">
        <w:rPr>
          <w:b w:val="1"/>
          <w:rtl w:val="0"/>
        </w:rPr>
        <w:t xml:space="preserve">Standing at ease</w:t>
      </w:r>
      <w:r w:rsidDel="00000000" w:rsidR="00000000" w:rsidRPr="00000000">
        <w:rPr>
          <w:rtl w:val="0"/>
        </w:rPr>
        <w:t xml:space="preserve">": a brief pause wherein present individuals must remain in their places and may converse quietly until the </w:t>
      </w:r>
      <w:hyperlink w:anchor="_yn52ueli5dbq">
        <w:r w:rsidDel="00000000" w:rsidR="00000000" w:rsidRPr="00000000">
          <w:rPr>
            <w:color w:val="990000"/>
            <w:u w:val="single"/>
            <w:rtl w:val="0"/>
          </w:rPr>
          <w:t xml:space="preserve">Chair</w:t>
        </w:r>
      </w:hyperlink>
      <w:r w:rsidDel="00000000" w:rsidR="00000000" w:rsidRPr="00000000">
        <w:rPr>
          <w:rtl w:val="0"/>
        </w:rPr>
        <w:t xml:space="preserve"> resumes the meeting.</w:t>
      </w:r>
    </w:p>
    <w:p w:rsidR="00000000" w:rsidDel="00000000" w:rsidP="00000000" w:rsidRDefault="00000000" w:rsidRPr="00000000" w14:paraId="00000095">
      <w:pPr>
        <w:pStyle w:val="Heading6"/>
        <w:numPr>
          <w:ilvl w:val="1"/>
          <w:numId w:val="20"/>
        </w:numPr>
        <w:ind w:left="1440" w:hanging="360"/>
      </w:pPr>
      <w:bookmarkStart w:colFirst="0" w:colLast="0" w:name="_g0ft81x7as9g" w:id="29"/>
      <w:bookmarkEnd w:id="29"/>
      <w:r w:rsidDel="00000000" w:rsidR="00000000" w:rsidRPr="00000000">
        <w:rPr>
          <w:rtl w:val="0"/>
        </w:rPr>
        <w:t xml:space="preserve">“</w:t>
      </w:r>
      <w:r w:rsidDel="00000000" w:rsidR="00000000" w:rsidRPr="00000000">
        <w:rPr>
          <w:b w:val="1"/>
          <w:rtl w:val="0"/>
        </w:rPr>
        <w:t xml:space="preserve">Delegation</w:t>
      </w:r>
      <w:r w:rsidDel="00000000" w:rsidR="00000000" w:rsidRPr="00000000">
        <w:rPr>
          <w:rtl w:val="0"/>
        </w:rPr>
        <w:t xml:space="preserve">”: the </w:t>
      </w:r>
      <w:hyperlink w:anchor="_vr5jbuvkijeb">
        <w:r w:rsidDel="00000000" w:rsidR="00000000" w:rsidRPr="00000000">
          <w:rPr>
            <w:color w:val="990000"/>
            <w:u w:val="single"/>
            <w:rtl w:val="0"/>
          </w:rPr>
          <w:t xml:space="preserve">Voting Representatives</w:t>
        </w:r>
      </w:hyperlink>
      <w:r w:rsidDel="00000000" w:rsidR="00000000" w:rsidRPr="00000000">
        <w:rPr>
          <w:rtl w:val="0"/>
        </w:rPr>
        <w:t xml:space="preserve"> representing each unit</w:t>
      </w:r>
      <w:r w:rsidDel="00000000" w:rsidR="00000000" w:rsidRPr="00000000">
        <w:rPr>
          <w:vertAlign w:val="superscript"/>
        </w:rPr>
        <w:footnoteReference w:customMarkFollows="0" w:id="6"/>
      </w:r>
      <w:r w:rsidDel="00000000" w:rsidR="00000000" w:rsidRPr="00000000">
        <w:rPr>
          <w:rtl w:val="0"/>
        </w:rPr>
        <w:t xml:space="preserve"> of the University.</w:t>
      </w:r>
    </w:p>
    <w:p w:rsidR="00000000" w:rsidDel="00000000" w:rsidP="00000000" w:rsidRDefault="00000000" w:rsidRPr="00000000" w14:paraId="00000096">
      <w:pPr>
        <w:pStyle w:val="Heading6"/>
        <w:numPr>
          <w:ilvl w:val="1"/>
          <w:numId w:val="20"/>
        </w:numPr>
        <w:ind w:left="1440" w:hanging="360"/>
      </w:pPr>
      <w:bookmarkStart w:colFirst="0" w:colLast="0" w:name="_a76fhmtz0ons" w:id="30"/>
      <w:bookmarkEnd w:id="30"/>
      <w:r w:rsidDel="00000000" w:rsidR="00000000" w:rsidRPr="00000000">
        <w:rPr>
          <w:rtl w:val="0"/>
        </w:rPr>
        <w:t xml:space="preserve">“</w:t>
      </w:r>
      <w:r w:rsidDel="00000000" w:rsidR="00000000" w:rsidRPr="00000000">
        <w:rPr>
          <w:b w:val="1"/>
          <w:rtl w:val="0"/>
        </w:rPr>
        <w:t xml:space="preserve">Permanent member</w:t>
      </w:r>
      <w:r w:rsidDel="00000000" w:rsidR="00000000" w:rsidRPr="00000000">
        <w:rPr>
          <w:rtl w:val="0"/>
        </w:rPr>
        <w:t xml:space="preserve">”: a </w:t>
      </w:r>
      <w:hyperlink w:anchor="_hha44rg45qt">
        <w:r w:rsidDel="00000000" w:rsidR="00000000" w:rsidRPr="00000000">
          <w:rPr>
            <w:color w:val="990000"/>
            <w:u w:val="single"/>
            <w:rtl w:val="0"/>
          </w:rPr>
          <w:t xml:space="preserve">Representative</w:t>
        </w:r>
      </w:hyperlink>
      <w:r w:rsidDel="00000000" w:rsidR="00000000" w:rsidRPr="00000000">
        <w:rPr>
          <w:rtl w:val="0"/>
        </w:rPr>
        <w:t xml:space="preserve"> assigned to a given </w:t>
      </w:r>
      <w:hyperlink w:anchor="_op7cbk4w208m">
        <w:r w:rsidDel="00000000" w:rsidR="00000000" w:rsidRPr="00000000">
          <w:rPr>
            <w:color w:val="990000"/>
            <w:u w:val="single"/>
            <w:rtl w:val="0"/>
          </w:rPr>
          <w:t xml:space="preserve">committee</w:t>
        </w:r>
      </w:hyperlink>
      <w:r w:rsidDel="00000000" w:rsidR="00000000" w:rsidRPr="00000000">
        <w:rPr>
          <w:rtl w:val="0"/>
        </w:rPr>
        <w:t xml:space="preserve"> who holds voting rights on that committee.</w:t>
      </w:r>
    </w:p>
    <w:p w:rsidR="00000000" w:rsidDel="00000000" w:rsidP="00000000" w:rsidRDefault="00000000" w:rsidRPr="00000000" w14:paraId="00000097">
      <w:pPr>
        <w:pStyle w:val="Heading6"/>
        <w:numPr>
          <w:ilvl w:val="1"/>
          <w:numId w:val="20"/>
        </w:numPr>
        <w:ind w:left="1440" w:hanging="360"/>
        <w:rPr/>
      </w:pPr>
      <w:bookmarkStart w:colFirst="0" w:colLast="0" w:name="_sqexfcis0wtv" w:id="31"/>
      <w:bookmarkEnd w:id="31"/>
      <w:r w:rsidDel="00000000" w:rsidR="00000000" w:rsidRPr="00000000">
        <w:rPr>
          <w:rtl w:val="0"/>
        </w:rPr>
        <w:t xml:space="preserve">“</w:t>
      </w:r>
      <w:r w:rsidDel="00000000" w:rsidR="00000000" w:rsidRPr="00000000">
        <w:rPr>
          <w:b w:val="1"/>
          <w:rtl w:val="0"/>
        </w:rPr>
        <w:t xml:space="preserve">Appointment</w:t>
      </w:r>
      <w:r w:rsidDel="00000000" w:rsidR="00000000" w:rsidRPr="00000000">
        <w:rPr>
          <w:rtl w:val="0"/>
        </w:rPr>
        <w:t xml:space="preserve">”: an individual selected for an office by an official and not requiring a vote.</w:t>
      </w:r>
    </w:p>
    <w:p w:rsidR="00000000" w:rsidDel="00000000" w:rsidP="00000000" w:rsidRDefault="00000000" w:rsidRPr="00000000" w14:paraId="00000098">
      <w:pPr>
        <w:pStyle w:val="Heading6"/>
        <w:numPr>
          <w:ilvl w:val="1"/>
          <w:numId w:val="20"/>
        </w:numPr>
        <w:ind w:left="1440" w:hanging="360"/>
        <w:rPr/>
      </w:pPr>
      <w:bookmarkStart w:colFirst="0" w:colLast="0" w:name="_hlzw7lnz14rb" w:id="32"/>
      <w:bookmarkEnd w:id="32"/>
      <w:r w:rsidDel="00000000" w:rsidR="00000000" w:rsidRPr="00000000">
        <w:rPr>
          <w:rtl w:val="0"/>
        </w:rPr>
        <w:t xml:space="preserve">“</w:t>
      </w:r>
      <w:r w:rsidDel="00000000" w:rsidR="00000000" w:rsidRPr="00000000">
        <w:rPr>
          <w:b w:val="1"/>
          <w:rtl w:val="0"/>
        </w:rPr>
        <w:t xml:space="preserve">Nominate</w:t>
      </w:r>
      <w:r w:rsidDel="00000000" w:rsidR="00000000" w:rsidRPr="00000000">
        <w:rPr>
          <w:rtl w:val="0"/>
        </w:rPr>
        <w:t xml:space="preserve">”: an individual selected for an office by an official requiring a </w:t>
      </w:r>
      <w:hyperlink w:anchor="_7iwfdgasbfyv">
        <w:r w:rsidDel="00000000" w:rsidR="00000000" w:rsidRPr="00000000">
          <w:rPr>
            <w:color w:val="990000"/>
            <w:u w:val="single"/>
            <w:rtl w:val="0"/>
          </w:rPr>
          <w:t xml:space="preserve">simple majority</w:t>
        </w:r>
      </w:hyperlink>
      <w:r w:rsidDel="00000000" w:rsidR="00000000" w:rsidRPr="00000000">
        <w:rPr>
          <w:rtl w:val="0"/>
        </w:rPr>
        <w:t xml:space="preserve"> confirmation vote of the Assembly</w:t>
      </w:r>
      <w:r w:rsidDel="00000000" w:rsidR="00000000" w:rsidRPr="00000000">
        <w:rPr>
          <w:vertAlign w:val="superscript"/>
        </w:rPr>
        <w:footnoteReference w:customMarkFollows="0" w:id="7"/>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99">
      <w:pPr>
        <w:pStyle w:val="Heading6"/>
        <w:numPr>
          <w:ilvl w:val="1"/>
          <w:numId w:val="20"/>
        </w:numPr>
        <w:ind w:left="1440" w:hanging="360"/>
      </w:pPr>
      <w:bookmarkStart w:colFirst="0" w:colLast="0" w:name="_kgpte9x6lvbs" w:id="33"/>
      <w:bookmarkEnd w:id="33"/>
      <w:r w:rsidDel="00000000" w:rsidR="00000000" w:rsidRPr="00000000">
        <w:rPr>
          <w:rtl w:val="0"/>
        </w:rPr>
        <w:t xml:space="preserve">“</w:t>
      </w:r>
      <w:r w:rsidDel="00000000" w:rsidR="00000000" w:rsidRPr="00000000">
        <w:rPr>
          <w:b w:val="1"/>
          <w:rtl w:val="0"/>
        </w:rPr>
        <w:t xml:space="preserve">Introducing individual</w:t>
      </w:r>
      <w:r w:rsidDel="00000000" w:rsidR="00000000" w:rsidRPr="00000000">
        <w:rPr>
          <w:rtl w:val="0"/>
        </w:rPr>
        <w:t xml:space="preserve">”: the individual(s) bringing the given matter before the Assembly, such as the Sponsor(s) in the case of a </w:t>
      </w:r>
      <w:hyperlink w:anchor="_z2051hdfhz2a">
        <w:r w:rsidDel="00000000" w:rsidR="00000000" w:rsidRPr="00000000">
          <w:rPr>
            <w:color w:val="990000"/>
            <w:u w:val="single"/>
            <w:rtl w:val="0"/>
          </w:rPr>
          <w:t xml:space="preserve">resolution</w:t>
        </w:r>
      </w:hyperlink>
      <w:r w:rsidDel="00000000" w:rsidR="00000000" w:rsidRPr="00000000">
        <w:rPr>
          <w:rtl w:val="0"/>
        </w:rPr>
        <w:t xml:space="preserve">, the nominator in the case of a nomination, and the mover in the case of a </w:t>
      </w:r>
      <w:hyperlink w:anchor="_f9lo2c31zeiv">
        <w:r w:rsidDel="00000000" w:rsidR="00000000" w:rsidRPr="00000000">
          <w:rPr>
            <w:color w:val="990000"/>
            <w:u w:val="single"/>
            <w:rtl w:val="0"/>
          </w:rPr>
          <w:t xml:space="preserve">motion</w:t>
        </w:r>
      </w:hyperlink>
      <w:r w:rsidDel="00000000" w:rsidR="00000000" w:rsidRPr="00000000">
        <w:rPr>
          <w:rtl w:val="0"/>
        </w:rPr>
        <w:t xml:space="preserve">.</w:t>
      </w:r>
    </w:p>
    <w:p w:rsidR="00000000" w:rsidDel="00000000" w:rsidP="00000000" w:rsidRDefault="00000000" w:rsidRPr="00000000" w14:paraId="0000009A">
      <w:pPr>
        <w:pStyle w:val="Heading6"/>
        <w:numPr>
          <w:ilvl w:val="1"/>
          <w:numId w:val="20"/>
        </w:numPr>
      </w:pPr>
      <w:bookmarkStart w:colFirst="0" w:colLast="0" w:name="_uk8p2mck4sa5" w:id="34"/>
      <w:bookmarkEnd w:id="34"/>
      <w:r w:rsidDel="00000000" w:rsidR="00000000" w:rsidRPr="00000000">
        <w:rPr>
          <w:rtl w:val="0"/>
        </w:rPr>
        <w:t xml:space="preserve">“</w:t>
      </w:r>
      <w:r w:rsidDel="00000000" w:rsidR="00000000" w:rsidRPr="00000000">
        <w:rPr>
          <w:b w:val="1"/>
          <w:rtl w:val="0"/>
        </w:rPr>
        <w:t xml:space="preserve">Precedence</w:t>
      </w:r>
      <w:r w:rsidDel="00000000" w:rsidR="00000000" w:rsidRPr="00000000">
        <w:rPr>
          <w:rtl w:val="0"/>
        </w:rPr>
        <w:t xml:space="preserve">”: the number of times a </w:t>
      </w:r>
      <w:hyperlink w:anchor="_wceqvmv5ixf5">
        <w:r w:rsidDel="00000000" w:rsidR="00000000" w:rsidRPr="00000000">
          <w:rPr>
            <w:color w:val="990000"/>
            <w:u w:val="single"/>
            <w:rtl w:val="0"/>
          </w:rPr>
          <w:t xml:space="preserve">Member</w:t>
        </w:r>
      </w:hyperlink>
      <w:r w:rsidDel="00000000" w:rsidR="00000000" w:rsidRPr="00000000">
        <w:rPr>
          <w:rtl w:val="0"/>
        </w:rPr>
        <w:t xml:space="preserve"> has spoken, with a Member who has spoken a fewer number of times prioritized over a Member who has spoken a greater number of times.</w:t>
      </w:r>
      <w:r w:rsidDel="00000000" w:rsidR="00000000" w:rsidRPr="00000000">
        <w:rPr>
          <w:rtl w:val="0"/>
        </w:rPr>
      </w:r>
    </w:p>
    <w:p w:rsidR="00000000" w:rsidDel="00000000" w:rsidP="00000000" w:rsidRDefault="00000000" w:rsidRPr="00000000" w14:paraId="0000009B">
      <w:pPr>
        <w:pStyle w:val="Heading6"/>
        <w:numPr>
          <w:ilvl w:val="1"/>
          <w:numId w:val="20"/>
        </w:numPr>
      </w:pPr>
      <w:bookmarkStart w:colFirst="0" w:colLast="0" w:name="_h917geeiagxo" w:id="35"/>
      <w:bookmarkEnd w:id="35"/>
      <w:r w:rsidDel="00000000" w:rsidR="00000000" w:rsidRPr="00000000">
        <w:rPr>
          <w:rtl w:val="0"/>
        </w:rPr>
        <w:t xml:space="preserve">“</w:t>
      </w:r>
      <w:r w:rsidDel="00000000" w:rsidR="00000000" w:rsidRPr="00000000">
        <w:rPr>
          <w:b w:val="1"/>
          <w:rtl w:val="0"/>
        </w:rPr>
        <w:t xml:space="preserve">Recency</w:t>
      </w:r>
      <w:r w:rsidDel="00000000" w:rsidR="00000000" w:rsidRPr="00000000">
        <w:rPr>
          <w:rtl w:val="0"/>
        </w:rPr>
        <w:t xml:space="preserve">”: how recently a </w:t>
      </w:r>
      <w:hyperlink w:anchor="_wceqvmv5ixf5">
        <w:r w:rsidDel="00000000" w:rsidR="00000000" w:rsidRPr="00000000">
          <w:rPr>
            <w:color w:val="990000"/>
            <w:u w:val="single"/>
            <w:rtl w:val="0"/>
          </w:rPr>
          <w:t xml:space="preserve">Member</w:t>
        </w:r>
      </w:hyperlink>
      <w:r w:rsidDel="00000000" w:rsidR="00000000" w:rsidRPr="00000000">
        <w:rPr>
          <w:rtl w:val="0"/>
        </w:rPr>
        <w:t xml:space="preserve"> </w:t>
      </w:r>
      <w:r w:rsidDel="00000000" w:rsidR="00000000" w:rsidRPr="00000000">
        <w:rPr>
          <w:rtl w:val="0"/>
        </w:rPr>
        <w:t xml:space="preserve">has spoken, with a Member who spoke less recently prioritized over a Member who has spoken more recently.</w:t>
      </w:r>
      <w:r w:rsidDel="00000000" w:rsidR="00000000" w:rsidRPr="00000000">
        <w:rPr>
          <w:rtl w:val="0"/>
        </w:rPr>
      </w:r>
    </w:p>
    <w:p w:rsidR="00000000" w:rsidDel="00000000" w:rsidP="00000000" w:rsidRDefault="00000000" w:rsidRPr="00000000" w14:paraId="0000009C">
      <w:pPr>
        <w:pStyle w:val="Heading3"/>
        <w:numPr>
          <w:ilvl w:val="0"/>
          <w:numId w:val="20"/>
        </w:numPr>
        <w:ind w:left="720" w:hanging="360"/>
        <w:rPr/>
      </w:pPr>
      <w:bookmarkStart w:colFirst="0" w:colLast="0" w:name="_8z98sg7emfjo" w:id="36"/>
      <w:bookmarkEnd w:id="36"/>
      <w:r w:rsidDel="00000000" w:rsidR="00000000" w:rsidRPr="00000000">
        <w:rPr>
          <w:rtl w:val="0"/>
        </w:rPr>
        <w:t xml:space="preserve">Citations</w:t>
      </w:r>
    </w:p>
    <w:p w:rsidR="00000000" w:rsidDel="00000000" w:rsidP="00000000" w:rsidRDefault="00000000" w:rsidRPr="00000000" w14:paraId="0000009D">
      <w:pPr>
        <w:numPr>
          <w:ilvl w:val="1"/>
          <w:numId w:val="20"/>
        </w:numPr>
        <w:ind w:left="1440" w:hanging="360"/>
      </w:pPr>
      <w:r w:rsidDel="00000000" w:rsidR="00000000" w:rsidRPr="00000000">
        <w:rPr>
          <w:rtl w:val="0"/>
        </w:rPr>
        <w:t xml:space="preserve">Rules in the </w:t>
      </w:r>
      <w:hyperlink w:anchor="_dfwlt3uh6qck">
        <w:r w:rsidDel="00000000" w:rsidR="00000000" w:rsidRPr="00000000">
          <w:rPr>
            <w:color w:val="990000"/>
            <w:u w:val="single"/>
            <w:rtl w:val="0"/>
          </w:rPr>
          <w:t xml:space="preserve">Operating Procedures</w:t>
        </w:r>
      </w:hyperlink>
      <w:r w:rsidDel="00000000" w:rsidR="00000000" w:rsidRPr="00000000">
        <w:rPr>
          <w:rtl w:val="0"/>
        </w:rPr>
        <w:t xml:space="preserve"> are properly cited according to their Volume followed by Chapter contained in parentheses, then the character “§”, then the numerical heading of the given section, all surrounded by parenthesis. For example, this is a correctly cited subsection (OP 1(2) § 3.1). </w:t>
      </w:r>
    </w:p>
    <w:p w:rsidR="00000000" w:rsidDel="00000000" w:rsidP="00000000" w:rsidRDefault="00000000" w:rsidRPr="00000000" w14:paraId="0000009E">
      <w:pPr>
        <w:numPr>
          <w:ilvl w:val="2"/>
          <w:numId w:val="20"/>
        </w:numPr>
        <w:ind w:left="2160" w:hanging="360"/>
      </w:pPr>
      <w:r w:rsidDel="00000000" w:rsidR="00000000" w:rsidRPr="00000000">
        <w:rPr>
          <w:rtl w:val="0"/>
        </w:rPr>
        <w:t xml:space="preserve">Outer parentheses are omitted when the citation is required for the sentence the citation is in to maintain the sentence’s grammatical correctness. For instance, “this sentence is pursuant to OP 1(2) § 3.1.1” is a correct citation.</w:t>
      </w:r>
      <w:r w:rsidDel="00000000" w:rsidR="00000000" w:rsidRPr="00000000">
        <w:rPr>
          <w:rtl w:val="0"/>
        </w:rPr>
      </w:r>
    </w:p>
    <w:p w:rsidR="00000000" w:rsidDel="00000000" w:rsidP="00000000" w:rsidRDefault="00000000" w:rsidRPr="00000000" w14:paraId="0000009F">
      <w:pPr>
        <w:numPr>
          <w:ilvl w:val="1"/>
          <w:numId w:val="20"/>
        </w:numPr>
        <w:ind w:left="1440" w:hanging="360"/>
      </w:pPr>
      <w:r w:rsidDel="00000000" w:rsidR="00000000" w:rsidRPr="00000000">
        <w:rPr>
          <w:rtl w:val="0"/>
        </w:rPr>
        <w:t xml:space="preserve">Citations to multiple consecutive portions of the OP within a chapter are written with a dash between the two section numbers denoting the beginning and ending of the list, inclusive. For example, “OP 1(2) 7.2.1-7.2.2” would be a valid citation (if those sections exist).</w:t>
      </w:r>
    </w:p>
    <w:p w:rsidR="00000000" w:rsidDel="00000000" w:rsidP="00000000" w:rsidRDefault="00000000" w:rsidRPr="00000000" w14:paraId="000000A0">
      <w:pPr>
        <w:numPr>
          <w:ilvl w:val="1"/>
          <w:numId w:val="20"/>
        </w:numPr>
        <w:ind w:left="1440" w:hanging="360"/>
      </w:pPr>
      <w:r w:rsidDel="00000000" w:rsidR="00000000" w:rsidRPr="00000000">
        <w:rPr>
          <w:rtl w:val="0"/>
        </w:rPr>
        <w:t xml:space="preserve">Citations to multiple nonconsecutive portions of the OP within a chapter include “and §” following the first citation and then the full path within the chapter. For example, “OP 1(2) § 7.2.1 and § 7.3” would be a valid citation (if those sections exist). </w:t>
      </w:r>
    </w:p>
    <w:p w:rsidR="00000000" w:rsidDel="00000000" w:rsidP="00000000" w:rsidRDefault="00000000" w:rsidRPr="00000000" w14:paraId="000000A1">
      <w:pPr>
        <w:numPr>
          <w:ilvl w:val="2"/>
          <w:numId w:val="20"/>
        </w:numPr>
        <w:ind w:left="2160" w:hanging="360"/>
      </w:pPr>
      <w:r w:rsidDel="00000000" w:rsidR="00000000" w:rsidRPr="00000000">
        <w:rPr>
          <w:rtl w:val="0"/>
        </w:rPr>
        <w:t xml:space="preserve">This method may also be used to combine citations according to 3.2. For instance, “OP 1(2) § 4.7.1-4.7.2 and § 7.2.1-7.2.2” would also be a valid citation (if those sections exist).</w:t>
      </w:r>
    </w:p>
    <w:p w:rsidR="00000000" w:rsidDel="00000000" w:rsidP="00000000" w:rsidRDefault="00000000" w:rsidRPr="00000000" w14:paraId="000000A2">
      <w:pPr>
        <w:numPr>
          <w:ilvl w:val="1"/>
          <w:numId w:val="20"/>
        </w:numPr>
        <w:ind w:left="1440" w:hanging="360"/>
      </w:pPr>
      <w:r w:rsidDel="00000000" w:rsidR="00000000" w:rsidRPr="00000000">
        <w:rPr>
          <w:rtl w:val="0"/>
        </w:rPr>
        <w:t xml:space="preserve">Citations to multiple portions across multiple chapters or volumes of the OP should enumerate a citation for each portion. For instance, “OP 1(1) and 2(1) § 7.2.1” could be cited.</w:t>
      </w:r>
    </w:p>
    <w:p w:rsidR="00000000" w:rsidDel="00000000" w:rsidP="00000000" w:rsidRDefault="00000000" w:rsidRPr="00000000" w14:paraId="000000A3">
      <w:pPr>
        <w:pStyle w:val="Heading6"/>
        <w:numPr>
          <w:ilvl w:val="1"/>
          <w:numId w:val="20"/>
        </w:numPr>
        <w:ind w:left="1440" w:hanging="360"/>
      </w:pPr>
      <w:bookmarkStart w:colFirst="0" w:colLast="0" w:name="_fx52lmg851gw" w:id="37"/>
      <w:bookmarkEnd w:id="37"/>
      <w:r w:rsidDel="00000000" w:rsidR="00000000" w:rsidRPr="00000000">
        <w:rPr>
          <w:rtl w:val="0"/>
        </w:rPr>
        <w:t xml:space="preserve">Citations within </w:t>
      </w:r>
      <w:hyperlink w:anchor="_dfwlt3uh6qck">
        <w:r w:rsidDel="00000000" w:rsidR="00000000" w:rsidRPr="00000000">
          <w:rPr>
            <w:color w:val="990000"/>
            <w:u w:val="single"/>
            <w:rtl w:val="0"/>
          </w:rPr>
          <w:t xml:space="preserve">these Procedures</w:t>
        </w:r>
      </w:hyperlink>
      <w:r w:rsidDel="00000000" w:rsidR="00000000" w:rsidRPr="00000000">
        <w:rPr>
          <w:rtl w:val="0"/>
        </w:rPr>
        <w:t xml:space="preserve"> to another section within the same chapter simply state the section number. For example, this section could be cited as “</w:t>
      </w:r>
      <w:r w:rsidDel="00000000" w:rsidR="00000000" w:rsidRPr="00000000">
        <w:rPr>
          <w:rtl w:val="0"/>
        </w:rPr>
        <w:t xml:space="preserve">3.5</w:t>
      </w:r>
      <w:r w:rsidDel="00000000" w:rsidR="00000000" w:rsidRPr="00000000">
        <w:rPr>
          <w:rtl w:val="0"/>
        </w:rPr>
        <w:t xml:space="preserve">”. Citations to a section outside of the given chapter use the same citation method as </w:t>
      </w:r>
      <w:r w:rsidDel="00000000" w:rsidR="00000000" w:rsidRPr="00000000">
        <w:rPr>
          <w:rtl w:val="0"/>
        </w:rPr>
        <w:t xml:space="preserve">3.1-3.4</w:t>
      </w:r>
      <w:r w:rsidDel="00000000" w:rsidR="00000000" w:rsidRPr="00000000">
        <w:rPr>
          <w:rtl w:val="0"/>
        </w:rPr>
        <w:t xml:space="preserve">, with “OP” omitted. Citations should always be linked to the given section. </w:t>
      </w:r>
    </w:p>
    <w:p w:rsidR="00000000" w:rsidDel="00000000" w:rsidP="00000000" w:rsidRDefault="00000000" w:rsidRPr="00000000" w14:paraId="000000A4">
      <w:pPr>
        <w:numPr>
          <w:ilvl w:val="2"/>
          <w:numId w:val="20"/>
        </w:numPr>
        <w:ind w:left="2160" w:hanging="360"/>
        <w:rPr>
          <w:u w:val="none"/>
        </w:rPr>
      </w:pPr>
      <w:r w:rsidDel="00000000" w:rsidR="00000000" w:rsidRPr="00000000">
        <w:rPr>
          <w:rtl w:val="0"/>
        </w:rPr>
        <w:t xml:space="preserve">If describing a specific named procedure or </w:t>
      </w:r>
      <w:hyperlink w:anchor="_f9lo2c31zeiv">
        <w:r w:rsidDel="00000000" w:rsidR="00000000" w:rsidRPr="00000000">
          <w:rPr>
            <w:color w:val="990000"/>
            <w:u w:val="single"/>
            <w:rtl w:val="0"/>
          </w:rPr>
          <w:t xml:space="preserve">motion</w:t>
        </w:r>
      </w:hyperlink>
      <w:r w:rsidDel="00000000" w:rsidR="00000000" w:rsidRPr="00000000">
        <w:rPr>
          <w:rtl w:val="0"/>
        </w:rPr>
        <w:t xml:space="preserve">, the title of that procedure or motion may be placed before the citation in italics. For instance, this citation about a </w:t>
      </w:r>
      <w:r w:rsidDel="00000000" w:rsidR="00000000" w:rsidRPr="00000000">
        <w:rPr>
          <w:i w:val="1"/>
          <w:rtl w:val="0"/>
        </w:rPr>
        <w:t xml:space="preserve">Point of Order</w:t>
      </w:r>
      <w:r w:rsidDel="00000000" w:rsidR="00000000" w:rsidRPr="00000000">
        <w:rPr>
          <w:rtl w:val="0"/>
        </w:rPr>
        <w:t xml:space="preserve"> (</w:t>
      </w:r>
      <w:hyperlink w:anchor="_8haafevvzv1f">
        <w:r w:rsidDel="00000000" w:rsidR="00000000" w:rsidRPr="00000000">
          <w:rPr>
            <w:color w:val="1155cc"/>
            <w:u w:val="single"/>
            <w:rtl w:val="0"/>
          </w:rPr>
          <w:t xml:space="preserve">4(3</w:t>
        </w:r>
      </w:hyperlink>
      <w:hyperlink w:anchor="_8haafevvzv1f">
        <w:r w:rsidDel="00000000" w:rsidR="00000000" w:rsidRPr="00000000">
          <w:rPr>
            <w:color w:val="1155cc"/>
            <w:u w:val="single"/>
            <w:rtl w:val="0"/>
          </w:rPr>
          <w:t xml:space="preserve">) § 1.23</w:t>
        </w:r>
      </w:hyperlink>
      <w:r w:rsidDel="00000000" w:rsidR="00000000" w:rsidRPr="00000000">
        <w:rPr>
          <w:rtl w:val="0"/>
        </w:rPr>
        <w:t xml:space="preserve">) would be valid.</w:t>
      </w:r>
      <w:r w:rsidDel="00000000" w:rsidR="00000000" w:rsidRPr="00000000">
        <w:rPr>
          <w:rtl w:val="0"/>
        </w:rPr>
      </w:r>
    </w:p>
    <w:p w:rsidR="00000000" w:rsidDel="00000000" w:rsidP="00000000" w:rsidRDefault="00000000" w:rsidRPr="00000000" w14:paraId="000000A5">
      <w:pPr>
        <w:rPr/>
      </w:pPr>
      <w:r w:rsidDel="00000000" w:rsidR="00000000" w:rsidRPr="00000000">
        <w:rPr>
          <w:rtl w:val="0"/>
        </w:rPr>
      </w:r>
    </w:p>
    <w:p w:rsidR="00000000" w:rsidDel="00000000" w:rsidP="00000000" w:rsidRDefault="00000000" w:rsidRPr="00000000" w14:paraId="000000A6">
      <w:pPr>
        <w:pStyle w:val="Heading2"/>
        <w:rPr/>
      </w:pPr>
      <w:bookmarkStart w:colFirst="0" w:colLast="0" w:name="_oggk99uv8oxl" w:id="38"/>
      <w:bookmarkEnd w:id="38"/>
      <w:r w:rsidDel="00000000" w:rsidR="00000000" w:rsidRPr="00000000">
        <w:rPr>
          <w:rtl w:val="0"/>
        </w:rPr>
        <w:t xml:space="preserve">Chapter 3. Assembly Documents</w:t>
      </w:r>
      <w:r w:rsidDel="00000000" w:rsidR="00000000" w:rsidRPr="00000000">
        <w:rPr>
          <w:rtl w:val="0"/>
        </w:rPr>
      </w:r>
    </w:p>
    <w:p w:rsidR="00000000" w:rsidDel="00000000" w:rsidP="00000000" w:rsidRDefault="00000000" w:rsidRPr="00000000" w14:paraId="000000A7">
      <w:pPr>
        <w:pStyle w:val="Heading3"/>
        <w:numPr>
          <w:ilvl w:val="0"/>
          <w:numId w:val="9"/>
        </w:numPr>
        <w:ind w:left="720" w:hanging="360"/>
        <w:rPr/>
      </w:pPr>
      <w:bookmarkStart w:colFirst="0" w:colLast="0" w:name="_29g7wio5m2yd" w:id="39"/>
      <w:bookmarkEnd w:id="39"/>
      <w:r w:rsidDel="00000000" w:rsidR="00000000" w:rsidRPr="00000000">
        <w:rPr>
          <w:rtl w:val="0"/>
        </w:rPr>
        <w:t xml:space="preserve">Standing Rules</w:t>
      </w:r>
    </w:p>
    <w:p w:rsidR="00000000" w:rsidDel="00000000" w:rsidP="00000000" w:rsidRDefault="00000000" w:rsidRPr="00000000" w14:paraId="000000A8">
      <w:pPr>
        <w:numPr>
          <w:ilvl w:val="1"/>
          <w:numId w:val="9"/>
        </w:numPr>
        <w:ind w:left="1440" w:hanging="360"/>
      </w:pPr>
      <w:r w:rsidDel="00000000" w:rsidR="00000000" w:rsidRPr="00000000">
        <w:rPr>
          <w:rtl w:val="0"/>
        </w:rPr>
        <w:t xml:space="preserve">Each </w:t>
      </w:r>
      <w:hyperlink w:anchor="_at3fyxf8mj21">
        <w:r w:rsidDel="00000000" w:rsidR="00000000" w:rsidRPr="00000000">
          <w:rPr>
            <w:color w:val="990000"/>
            <w:u w:val="single"/>
            <w:rtl w:val="0"/>
          </w:rPr>
          <w:t xml:space="preserve">legislative session</w:t>
        </w:r>
      </w:hyperlink>
      <w:r w:rsidDel="00000000" w:rsidR="00000000" w:rsidRPr="00000000">
        <w:rPr>
          <w:rtl w:val="0"/>
        </w:rPr>
        <w:t xml:space="preserve">, the Assembly may produce, publish, and maintain a set of Standing Rules, which expire in the subsequent legislative session when any new Standing Rules are adopted or at the conclusion of the third </w:t>
      </w:r>
      <w:hyperlink w:anchor="_lg3xojumqsj2">
        <w:r w:rsidDel="00000000" w:rsidR="00000000" w:rsidRPr="00000000">
          <w:rPr>
            <w:color w:val="990000"/>
            <w:u w:val="single"/>
            <w:rtl w:val="0"/>
          </w:rPr>
          <w:t xml:space="preserve">regular meeting</w:t>
        </w:r>
      </w:hyperlink>
      <w:r w:rsidDel="00000000" w:rsidR="00000000" w:rsidRPr="00000000">
        <w:rPr>
          <w:rtl w:val="0"/>
        </w:rPr>
        <w:t xml:space="preserve"> of that subsequent session, whichever is earlier.</w:t>
      </w:r>
    </w:p>
    <w:p w:rsidR="00000000" w:rsidDel="00000000" w:rsidP="00000000" w:rsidRDefault="00000000" w:rsidRPr="00000000" w14:paraId="000000A9">
      <w:pPr>
        <w:numPr>
          <w:ilvl w:val="1"/>
          <w:numId w:val="9"/>
        </w:numPr>
        <w:ind w:left="1440" w:hanging="360"/>
      </w:pPr>
      <w:r w:rsidDel="00000000" w:rsidR="00000000" w:rsidRPr="00000000">
        <w:rPr>
          <w:rtl w:val="0"/>
        </w:rPr>
        <w:t xml:space="preserve">Standing Rules may be adopted and amended via a </w:t>
      </w:r>
      <w:hyperlink w:anchor="_96786qftevhk">
        <w:r w:rsidDel="00000000" w:rsidR="00000000" w:rsidRPr="00000000">
          <w:rPr>
            <w:color w:val="990000"/>
            <w:u w:val="single"/>
            <w:rtl w:val="0"/>
          </w:rPr>
          <w:t xml:space="preserve">Main Motion</w:t>
        </w:r>
      </w:hyperlink>
      <w:r w:rsidDel="00000000" w:rsidR="00000000" w:rsidRPr="00000000">
        <w:rPr>
          <w:i w:val="1"/>
          <w:rtl w:val="0"/>
        </w:rPr>
        <w:t xml:space="preserve"> </w:t>
      </w:r>
      <w:r w:rsidDel="00000000" w:rsidR="00000000" w:rsidRPr="00000000">
        <w:rPr>
          <w:rtl w:val="0"/>
        </w:rPr>
        <w:t xml:space="preserve">carrying a </w:t>
      </w:r>
      <w:r w:rsidDel="00000000" w:rsidR="00000000" w:rsidRPr="00000000">
        <w:rPr>
          <w:i w:val="1"/>
          <w:rtl w:val="0"/>
        </w:rPr>
        <w:t xml:space="preserve">Standing Rules Amendment</w:t>
      </w:r>
      <w:r w:rsidDel="00000000" w:rsidR="00000000" w:rsidRPr="00000000">
        <w:rPr>
          <w:rtl w:val="0"/>
        </w:rPr>
        <w:t xml:space="preserve"> (</w:t>
      </w:r>
      <w:hyperlink w:anchor="_kndnc9y064d2">
        <w:r w:rsidDel="00000000" w:rsidR="00000000" w:rsidRPr="00000000">
          <w:rPr>
            <w:color w:val="1155cc"/>
            <w:u w:val="single"/>
            <w:rtl w:val="0"/>
          </w:rPr>
          <w:t xml:space="preserve">4(3) § 2.3</w:t>
        </w:r>
      </w:hyperlink>
      <w:r w:rsidDel="00000000" w:rsidR="00000000" w:rsidRPr="00000000">
        <w:rPr>
          <w:rtl w:val="0"/>
        </w:rPr>
        <w:t xml:space="preserve">)</w:t>
      </w:r>
      <w:r w:rsidDel="00000000" w:rsidR="00000000" w:rsidRPr="00000000">
        <w:rPr>
          <w:rtl w:val="0"/>
        </w:rPr>
        <w:t xml:space="preserve">. Changes take effect at the beginning of the next </w:t>
      </w:r>
      <w:hyperlink w:anchor="_bxynayjqe37l">
        <w:r w:rsidDel="00000000" w:rsidR="00000000" w:rsidRPr="00000000">
          <w:rPr>
            <w:color w:val="990000"/>
            <w:u w:val="single"/>
            <w:rtl w:val="0"/>
          </w:rPr>
          <w:t xml:space="preserve">meeting</w:t>
        </w:r>
      </w:hyperlink>
      <w:r w:rsidDel="00000000" w:rsidR="00000000" w:rsidRPr="00000000">
        <w:rPr>
          <w:rtl w:val="0"/>
        </w:rPr>
        <w:t xml:space="preserve"> of the Assembly.</w:t>
      </w:r>
    </w:p>
    <w:p w:rsidR="00000000" w:rsidDel="00000000" w:rsidP="00000000" w:rsidRDefault="00000000" w:rsidRPr="00000000" w14:paraId="000000AA">
      <w:pPr>
        <w:numPr>
          <w:ilvl w:val="1"/>
          <w:numId w:val="9"/>
        </w:numPr>
        <w:ind w:left="1440" w:hanging="360"/>
        <w:rPr>
          <w:u w:val="none"/>
        </w:rPr>
      </w:pPr>
      <w:r w:rsidDel="00000000" w:rsidR="00000000" w:rsidRPr="00000000">
        <w:rPr>
          <w:rtl w:val="0"/>
        </w:rPr>
        <w:t xml:space="preserve">The Standing Rules may:</w:t>
      </w:r>
    </w:p>
    <w:p w:rsidR="00000000" w:rsidDel="00000000" w:rsidP="00000000" w:rsidRDefault="00000000" w:rsidRPr="00000000" w14:paraId="000000AB">
      <w:pPr>
        <w:numPr>
          <w:ilvl w:val="0"/>
          <w:numId w:val="34"/>
        </w:numPr>
        <w:ind w:left="1440" w:hanging="360"/>
      </w:pPr>
      <w:r w:rsidDel="00000000" w:rsidR="00000000" w:rsidRPr="00000000">
        <w:rPr>
          <w:rtl w:val="0"/>
        </w:rPr>
        <w:t xml:space="preserve">supersede </w:t>
      </w:r>
      <w:hyperlink w:anchor="_ncsia3rwfzvc">
        <w:r w:rsidDel="00000000" w:rsidR="00000000" w:rsidRPr="00000000">
          <w:rPr>
            <w:color w:val="1155cc"/>
            <w:u w:val="single"/>
            <w:rtl w:val="0"/>
          </w:rPr>
          <w:t xml:space="preserve">Volume 3 Chapter 2</w:t>
        </w:r>
      </w:hyperlink>
      <w:r w:rsidDel="00000000" w:rsidR="00000000" w:rsidRPr="00000000">
        <w:rPr>
          <w:rtl w:val="0"/>
        </w:rPr>
        <w:t xml:space="preserve">.</w:t>
      </w:r>
    </w:p>
    <w:p w:rsidR="00000000" w:rsidDel="00000000" w:rsidP="00000000" w:rsidRDefault="00000000" w:rsidRPr="00000000" w14:paraId="000000AC">
      <w:pPr>
        <w:numPr>
          <w:ilvl w:val="0"/>
          <w:numId w:val="34"/>
        </w:numPr>
        <w:ind w:left="1440" w:hanging="360"/>
      </w:pPr>
      <w:r w:rsidDel="00000000" w:rsidR="00000000" w:rsidRPr="00000000">
        <w:rPr>
          <w:rtl w:val="0"/>
        </w:rPr>
        <w:t xml:space="preserve">increase or decrease any time limit in </w:t>
      </w:r>
      <w:hyperlink w:anchor="_e7hbkoiu7ymp">
        <w:r w:rsidDel="00000000" w:rsidR="00000000" w:rsidRPr="00000000">
          <w:rPr>
            <w:color w:val="1155cc"/>
            <w:u w:val="single"/>
            <w:rtl w:val="0"/>
          </w:rPr>
          <w:t xml:space="preserve">Volume </w:t>
        </w:r>
      </w:hyperlink>
      <w:hyperlink w:anchor="_e7hbkoiu7ymp">
        <w:r w:rsidDel="00000000" w:rsidR="00000000" w:rsidRPr="00000000">
          <w:rPr>
            <w:color w:val="1155cc"/>
            <w:u w:val="single"/>
            <w:rtl w:val="0"/>
          </w:rPr>
          <w:t xml:space="preserve">3</w:t>
        </w:r>
      </w:hyperlink>
      <w:r w:rsidDel="00000000" w:rsidR="00000000" w:rsidRPr="00000000">
        <w:rPr>
          <w:rtl w:val="0"/>
        </w:rPr>
        <w:t xml:space="preserve">.</w:t>
      </w:r>
    </w:p>
    <w:p w:rsidR="00000000" w:rsidDel="00000000" w:rsidP="00000000" w:rsidRDefault="00000000" w:rsidRPr="00000000" w14:paraId="000000AD">
      <w:pPr>
        <w:numPr>
          <w:ilvl w:val="0"/>
          <w:numId w:val="34"/>
        </w:numPr>
        <w:ind w:left="1440" w:hanging="360"/>
      </w:pPr>
      <w:r w:rsidDel="00000000" w:rsidR="00000000" w:rsidRPr="00000000">
        <w:rPr>
          <w:rtl w:val="0"/>
        </w:rPr>
        <w:t xml:space="preserve">specify circumstances under which the </w:t>
      </w:r>
      <w:hyperlink w:anchor="_9h7v3ksm2vf">
        <w:r w:rsidDel="00000000" w:rsidR="00000000" w:rsidRPr="00000000">
          <w:rPr>
            <w:color w:val="990000"/>
            <w:u w:val="single"/>
            <w:rtl w:val="0"/>
          </w:rPr>
          <w:t xml:space="preserve">Chair</w:t>
        </w:r>
      </w:hyperlink>
      <w:r w:rsidDel="00000000" w:rsidR="00000000" w:rsidRPr="00000000">
        <w:rPr>
          <w:rtl w:val="0"/>
        </w:rPr>
        <w:t xml:space="preserve"> considers a </w:t>
      </w:r>
      <w:hyperlink w:anchor="_f9lo2c31zeiv">
        <w:r w:rsidDel="00000000" w:rsidR="00000000" w:rsidRPr="00000000">
          <w:rPr>
            <w:color w:val="990000"/>
            <w:u w:val="single"/>
            <w:rtl w:val="0"/>
          </w:rPr>
          <w:t xml:space="preserve">motion</w:t>
        </w:r>
      </w:hyperlink>
      <w:r w:rsidDel="00000000" w:rsidR="00000000" w:rsidRPr="00000000">
        <w:rPr>
          <w:rtl w:val="0"/>
        </w:rPr>
        <w:t xml:space="preserve"> </w:t>
      </w:r>
      <w:r w:rsidDel="00000000" w:rsidR="00000000" w:rsidRPr="00000000">
        <w:rPr>
          <w:rtl w:val="0"/>
        </w:rPr>
        <w:t xml:space="preserve">or motions to have been made and adopted, except a </w:t>
      </w:r>
      <w:r w:rsidDel="00000000" w:rsidR="00000000" w:rsidRPr="00000000">
        <w:rPr>
          <w:i w:val="1"/>
          <w:rtl w:val="0"/>
        </w:rPr>
        <w:t xml:space="preserve">Motion to Suspend the Rules</w:t>
      </w:r>
      <w:r w:rsidDel="00000000" w:rsidR="00000000" w:rsidRPr="00000000">
        <w:rPr>
          <w:rtl w:val="0"/>
        </w:rPr>
        <w:t xml:space="preserve"> (</w:t>
      </w:r>
      <w:hyperlink w:anchor="_dcb9pze7dhl">
        <w:r w:rsidDel="00000000" w:rsidR="00000000" w:rsidRPr="00000000">
          <w:rPr>
            <w:color w:val="1155cc"/>
            <w:u w:val="single"/>
            <w:rtl w:val="0"/>
          </w:rPr>
          <w:t xml:space="preserve">4(3) § 1.14</w:t>
        </w:r>
      </w:hyperlink>
      <w:r w:rsidDel="00000000" w:rsidR="00000000" w:rsidRPr="00000000">
        <w:rPr>
          <w:rtl w:val="0"/>
        </w:rPr>
        <w:t xml:space="preserve">)</w:t>
      </w:r>
      <w:r w:rsidDel="00000000" w:rsidR="00000000" w:rsidRPr="00000000">
        <w:rPr>
          <w:vertAlign w:val="superscript"/>
        </w:rPr>
        <w:footnoteReference w:customMarkFollows="0" w:id="8"/>
      </w:r>
      <w:r w:rsidDel="00000000" w:rsidR="00000000" w:rsidRPr="00000000">
        <w:rPr>
          <w:rtl w:val="0"/>
        </w:rPr>
        <w:t xml:space="preserve">.</w:t>
      </w:r>
    </w:p>
    <w:p w:rsidR="00000000" w:rsidDel="00000000" w:rsidP="00000000" w:rsidRDefault="00000000" w:rsidRPr="00000000" w14:paraId="000000AE">
      <w:pPr>
        <w:numPr>
          <w:ilvl w:val="0"/>
          <w:numId w:val="34"/>
        </w:numPr>
        <w:ind w:left="1440" w:hanging="360"/>
      </w:pPr>
      <w:r w:rsidDel="00000000" w:rsidR="00000000" w:rsidRPr="00000000">
        <w:rPr>
          <w:rtl w:val="0"/>
        </w:rPr>
        <w:t xml:space="preserve">implement an attendance policy.</w:t>
      </w:r>
    </w:p>
    <w:p w:rsidR="00000000" w:rsidDel="00000000" w:rsidP="00000000" w:rsidRDefault="00000000" w:rsidRPr="00000000" w14:paraId="000000AF">
      <w:pPr>
        <w:numPr>
          <w:ilvl w:val="0"/>
          <w:numId w:val="34"/>
        </w:numPr>
        <w:ind w:left="1440" w:hanging="360"/>
      </w:pPr>
      <w:r w:rsidDel="00000000" w:rsidR="00000000" w:rsidRPr="00000000">
        <w:rPr>
          <w:rtl w:val="0"/>
        </w:rPr>
        <w:t xml:space="preserve">create other rules and procedures within the Assembly’s competencies, but which are unaddressed by </w:t>
      </w:r>
      <w:hyperlink w:anchor="_dfwlt3uh6qck">
        <w:r w:rsidDel="00000000" w:rsidR="00000000" w:rsidRPr="00000000">
          <w:rPr>
            <w:color w:val="990000"/>
            <w:u w:val="single"/>
            <w:rtl w:val="0"/>
          </w:rPr>
          <w:t xml:space="preserve">these Procedures</w:t>
        </w:r>
      </w:hyperlink>
      <w:r w:rsidDel="00000000" w:rsidR="00000000" w:rsidRPr="00000000">
        <w:rPr>
          <w:vertAlign w:val="superscript"/>
        </w:rPr>
        <w:footnoteReference w:customMarkFollows="0" w:id="9"/>
      </w:r>
      <w:r w:rsidDel="00000000" w:rsidR="00000000" w:rsidRPr="00000000">
        <w:rPr>
          <w:rtl w:val="0"/>
        </w:rPr>
        <w:t xml:space="preserve">.</w:t>
      </w:r>
    </w:p>
    <w:p w:rsidR="00000000" w:rsidDel="00000000" w:rsidP="00000000" w:rsidRDefault="00000000" w:rsidRPr="00000000" w14:paraId="000000B0">
      <w:pPr>
        <w:numPr>
          <w:ilvl w:val="1"/>
          <w:numId w:val="9"/>
        </w:numPr>
        <w:ind w:left="1440" w:hanging="360"/>
        <w:rPr>
          <w:u w:val="none"/>
        </w:rPr>
      </w:pPr>
      <w:r w:rsidDel="00000000" w:rsidR="00000000" w:rsidRPr="00000000">
        <w:rPr>
          <w:rtl w:val="0"/>
        </w:rPr>
        <w:t xml:space="preserve">The Standing Rules may not establish new </w:t>
      </w:r>
      <w:hyperlink w:anchor="_f9lo2c31zeiv">
        <w:r w:rsidDel="00000000" w:rsidR="00000000" w:rsidRPr="00000000">
          <w:rPr>
            <w:color w:val="990000"/>
            <w:u w:val="single"/>
            <w:rtl w:val="0"/>
          </w:rPr>
          <w:t xml:space="preserve">motions</w:t>
        </w:r>
      </w:hyperlink>
      <w:r w:rsidDel="00000000" w:rsidR="00000000" w:rsidRPr="00000000">
        <w:rPr>
          <w:rtl w:val="0"/>
        </w:rPr>
        <w:t xml:space="preserve">.</w:t>
      </w:r>
    </w:p>
    <w:p w:rsidR="00000000" w:rsidDel="00000000" w:rsidP="00000000" w:rsidRDefault="00000000" w:rsidRPr="00000000" w14:paraId="000000B1">
      <w:pPr>
        <w:pStyle w:val="Heading3"/>
        <w:numPr>
          <w:ilvl w:val="0"/>
          <w:numId w:val="9"/>
        </w:numPr>
        <w:ind w:left="720" w:hanging="360"/>
        <w:rPr/>
      </w:pPr>
      <w:bookmarkStart w:colFirst="0" w:colLast="0" w:name="_93mnln8suerz" w:id="40"/>
      <w:bookmarkEnd w:id="40"/>
      <w:r w:rsidDel="00000000" w:rsidR="00000000" w:rsidRPr="00000000">
        <w:rPr>
          <w:rtl w:val="0"/>
        </w:rPr>
        <w:t xml:space="preserve">Assembly Register</w:t>
      </w:r>
    </w:p>
    <w:p w:rsidR="00000000" w:rsidDel="00000000" w:rsidP="00000000" w:rsidRDefault="00000000" w:rsidRPr="00000000" w14:paraId="000000B2">
      <w:pPr>
        <w:numPr>
          <w:ilvl w:val="1"/>
          <w:numId w:val="9"/>
        </w:numPr>
        <w:ind w:left="1440" w:hanging="360"/>
      </w:pPr>
      <w:r w:rsidDel="00000000" w:rsidR="00000000" w:rsidRPr="00000000">
        <w:rPr>
          <w:rtl w:val="0"/>
        </w:rPr>
        <w:t xml:space="preserve">The Assembly Register contains, for each </w:t>
      </w:r>
      <w:hyperlink w:anchor="_bxynayjqe37l">
        <w:r w:rsidDel="00000000" w:rsidR="00000000" w:rsidRPr="00000000">
          <w:rPr>
            <w:color w:val="990000"/>
            <w:u w:val="single"/>
            <w:rtl w:val="0"/>
          </w:rPr>
          <w:t xml:space="preserve">meeting</w:t>
        </w:r>
      </w:hyperlink>
      <w:r w:rsidDel="00000000" w:rsidR="00000000" w:rsidRPr="00000000">
        <w:rPr>
          <w:rtl w:val="0"/>
        </w:rPr>
        <w:t xml:space="preserve">,</w:t>
      </w:r>
      <w:r w:rsidDel="00000000" w:rsidR="00000000" w:rsidRPr="00000000">
        <w:rPr>
          <w:rtl w:val="0"/>
        </w:rPr>
        <w:t xml:space="preserve"> the ratified</w:t>
      </w:r>
      <w:r w:rsidDel="00000000" w:rsidR="00000000" w:rsidRPr="00000000">
        <w:rPr>
          <w:vertAlign w:val="superscript"/>
        </w:rPr>
        <w:footnoteReference w:customMarkFollows="0" w:id="10"/>
      </w:r>
      <w:r w:rsidDel="00000000" w:rsidR="00000000" w:rsidRPr="00000000">
        <w:rPr>
          <w:rtl w:val="0"/>
        </w:rPr>
        <w:t xml:space="preserve"> minutes, the individual votes of each </w:t>
      </w:r>
      <w:hyperlink w:anchor="_vr5jbuvkijeb">
        <w:r w:rsidDel="00000000" w:rsidR="00000000" w:rsidRPr="00000000">
          <w:rPr>
            <w:color w:val="990000"/>
            <w:u w:val="single"/>
            <w:rtl w:val="0"/>
          </w:rPr>
          <w:t xml:space="preserve">Voting Representative</w:t>
        </w:r>
      </w:hyperlink>
      <w:r w:rsidDel="00000000" w:rsidR="00000000" w:rsidRPr="00000000">
        <w:rPr>
          <w:rtl w:val="0"/>
        </w:rPr>
        <w:t xml:space="preserve"> in all </w:t>
      </w:r>
      <w:hyperlink w:anchor="_9dv5zr46tl8z">
        <w:r w:rsidDel="00000000" w:rsidR="00000000" w:rsidRPr="00000000">
          <w:rPr>
            <w:color w:val="990000"/>
            <w:u w:val="single"/>
            <w:rtl w:val="0"/>
          </w:rPr>
          <w:t xml:space="preserve">roll call </w:t>
        </w:r>
      </w:hyperlink>
      <w:hyperlink w:anchor="_9dv5zr46tl8z">
        <w:r w:rsidDel="00000000" w:rsidR="00000000" w:rsidRPr="00000000">
          <w:rPr>
            <w:color w:val="990000"/>
            <w:u w:val="single"/>
            <w:rtl w:val="0"/>
          </w:rPr>
          <w:t xml:space="preserve">votes</w:t>
        </w:r>
      </w:hyperlink>
      <w:r w:rsidDel="00000000" w:rsidR="00000000" w:rsidRPr="00000000">
        <w:rPr>
          <w:rtl w:val="0"/>
        </w:rPr>
        <w:t xml:space="preserve">, the individual votes of each </w:t>
      </w:r>
      <w:hyperlink w:anchor="_g0ft81x7as9g">
        <w:r w:rsidDel="00000000" w:rsidR="00000000" w:rsidRPr="00000000">
          <w:rPr>
            <w:color w:val="990000"/>
            <w:u w:val="single"/>
            <w:rtl w:val="0"/>
          </w:rPr>
          <w:t xml:space="preserve">delegation</w:t>
        </w:r>
      </w:hyperlink>
      <w:r w:rsidDel="00000000" w:rsidR="00000000" w:rsidRPr="00000000">
        <w:rPr>
          <w:rtl w:val="0"/>
        </w:rPr>
        <w:t xml:space="preserve"> in all </w:t>
      </w:r>
      <w:hyperlink w:anchor="_s6qhpugtez46">
        <w:r w:rsidDel="00000000" w:rsidR="00000000" w:rsidRPr="00000000">
          <w:rPr>
            <w:color w:val="990000"/>
            <w:u w:val="single"/>
            <w:rtl w:val="0"/>
          </w:rPr>
          <w:t xml:space="preserve">Delegation Votes</w:t>
        </w:r>
      </w:hyperlink>
      <w:r w:rsidDel="00000000" w:rsidR="00000000" w:rsidRPr="00000000">
        <w:rPr>
          <w:rtl w:val="0"/>
        </w:rPr>
        <w:t xml:space="preserve">, the vote counts of any votes which are not </w:t>
      </w:r>
      <w:hyperlink w:anchor="_5tiu9p100lnv">
        <w:r w:rsidDel="00000000" w:rsidR="00000000" w:rsidRPr="00000000">
          <w:rPr>
            <w:color w:val="990000"/>
            <w:u w:val="single"/>
            <w:rtl w:val="0"/>
          </w:rPr>
          <w:t xml:space="preserve">hand</w:t>
        </w:r>
      </w:hyperlink>
      <w:r w:rsidDel="00000000" w:rsidR="00000000" w:rsidRPr="00000000">
        <w:rPr>
          <w:rtl w:val="0"/>
        </w:rPr>
        <w:t xml:space="preserve">, and a summary of all actions taken.</w:t>
      </w:r>
    </w:p>
    <w:p w:rsidR="00000000" w:rsidDel="00000000" w:rsidP="00000000" w:rsidRDefault="00000000" w:rsidRPr="00000000" w14:paraId="000000B3">
      <w:pPr>
        <w:numPr>
          <w:ilvl w:val="1"/>
          <w:numId w:val="9"/>
        </w:numPr>
        <w:ind w:left="1440" w:hanging="360"/>
      </w:pPr>
      <w:r w:rsidDel="00000000" w:rsidR="00000000" w:rsidRPr="00000000">
        <w:rPr>
          <w:rtl w:val="0"/>
        </w:rPr>
        <w:t xml:space="preserve">The Secretary must ensure the Assembly Register is updated not later than two weeks after content is generated or approved to it.</w:t>
      </w:r>
      <w:r w:rsidDel="00000000" w:rsidR="00000000" w:rsidRPr="00000000">
        <w:rPr>
          <w:rtl w:val="0"/>
        </w:rPr>
      </w:r>
    </w:p>
    <w:p w:rsidR="00000000" w:rsidDel="00000000" w:rsidP="00000000" w:rsidRDefault="00000000" w:rsidRPr="00000000" w14:paraId="000000B4">
      <w:pPr>
        <w:ind w:left="0" w:firstLine="0"/>
        <w:rPr/>
      </w:pPr>
      <w:r w:rsidDel="00000000" w:rsidR="00000000" w:rsidRPr="00000000">
        <w:br w:type="page"/>
      </w:r>
      <w:r w:rsidDel="00000000" w:rsidR="00000000" w:rsidRPr="00000000">
        <w:rPr>
          <w:rtl w:val="0"/>
        </w:rPr>
      </w:r>
    </w:p>
    <w:p w:rsidR="00000000" w:rsidDel="00000000" w:rsidP="00000000" w:rsidRDefault="00000000" w:rsidRPr="00000000" w14:paraId="000000B5">
      <w:pPr>
        <w:pStyle w:val="Heading1"/>
        <w:rPr/>
      </w:pPr>
      <w:bookmarkStart w:colFirst="0" w:colLast="0" w:name="_y2rj26zc66q6" w:id="41"/>
      <w:bookmarkEnd w:id="41"/>
      <w:r w:rsidDel="00000000" w:rsidR="00000000" w:rsidRPr="00000000">
        <w:rPr>
          <w:rtl w:val="0"/>
        </w:rPr>
        <w:t xml:space="preserve">Volume 2: </w:t>
      </w:r>
      <w:r w:rsidDel="00000000" w:rsidR="00000000" w:rsidRPr="00000000">
        <w:rPr>
          <w:rtl w:val="0"/>
        </w:rPr>
        <w:t xml:space="preserve">Structure of the Assembly</w:t>
      </w:r>
      <w:r w:rsidDel="00000000" w:rsidR="00000000" w:rsidRPr="00000000">
        <w:rPr>
          <w:rtl w:val="0"/>
        </w:rPr>
      </w:r>
    </w:p>
    <w:p w:rsidR="00000000" w:rsidDel="00000000" w:rsidP="00000000" w:rsidRDefault="00000000" w:rsidRPr="00000000" w14:paraId="000000B6">
      <w:pPr>
        <w:pStyle w:val="Subtitle"/>
        <w:rPr/>
      </w:pPr>
      <w:bookmarkStart w:colFirst="0" w:colLast="0" w:name="_co7y6wmest1e" w:id="42"/>
      <w:bookmarkEnd w:id="42"/>
      <w:r w:rsidDel="00000000" w:rsidR="00000000" w:rsidRPr="00000000">
        <w:rPr>
          <w:rtl w:val="0"/>
        </w:rPr>
        <w:t xml:space="preserve">This volume </w:t>
      </w:r>
      <w:r w:rsidDel="00000000" w:rsidR="00000000" w:rsidRPr="00000000">
        <w:rPr>
          <w:rtl w:val="0"/>
        </w:rPr>
        <w:t xml:space="preserve">introduces how people and processes in the Assembly are organized, and provides details on leadership, committees, voting, and the legislative process.</w:t>
      </w:r>
    </w:p>
    <w:p w:rsidR="00000000" w:rsidDel="00000000" w:rsidP="00000000" w:rsidRDefault="00000000" w:rsidRPr="00000000" w14:paraId="000000B7">
      <w:pPr>
        <w:pStyle w:val="Heading2"/>
        <w:rPr/>
      </w:pPr>
      <w:bookmarkStart w:colFirst="0" w:colLast="0" w:name="_7n0kntcyzngt" w:id="43"/>
      <w:bookmarkEnd w:id="43"/>
      <w:r w:rsidDel="00000000" w:rsidR="00000000" w:rsidRPr="00000000">
        <w:rPr>
          <w:rtl w:val="0"/>
        </w:rPr>
        <w:t xml:space="preserve">Chapter 1. Officers and Deputies</w:t>
      </w:r>
    </w:p>
    <w:p w:rsidR="00000000" w:rsidDel="00000000" w:rsidP="00000000" w:rsidRDefault="00000000" w:rsidRPr="00000000" w14:paraId="000000B8">
      <w:pPr>
        <w:pStyle w:val="Heading3"/>
        <w:numPr>
          <w:ilvl w:val="0"/>
          <w:numId w:val="35"/>
        </w:numPr>
        <w:ind w:left="720" w:hanging="360"/>
        <w:rPr/>
      </w:pPr>
      <w:bookmarkStart w:colFirst="0" w:colLast="0" w:name="_9brsfotzcdpm" w:id="44"/>
      <w:bookmarkEnd w:id="44"/>
      <w:r w:rsidDel="00000000" w:rsidR="00000000" w:rsidRPr="00000000">
        <w:rPr>
          <w:rtl w:val="0"/>
        </w:rPr>
        <w:t xml:space="preserve">Leadership Basics</w:t>
      </w:r>
    </w:p>
    <w:p w:rsidR="00000000" w:rsidDel="00000000" w:rsidP="00000000" w:rsidRDefault="00000000" w:rsidRPr="00000000" w14:paraId="000000B9">
      <w:pPr>
        <w:numPr>
          <w:ilvl w:val="1"/>
          <w:numId w:val="35"/>
        </w:numPr>
        <w:ind w:left="1440" w:hanging="360"/>
      </w:pPr>
      <w:r w:rsidDel="00000000" w:rsidR="00000000" w:rsidRPr="00000000">
        <w:rPr>
          <w:rtl w:val="0"/>
        </w:rPr>
        <w:t xml:space="preserve">The Officers and Deputies of the Assembly lead the Assembly. Officers may be any </w:t>
      </w:r>
      <w:hyperlink w:anchor="_wceqvmv5ixf5">
        <w:r w:rsidDel="00000000" w:rsidR="00000000" w:rsidRPr="00000000">
          <w:rPr>
            <w:color w:val="990000"/>
            <w:u w:val="single"/>
            <w:rtl w:val="0"/>
          </w:rPr>
          <w:t xml:space="preserve">Member</w:t>
        </w:r>
      </w:hyperlink>
      <w:r w:rsidDel="00000000" w:rsidR="00000000" w:rsidRPr="00000000">
        <w:rPr>
          <w:rtl w:val="0"/>
        </w:rPr>
        <w:t xml:space="preserve"> </w:t>
      </w:r>
      <w:r w:rsidDel="00000000" w:rsidR="00000000" w:rsidRPr="00000000">
        <w:rPr>
          <w:rtl w:val="0"/>
        </w:rPr>
        <w:t xml:space="preserve">of the Assembly, except those who serve in the Executive Branc</w:t>
      </w:r>
      <w:r w:rsidDel="00000000" w:rsidR="00000000" w:rsidRPr="00000000">
        <w:rPr>
          <w:rtl w:val="0"/>
        </w:rPr>
        <w:t xml:space="preserve">h</w:t>
      </w:r>
      <w:r w:rsidDel="00000000" w:rsidR="00000000" w:rsidRPr="00000000">
        <w:rPr>
          <w:rtl w:val="0"/>
        </w:rPr>
        <w:t xml:space="preserve"> unless granted such status by being </w:t>
      </w:r>
      <w:hyperlink w:anchor="_525i1fqa457x">
        <w:r w:rsidDel="00000000" w:rsidR="00000000" w:rsidRPr="00000000">
          <w:rPr>
            <w:color w:val="990000"/>
            <w:u w:val="single"/>
            <w:rtl w:val="0"/>
          </w:rPr>
          <w:t xml:space="preserve">elected</w:t>
        </w:r>
      </w:hyperlink>
      <w:r w:rsidDel="00000000" w:rsidR="00000000" w:rsidRPr="00000000">
        <w:rPr>
          <w:rtl w:val="0"/>
        </w:rPr>
        <w:t xml:space="preserve"> as an Officer</w:t>
      </w:r>
      <w:r w:rsidDel="00000000" w:rsidR="00000000" w:rsidRPr="00000000">
        <w:rPr>
          <w:vertAlign w:val="superscript"/>
        </w:rPr>
        <w:footnoteReference w:customMarkFollows="0" w:id="11"/>
      </w:r>
      <w:r w:rsidDel="00000000" w:rsidR="00000000" w:rsidRPr="00000000">
        <w:rPr>
          <w:rtl w:val="0"/>
        </w:rPr>
        <w:t xml:space="preserve">. Deputies may be any student. Officers and Deputies of the Assembly are elected</w:t>
      </w:r>
      <w:r w:rsidDel="00000000" w:rsidR="00000000" w:rsidRPr="00000000">
        <w:rPr>
          <w:rtl w:val="0"/>
        </w:rPr>
        <w:t xml:space="preserve">, </w:t>
      </w:r>
      <w:hyperlink w:anchor="_hlzw7lnz14rb">
        <w:r w:rsidDel="00000000" w:rsidR="00000000" w:rsidRPr="00000000">
          <w:rPr>
            <w:color w:val="990000"/>
            <w:u w:val="single"/>
            <w:rtl w:val="0"/>
          </w:rPr>
          <w:t xml:space="preserve">nominated</w:t>
        </w:r>
      </w:hyperlink>
      <w:r w:rsidDel="00000000" w:rsidR="00000000" w:rsidRPr="00000000">
        <w:rPr>
          <w:rtl w:val="0"/>
        </w:rPr>
        <w:t xml:space="preserve">, </w:t>
      </w:r>
      <w:r w:rsidDel="00000000" w:rsidR="00000000" w:rsidRPr="00000000">
        <w:rPr>
          <w:rtl w:val="0"/>
        </w:rPr>
        <w:t xml:space="preserve">or </w:t>
      </w:r>
      <w:hyperlink w:anchor="_sqexfcis0wtv">
        <w:r w:rsidDel="00000000" w:rsidR="00000000" w:rsidRPr="00000000">
          <w:rPr>
            <w:color w:val="990000"/>
            <w:u w:val="single"/>
            <w:rtl w:val="0"/>
          </w:rPr>
          <w:t xml:space="preserve">appointed</w:t>
        </w:r>
      </w:hyperlink>
      <w:r w:rsidDel="00000000" w:rsidR="00000000" w:rsidRPr="00000000">
        <w:rPr>
          <w:rtl w:val="0"/>
        </w:rPr>
        <w:t xml:space="preserve"> by the Speaker. </w:t>
      </w:r>
    </w:p>
    <w:p w:rsidR="00000000" w:rsidDel="00000000" w:rsidP="00000000" w:rsidRDefault="00000000" w:rsidRPr="00000000" w14:paraId="000000BA">
      <w:pPr>
        <w:numPr>
          <w:ilvl w:val="1"/>
          <w:numId w:val="35"/>
        </w:numPr>
        <w:ind w:left="1440" w:hanging="360"/>
        <w:rPr>
          <w:u w:val="none"/>
        </w:rPr>
      </w:pPr>
      <w:r w:rsidDel="00000000" w:rsidR="00000000" w:rsidRPr="00000000">
        <w:rPr>
          <w:rtl w:val="0"/>
        </w:rPr>
        <w:t xml:space="preserve">Officers and Deputies serve for the duration of a </w:t>
      </w:r>
      <w:hyperlink w:anchor="_at3fyxf8mj21">
        <w:r w:rsidDel="00000000" w:rsidR="00000000" w:rsidRPr="00000000">
          <w:rPr>
            <w:color w:val="990000"/>
            <w:u w:val="single"/>
            <w:rtl w:val="0"/>
          </w:rPr>
          <w:t xml:space="preserve">legislative session</w:t>
        </w:r>
      </w:hyperlink>
      <w:r w:rsidDel="00000000" w:rsidR="00000000" w:rsidRPr="00000000">
        <w:rPr>
          <w:rtl w:val="0"/>
        </w:rPr>
        <w:t xml:space="preserve">, unless removed prematurely.</w:t>
      </w:r>
    </w:p>
    <w:p w:rsidR="00000000" w:rsidDel="00000000" w:rsidP="00000000" w:rsidRDefault="00000000" w:rsidRPr="00000000" w14:paraId="000000BB">
      <w:pPr>
        <w:numPr>
          <w:ilvl w:val="2"/>
          <w:numId w:val="35"/>
        </w:numPr>
        <w:ind w:left="2160" w:hanging="360"/>
        <w:rPr>
          <w:u w:val="none"/>
        </w:rPr>
      </w:pPr>
      <w:r w:rsidDel="00000000" w:rsidR="00000000" w:rsidRPr="00000000">
        <w:rPr>
          <w:rtl w:val="0"/>
        </w:rPr>
        <w:t xml:space="preserve">An Officer or Deputy </w:t>
      </w:r>
      <w:hyperlink w:anchor="_525i1fqa457x">
        <w:r w:rsidDel="00000000" w:rsidR="00000000" w:rsidRPr="00000000">
          <w:rPr>
            <w:color w:val="990000"/>
            <w:u w:val="single"/>
            <w:rtl w:val="0"/>
          </w:rPr>
          <w:t xml:space="preserve">elected</w:t>
        </w:r>
      </w:hyperlink>
      <w:r w:rsidDel="00000000" w:rsidR="00000000" w:rsidRPr="00000000">
        <w:rPr>
          <w:rtl w:val="0"/>
        </w:rPr>
        <w:t xml:space="preserve"> or </w:t>
      </w:r>
      <w:hyperlink w:anchor="_hlzw7lnz14rb">
        <w:r w:rsidDel="00000000" w:rsidR="00000000" w:rsidRPr="00000000">
          <w:rPr>
            <w:color w:val="990000"/>
            <w:u w:val="single"/>
            <w:rtl w:val="0"/>
          </w:rPr>
          <w:t xml:space="preserve">nominated</w:t>
        </w:r>
      </w:hyperlink>
      <w:r w:rsidDel="00000000" w:rsidR="00000000" w:rsidRPr="00000000">
        <w:rPr>
          <w:rtl w:val="0"/>
        </w:rPr>
        <w:t xml:space="preserve"> to their position may be removed by an </w:t>
      </w:r>
      <w:r w:rsidDel="00000000" w:rsidR="00000000" w:rsidRPr="00000000">
        <w:rPr>
          <w:i w:val="1"/>
          <w:rtl w:val="0"/>
        </w:rPr>
        <w:t xml:space="preserve">Officer Recall</w:t>
      </w:r>
      <w:r w:rsidDel="00000000" w:rsidR="00000000" w:rsidRPr="00000000">
        <w:rPr>
          <w:rtl w:val="0"/>
        </w:rPr>
        <w:t xml:space="preserve"> (</w:t>
      </w:r>
      <w:hyperlink w:anchor="_qomlrfeyzco8">
        <w:r w:rsidDel="00000000" w:rsidR="00000000" w:rsidRPr="00000000">
          <w:rPr>
            <w:color w:val="1155cc"/>
            <w:u w:val="single"/>
            <w:rtl w:val="0"/>
          </w:rPr>
          <w:t xml:space="preserve">4(3) § 2.9</w:t>
        </w:r>
      </w:hyperlink>
      <w:r w:rsidDel="00000000" w:rsidR="00000000" w:rsidRPr="00000000">
        <w:rPr>
          <w:rtl w:val="0"/>
        </w:rPr>
        <w:t xml:space="preserve">) </w:t>
      </w:r>
      <w:r w:rsidDel="00000000" w:rsidR="00000000" w:rsidRPr="00000000">
        <w:rPr>
          <w:rtl w:val="0"/>
        </w:rPr>
        <w:t xml:space="preserve">or </w:t>
      </w:r>
      <w:r w:rsidDel="00000000" w:rsidR="00000000" w:rsidRPr="00000000">
        <w:rPr>
          <w:i w:val="1"/>
          <w:rtl w:val="0"/>
        </w:rPr>
        <w:t xml:space="preserve">Deputy Recall </w:t>
      </w:r>
      <w:r w:rsidDel="00000000" w:rsidR="00000000" w:rsidRPr="00000000">
        <w:rPr>
          <w:rtl w:val="0"/>
        </w:rPr>
        <w:t xml:space="preserve">(</w:t>
      </w:r>
      <w:hyperlink w:anchor="_fjlkjsdws683">
        <w:r w:rsidDel="00000000" w:rsidR="00000000" w:rsidRPr="00000000">
          <w:rPr>
            <w:color w:val="1155cc"/>
            <w:u w:val="single"/>
            <w:rtl w:val="0"/>
          </w:rPr>
          <w:t xml:space="preserve">4(3) § 2.10</w:t>
        </w:r>
      </w:hyperlink>
      <w:r w:rsidDel="00000000" w:rsidR="00000000" w:rsidRPr="00000000">
        <w:rPr>
          <w:rtl w:val="0"/>
        </w:rPr>
        <w:t xml:space="preserve">) respectively.</w:t>
      </w:r>
    </w:p>
    <w:p w:rsidR="00000000" w:rsidDel="00000000" w:rsidP="00000000" w:rsidRDefault="00000000" w:rsidRPr="00000000" w14:paraId="000000BC">
      <w:pPr>
        <w:numPr>
          <w:ilvl w:val="2"/>
          <w:numId w:val="35"/>
        </w:numPr>
        <w:ind w:left="2160" w:hanging="360"/>
        <w:rPr>
          <w:u w:val="none"/>
        </w:rPr>
      </w:pPr>
      <w:r w:rsidDel="00000000" w:rsidR="00000000" w:rsidRPr="00000000">
        <w:rPr>
          <w:rtl w:val="0"/>
        </w:rPr>
        <w:t xml:space="preserve">A Deputy </w:t>
      </w:r>
      <w:hyperlink w:anchor="_sqexfcis0wtv">
        <w:r w:rsidDel="00000000" w:rsidR="00000000" w:rsidRPr="00000000">
          <w:rPr>
            <w:color w:val="990000"/>
            <w:u w:val="single"/>
            <w:rtl w:val="0"/>
          </w:rPr>
          <w:t xml:space="preserve">appointed</w:t>
        </w:r>
      </w:hyperlink>
      <w:r w:rsidDel="00000000" w:rsidR="00000000" w:rsidRPr="00000000">
        <w:rPr>
          <w:rtl w:val="0"/>
        </w:rPr>
        <w:t xml:space="preserve"> by the Speaker can have their appointment revoked at any time by the Speaker.</w:t>
      </w:r>
    </w:p>
    <w:p w:rsidR="00000000" w:rsidDel="00000000" w:rsidP="00000000" w:rsidRDefault="00000000" w:rsidRPr="00000000" w14:paraId="000000BD">
      <w:pPr>
        <w:numPr>
          <w:ilvl w:val="2"/>
          <w:numId w:val="35"/>
        </w:numPr>
        <w:ind w:left="2160" w:hanging="360"/>
      </w:pPr>
      <w:r w:rsidDel="00000000" w:rsidR="00000000" w:rsidRPr="00000000">
        <w:rPr>
          <w:rtl w:val="0"/>
        </w:rPr>
        <w:t xml:space="preserve">Any Officer or Deputy may resign their position by notifying the Speaker, or the Vice Speaker in the case of the Speaker’s resignation.</w:t>
      </w:r>
    </w:p>
    <w:p w:rsidR="00000000" w:rsidDel="00000000" w:rsidP="00000000" w:rsidRDefault="00000000" w:rsidRPr="00000000" w14:paraId="000000BE">
      <w:pPr>
        <w:numPr>
          <w:ilvl w:val="1"/>
          <w:numId w:val="35"/>
        </w:numPr>
        <w:ind w:left="1440" w:hanging="360"/>
      </w:pPr>
      <w:r w:rsidDel="00000000" w:rsidR="00000000" w:rsidRPr="00000000">
        <w:rPr>
          <w:rtl w:val="0"/>
        </w:rPr>
        <w:t xml:space="preserve">In the event of a vacancy in the Speakership, the present Officer listed first below serves as Acting Speaker until a Speakership election can be held at the next </w:t>
      </w:r>
      <w:hyperlink w:anchor="_bxynayjqe37l">
        <w:r w:rsidDel="00000000" w:rsidR="00000000" w:rsidRPr="00000000">
          <w:rPr>
            <w:color w:val="990000"/>
            <w:u w:val="single"/>
            <w:rtl w:val="0"/>
          </w:rPr>
          <w:t xml:space="preserve">meeting</w:t>
        </w:r>
      </w:hyperlink>
      <w:r w:rsidDel="00000000" w:rsidR="00000000" w:rsidRPr="00000000">
        <w:rPr>
          <w:rtl w:val="0"/>
        </w:rPr>
        <w:t xml:space="preserve">, and retains their original role unless they are </w:t>
      </w:r>
      <w:hyperlink w:anchor="_525i1fqa457x">
        <w:r w:rsidDel="00000000" w:rsidR="00000000" w:rsidRPr="00000000">
          <w:rPr>
            <w:color w:val="990000"/>
            <w:u w:val="single"/>
            <w:rtl w:val="0"/>
          </w:rPr>
          <w:t xml:space="preserve">elected</w:t>
        </w:r>
      </w:hyperlink>
      <w:r w:rsidDel="00000000" w:rsidR="00000000" w:rsidRPr="00000000">
        <w:rPr>
          <w:rtl w:val="0"/>
        </w:rPr>
        <w:t xml:space="preserve"> to the Speakership or ascend to another position. Acting Officers are considered for succession irrespective of their Acting status. Chairs and vice-chairs are ordered among themselves according to their </w:t>
      </w:r>
      <w:hyperlink w:anchor="_op7cbk4w208m">
        <w:r w:rsidDel="00000000" w:rsidR="00000000" w:rsidRPr="00000000">
          <w:rPr>
            <w:color w:val="990000"/>
            <w:u w:val="single"/>
            <w:rtl w:val="0"/>
          </w:rPr>
          <w:t xml:space="preserve">committee’s</w:t>
        </w:r>
      </w:hyperlink>
      <w:r w:rsidDel="00000000" w:rsidR="00000000" w:rsidRPr="00000000">
        <w:rPr>
          <w:rtl w:val="0"/>
        </w:rPr>
        <w:t xml:space="preserve"> appearance in </w:t>
      </w:r>
      <w:hyperlink w:anchor="_a9wjjb4j4dia">
        <w:r w:rsidDel="00000000" w:rsidR="00000000" w:rsidRPr="00000000">
          <w:rPr>
            <w:color w:val="1155cc"/>
            <w:u w:val="single"/>
            <w:rtl w:val="0"/>
          </w:rPr>
          <w:t xml:space="preserve">2(3)</w:t>
        </w:r>
      </w:hyperlink>
      <w:r w:rsidDel="00000000" w:rsidR="00000000" w:rsidRPr="00000000">
        <w:rPr>
          <w:rtl w:val="0"/>
        </w:rPr>
        <w:t xml:space="preserve">.</w:t>
      </w:r>
    </w:p>
    <w:p w:rsidR="00000000" w:rsidDel="00000000" w:rsidP="00000000" w:rsidRDefault="00000000" w:rsidRPr="00000000" w14:paraId="000000BF">
      <w:pPr>
        <w:pStyle w:val="Heading3"/>
        <w:numPr>
          <w:ilvl w:val="0"/>
          <w:numId w:val="35"/>
        </w:numPr>
        <w:ind w:left="720" w:hanging="360"/>
        <w:rPr/>
      </w:pPr>
      <w:bookmarkStart w:colFirst="0" w:colLast="0" w:name="_rrwitnox8416" w:id="45"/>
      <w:bookmarkEnd w:id="45"/>
      <w:r w:rsidDel="00000000" w:rsidR="00000000" w:rsidRPr="00000000">
        <w:rPr>
          <w:rtl w:val="0"/>
        </w:rPr>
        <w:t xml:space="preserve">Officers</w:t>
      </w:r>
    </w:p>
    <w:p w:rsidR="00000000" w:rsidDel="00000000" w:rsidP="00000000" w:rsidRDefault="00000000" w:rsidRPr="00000000" w14:paraId="000000C0">
      <w:pPr>
        <w:numPr>
          <w:ilvl w:val="1"/>
          <w:numId w:val="35"/>
        </w:numPr>
        <w:ind w:left="1440" w:hanging="360"/>
      </w:pPr>
      <w:r w:rsidDel="00000000" w:rsidR="00000000" w:rsidRPr="00000000">
        <w:rPr>
          <w:b w:val="1"/>
          <w:rtl w:val="0"/>
        </w:rPr>
        <w:t xml:space="preserve">Speaker</w:t>
      </w:r>
      <w:r w:rsidDel="00000000" w:rsidR="00000000" w:rsidRPr="00000000">
        <w:rPr>
          <w:rtl w:val="0"/>
        </w:rPr>
        <w:t xml:space="preserve">: the presiding officer of the Assembly who serves as </w:t>
      </w:r>
      <w:hyperlink w:anchor="_9h7v3ksm2vf">
        <w:r w:rsidDel="00000000" w:rsidR="00000000" w:rsidRPr="00000000">
          <w:rPr>
            <w:color w:val="990000"/>
            <w:u w:val="single"/>
            <w:rtl w:val="0"/>
          </w:rPr>
          <w:t xml:space="preserve">Chair</w:t>
        </w:r>
      </w:hyperlink>
      <w:r w:rsidDel="00000000" w:rsidR="00000000" w:rsidRPr="00000000">
        <w:rPr>
          <w:rtl w:val="0"/>
        </w:rPr>
        <w:t xml:space="preserve"> of any </w:t>
      </w:r>
      <w:hyperlink w:anchor="_bxynayjqe37l">
        <w:r w:rsidDel="00000000" w:rsidR="00000000" w:rsidRPr="00000000">
          <w:rPr>
            <w:color w:val="990000"/>
            <w:u w:val="single"/>
            <w:rtl w:val="0"/>
          </w:rPr>
          <w:t xml:space="preserve">meeting</w:t>
        </w:r>
      </w:hyperlink>
      <w:r w:rsidDel="00000000" w:rsidR="00000000" w:rsidRPr="00000000">
        <w:rPr>
          <w:rtl w:val="0"/>
        </w:rPr>
        <w:t xml:space="preserve"> of the Assembly. They are </w:t>
      </w:r>
      <w:hyperlink w:anchor="_525i1fqa457x">
        <w:r w:rsidDel="00000000" w:rsidR="00000000" w:rsidRPr="00000000">
          <w:rPr>
            <w:color w:val="990000"/>
            <w:u w:val="single"/>
            <w:rtl w:val="0"/>
          </w:rPr>
          <w:t xml:space="preserve">elected</w:t>
        </w:r>
      </w:hyperlink>
      <w:r w:rsidDel="00000000" w:rsidR="00000000" w:rsidRPr="00000000">
        <w:rPr>
          <w:rtl w:val="0"/>
        </w:rPr>
        <w:t xml:space="preserve">.</w:t>
      </w:r>
      <w:r w:rsidDel="00000000" w:rsidR="00000000" w:rsidRPr="00000000">
        <w:rPr>
          <w:rtl w:val="0"/>
        </w:rPr>
        <w:t xml:space="preserve"> </w:t>
      </w:r>
      <w:r w:rsidDel="00000000" w:rsidR="00000000" w:rsidRPr="00000000">
        <w:rPr>
          <w:rtl w:val="0"/>
        </w:rPr>
        <w:t xml:space="preserve">The Speaker:</w:t>
      </w:r>
    </w:p>
    <w:p w:rsidR="00000000" w:rsidDel="00000000" w:rsidP="00000000" w:rsidRDefault="00000000" w:rsidRPr="00000000" w14:paraId="000000C1">
      <w:pPr>
        <w:numPr>
          <w:ilvl w:val="0"/>
          <w:numId w:val="16"/>
        </w:numPr>
        <w:ind w:left="2160" w:hanging="360"/>
        <w:rPr>
          <w:u w:val="none"/>
        </w:rPr>
      </w:pPr>
      <w:r w:rsidDel="00000000" w:rsidR="00000000" w:rsidRPr="00000000">
        <w:rPr>
          <w:rtl w:val="0"/>
        </w:rPr>
        <w:t xml:space="preserve">drafts meeting agendas.</w:t>
      </w:r>
    </w:p>
    <w:p w:rsidR="00000000" w:rsidDel="00000000" w:rsidP="00000000" w:rsidRDefault="00000000" w:rsidRPr="00000000" w14:paraId="000000C2">
      <w:pPr>
        <w:numPr>
          <w:ilvl w:val="0"/>
          <w:numId w:val="16"/>
        </w:numPr>
        <w:ind w:left="2160" w:hanging="360"/>
        <w:rPr>
          <w:u w:val="none"/>
        </w:rPr>
      </w:pPr>
      <w:r w:rsidDel="00000000" w:rsidR="00000000" w:rsidRPr="00000000">
        <w:rPr>
          <w:rtl w:val="0"/>
        </w:rPr>
        <w:t xml:space="preserve">accepts </w:t>
      </w:r>
      <w:hyperlink w:anchor="_96786qftevhk">
        <w:r w:rsidDel="00000000" w:rsidR="00000000" w:rsidRPr="00000000">
          <w:rPr>
            <w:color w:val="990000"/>
            <w:u w:val="single"/>
            <w:rtl w:val="0"/>
          </w:rPr>
          <w:t xml:space="preserve">Main Motion</w:t>
        </w:r>
      </w:hyperlink>
      <w:r w:rsidDel="00000000" w:rsidR="00000000" w:rsidRPr="00000000">
        <w:rPr>
          <w:rtl w:val="0"/>
        </w:rPr>
        <w:t xml:space="preserve"> submissions and refers </w:t>
      </w:r>
      <w:hyperlink w:anchor="_z2051hdfhz2a">
        <w:r w:rsidDel="00000000" w:rsidR="00000000" w:rsidRPr="00000000">
          <w:rPr>
            <w:color w:val="990000"/>
            <w:u w:val="single"/>
            <w:rtl w:val="0"/>
          </w:rPr>
          <w:t xml:space="preserve">resolutions</w:t>
        </w:r>
      </w:hyperlink>
      <w:r w:rsidDel="00000000" w:rsidR="00000000" w:rsidRPr="00000000">
        <w:rPr>
          <w:rtl w:val="0"/>
        </w:rPr>
        <w:t xml:space="preserve"> to the appropriate </w:t>
      </w:r>
      <w:hyperlink w:anchor="_op7cbk4w208m">
        <w:r w:rsidDel="00000000" w:rsidR="00000000" w:rsidRPr="00000000">
          <w:rPr>
            <w:color w:val="990000"/>
            <w:u w:val="single"/>
            <w:rtl w:val="0"/>
          </w:rPr>
          <w:t xml:space="preserve">committee(s)</w:t>
        </w:r>
      </w:hyperlink>
      <w:r w:rsidDel="00000000" w:rsidR="00000000" w:rsidRPr="00000000">
        <w:rPr>
          <w:rtl w:val="0"/>
        </w:rPr>
        <w:t xml:space="preserve">.</w:t>
      </w:r>
    </w:p>
    <w:p w:rsidR="00000000" w:rsidDel="00000000" w:rsidP="00000000" w:rsidRDefault="00000000" w:rsidRPr="00000000" w14:paraId="000000C3">
      <w:pPr>
        <w:numPr>
          <w:ilvl w:val="0"/>
          <w:numId w:val="16"/>
        </w:numPr>
        <w:ind w:left="2160" w:hanging="360"/>
        <w:rPr>
          <w:u w:val="none"/>
        </w:rPr>
      </w:pPr>
      <w:r w:rsidDel="00000000" w:rsidR="00000000" w:rsidRPr="00000000">
        <w:rPr>
          <w:rtl w:val="0"/>
        </w:rPr>
        <w:t xml:space="preserve">maintains accurate final copies of all legislation passed by the Assembly and ensures their delivery to the President. </w:t>
      </w:r>
    </w:p>
    <w:p w:rsidR="00000000" w:rsidDel="00000000" w:rsidP="00000000" w:rsidRDefault="00000000" w:rsidRPr="00000000" w14:paraId="000000C4">
      <w:pPr>
        <w:numPr>
          <w:ilvl w:val="0"/>
          <w:numId w:val="16"/>
        </w:numPr>
        <w:ind w:left="2160" w:hanging="360"/>
        <w:rPr>
          <w:u w:val="none"/>
        </w:rPr>
      </w:pPr>
      <w:r w:rsidDel="00000000" w:rsidR="00000000" w:rsidRPr="00000000">
        <w:rPr>
          <w:rtl w:val="0"/>
        </w:rPr>
        <w:t xml:space="preserve">provides </w:t>
      </w:r>
      <w:hyperlink w:anchor="_op7cbk4w208m">
        <w:r w:rsidDel="00000000" w:rsidR="00000000" w:rsidRPr="00000000">
          <w:rPr>
            <w:color w:val="990000"/>
            <w:u w:val="single"/>
            <w:rtl w:val="0"/>
          </w:rPr>
          <w:t xml:space="preserve">committee</w:t>
        </w:r>
      </w:hyperlink>
      <w:r w:rsidDel="00000000" w:rsidR="00000000" w:rsidRPr="00000000">
        <w:rPr>
          <w:rtl w:val="0"/>
        </w:rPr>
        <w:t xml:space="preserve"> assignments to each </w:t>
      </w:r>
      <w:hyperlink w:anchor="_hha44rg45qt">
        <w:r w:rsidDel="00000000" w:rsidR="00000000" w:rsidRPr="00000000">
          <w:rPr>
            <w:color w:val="990000"/>
            <w:u w:val="single"/>
            <w:rtl w:val="0"/>
          </w:rPr>
          <w:t xml:space="preserve">Representative</w:t>
        </w:r>
      </w:hyperlink>
      <w:r w:rsidDel="00000000" w:rsidR="00000000" w:rsidRPr="00000000">
        <w:rPr>
          <w:rtl w:val="0"/>
        </w:rPr>
        <w:t xml:space="preserve">. </w:t>
      </w:r>
    </w:p>
    <w:p w:rsidR="00000000" w:rsidDel="00000000" w:rsidP="00000000" w:rsidRDefault="00000000" w:rsidRPr="00000000" w14:paraId="000000C5">
      <w:pPr>
        <w:numPr>
          <w:ilvl w:val="0"/>
          <w:numId w:val="16"/>
        </w:numPr>
        <w:ind w:left="2160" w:hanging="360"/>
        <w:rPr>
          <w:u w:val="none"/>
        </w:rPr>
      </w:pPr>
      <w:r w:rsidDel="00000000" w:rsidR="00000000" w:rsidRPr="00000000">
        <w:rPr>
          <w:rtl w:val="0"/>
        </w:rPr>
        <w:t xml:space="preserve">informs new </w:t>
      </w:r>
      <w:hyperlink w:anchor="_wceqvmv5ixf5">
        <w:r w:rsidDel="00000000" w:rsidR="00000000" w:rsidRPr="00000000">
          <w:rPr>
            <w:color w:val="990000"/>
            <w:u w:val="single"/>
            <w:rtl w:val="0"/>
          </w:rPr>
          <w:t xml:space="preserve">Members</w:t>
        </w:r>
      </w:hyperlink>
      <w:r w:rsidDel="00000000" w:rsidR="00000000" w:rsidRPr="00000000">
        <w:rPr>
          <w:rtl w:val="0"/>
        </w:rPr>
        <w:t xml:space="preserve"> on the structure and processes of the Assembly. </w:t>
      </w:r>
    </w:p>
    <w:p w:rsidR="00000000" w:rsidDel="00000000" w:rsidP="00000000" w:rsidRDefault="00000000" w:rsidRPr="00000000" w14:paraId="000000C6">
      <w:pPr>
        <w:numPr>
          <w:ilvl w:val="0"/>
          <w:numId w:val="16"/>
        </w:numPr>
        <w:ind w:left="2160" w:hanging="360"/>
        <w:rPr>
          <w:u w:val="none"/>
        </w:rPr>
      </w:pPr>
      <w:r w:rsidDel="00000000" w:rsidR="00000000" w:rsidRPr="00000000">
        <w:rPr>
          <w:rtl w:val="0"/>
        </w:rPr>
        <w:t xml:space="preserve">receives resignations from Members of the Assembly.</w:t>
      </w:r>
    </w:p>
    <w:p w:rsidR="00000000" w:rsidDel="00000000" w:rsidP="00000000" w:rsidRDefault="00000000" w:rsidRPr="00000000" w14:paraId="000000C7">
      <w:pPr>
        <w:numPr>
          <w:ilvl w:val="0"/>
          <w:numId w:val="16"/>
        </w:numPr>
        <w:ind w:left="2160" w:hanging="360"/>
        <w:rPr>
          <w:u w:val="none"/>
        </w:rPr>
      </w:pPr>
      <w:r w:rsidDel="00000000" w:rsidR="00000000" w:rsidRPr="00000000">
        <w:rPr>
          <w:rtl w:val="0"/>
        </w:rPr>
        <w:t xml:space="preserve">conducts an orientation for the </w:t>
      </w:r>
      <w:hyperlink w:anchor="_hha44rg45qt">
        <w:r w:rsidDel="00000000" w:rsidR="00000000" w:rsidRPr="00000000">
          <w:rPr>
            <w:color w:val="990000"/>
            <w:u w:val="single"/>
            <w:rtl w:val="0"/>
          </w:rPr>
          <w:t xml:space="preserve">Representatives</w:t>
        </w:r>
      </w:hyperlink>
      <w:r w:rsidDel="00000000" w:rsidR="00000000" w:rsidRPr="00000000">
        <w:rPr>
          <w:rtl w:val="0"/>
        </w:rPr>
        <w:t xml:space="preserve">-elect of the subsequent </w:t>
      </w:r>
      <w:hyperlink w:anchor="_at3fyxf8mj21">
        <w:r w:rsidDel="00000000" w:rsidR="00000000" w:rsidRPr="00000000">
          <w:rPr>
            <w:color w:val="990000"/>
            <w:u w:val="single"/>
            <w:rtl w:val="0"/>
          </w:rPr>
          <w:t xml:space="preserve">legislative session</w:t>
        </w:r>
      </w:hyperlink>
      <w:r w:rsidDel="00000000" w:rsidR="00000000" w:rsidRPr="00000000">
        <w:rPr>
          <w:rtl w:val="0"/>
        </w:rPr>
        <w:t xml:space="preserve">.</w:t>
      </w:r>
    </w:p>
    <w:p w:rsidR="00000000" w:rsidDel="00000000" w:rsidP="00000000" w:rsidRDefault="00000000" w:rsidRPr="00000000" w14:paraId="000000C8">
      <w:pPr>
        <w:numPr>
          <w:ilvl w:val="1"/>
          <w:numId w:val="35"/>
        </w:numPr>
        <w:ind w:left="1440" w:hanging="360"/>
      </w:pPr>
      <w:r w:rsidDel="00000000" w:rsidR="00000000" w:rsidRPr="00000000">
        <w:rPr>
          <w:b w:val="1"/>
          <w:rtl w:val="0"/>
        </w:rPr>
        <w:t xml:space="preserve">Vice Speaker</w:t>
      </w:r>
      <w:r w:rsidDel="00000000" w:rsidR="00000000" w:rsidRPr="00000000">
        <w:rPr>
          <w:rtl w:val="0"/>
        </w:rPr>
        <w:t xml:space="preserve">: assists the Speaker in fulfilling their duties and performs those duties in their absence. They are </w:t>
      </w:r>
      <w:hyperlink w:anchor="_525i1fqa457x">
        <w:r w:rsidDel="00000000" w:rsidR="00000000" w:rsidRPr="00000000">
          <w:rPr>
            <w:color w:val="990000"/>
            <w:u w:val="single"/>
            <w:rtl w:val="0"/>
          </w:rPr>
          <w:t xml:space="preserve">elected</w:t>
        </w:r>
      </w:hyperlink>
      <w:r w:rsidDel="00000000" w:rsidR="00000000" w:rsidRPr="00000000">
        <w:rPr>
          <w:rtl w:val="0"/>
        </w:rPr>
        <w:t xml:space="preserve">. The Vice Speaker: </w:t>
      </w:r>
    </w:p>
    <w:p w:rsidR="00000000" w:rsidDel="00000000" w:rsidP="00000000" w:rsidRDefault="00000000" w:rsidRPr="00000000" w14:paraId="000000C9">
      <w:pPr>
        <w:numPr>
          <w:ilvl w:val="0"/>
          <w:numId w:val="13"/>
        </w:numPr>
        <w:ind w:left="2160" w:hanging="360"/>
        <w:rPr>
          <w:u w:val="none"/>
        </w:rPr>
      </w:pPr>
      <w:r w:rsidDel="00000000" w:rsidR="00000000" w:rsidRPr="00000000">
        <w:rPr>
          <w:rtl w:val="0"/>
        </w:rPr>
        <w:t xml:space="preserve">performs all roll calls in the Assembly, including those for </w:t>
      </w:r>
      <w:hyperlink w:anchor="_yye63nh317xz">
        <w:r w:rsidDel="00000000" w:rsidR="00000000" w:rsidRPr="00000000">
          <w:rPr>
            <w:color w:val="990000"/>
            <w:u w:val="single"/>
            <w:rtl w:val="0"/>
          </w:rPr>
          <w:t xml:space="preserve">quorum</w:t>
        </w:r>
      </w:hyperlink>
      <w:r w:rsidDel="00000000" w:rsidR="00000000" w:rsidRPr="00000000">
        <w:rPr>
          <w:i w:val="1"/>
          <w:rtl w:val="0"/>
        </w:rPr>
        <w:t xml:space="preserve"> </w:t>
      </w:r>
      <w:r w:rsidDel="00000000" w:rsidR="00000000" w:rsidRPr="00000000">
        <w:rPr>
          <w:rtl w:val="0"/>
        </w:rPr>
        <w:t xml:space="preserve">(</w:t>
      </w:r>
      <w:hyperlink w:anchor="_l90783uzbh74">
        <w:r w:rsidDel="00000000" w:rsidR="00000000" w:rsidRPr="00000000">
          <w:rPr>
            <w:color w:val="1155cc"/>
            <w:u w:val="single"/>
            <w:rtl w:val="0"/>
          </w:rPr>
          <w:t xml:space="preserve">3(1) § 1.2.1</w:t>
        </w:r>
      </w:hyperlink>
      <w:r w:rsidDel="00000000" w:rsidR="00000000" w:rsidRPr="00000000">
        <w:rPr>
          <w:rtl w:val="0"/>
        </w:rPr>
        <w:t xml:space="preserve">) </w:t>
      </w:r>
      <w:r w:rsidDel="00000000" w:rsidR="00000000" w:rsidRPr="00000000">
        <w:rPr>
          <w:rtl w:val="0"/>
        </w:rPr>
        <w:t xml:space="preserve">and </w:t>
      </w:r>
      <w:hyperlink w:anchor="_9dv5zr46tl8z">
        <w:r w:rsidDel="00000000" w:rsidR="00000000" w:rsidRPr="00000000">
          <w:rPr>
            <w:color w:val="990000"/>
            <w:u w:val="single"/>
            <w:rtl w:val="0"/>
          </w:rPr>
          <w:t xml:space="preserve">roll call votes</w:t>
        </w:r>
      </w:hyperlink>
      <w:r w:rsidDel="00000000" w:rsidR="00000000" w:rsidRPr="00000000">
        <w:rPr>
          <w:rtl w:val="0"/>
        </w:rPr>
        <w:t xml:space="preserve">. </w:t>
      </w:r>
    </w:p>
    <w:p w:rsidR="00000000" w:rsidDel="00000000" w:rsidP="00000000" w:rsidRDefault="00000000" w:rsidRPr="00000000" w14:paraId="000000CA">
      <w:pPr>
        <w:numPr>
          <w:ilvl w:val="0"/>
          <w:numId w:val="13"/>
        </w:numPr>
        <w:ind w:left="2160" w:hanging="360"/>
        <w:rPr>
          <w:u w:val="none"/>
        </w:rPr>
      </w:pPr>
      <w:r w:rsidDel="00000000" w:rsidR="00000000" w:rsidRPr="00000000">
        <w:rPr>
          <w:rtl w:val="0"/>
        </w:rPr>
        <w:t xml:space="preserve">provides for the general organization of the Assembly.</w:t>
      </w:r>
    </w:p>
    <w:p w:rsidR="00000000" w:rsidDel="00000000" w:rsidP="00000000" w:rsidRDefault="00000000" w:rsidRPr="00000000" w14:paraId="000000CB">
      <w:pPr>
        <w:numPr>
          <w:ilvl w:val="0"/>
          <w:numId w:val="13"/>
        </w:numPr>
        <w:ind w:left="2160" w:hanging="360"/>
        <w:rPr>
          <w:u w:val="none"/>
        </w:rPr>
      </w:pPr>
      <w:r w:rsidDel="00000000" w:rsidR="00000000" w:rsidRPr="00000000">
        <w:rPr>
          <w:rtl w:val="0"/>
        </w:rPr>
        <w:t xml:space="preserve">posts the contact information for </w:t>
      </w:r>
      <w:hyperlink w:anchor="_hha44rg45qt">
        <w:r w:rsidDel="00000000" w:rsidR="00000000" w:rsidRPr="00000000">
          <w:rPr>
            <w:color w:val="990000"/>
            <w:u w:val="single"/>
            <w:rtl w:val="0"/>
          </w:rPr>
          <w:t xml:space="preserve">Representatives</w:t>
        </w:r>
      </w:hyperlink>
      <w:r w:rsidDel="00000000" w:rsidR="00000000" w:rsidRPr="00000000">
        <w:rPr>
          <w:rtl w:val="0"/>
        </w:rPr>
        <w:t xml:space="preserve"> on the CSG website.</w:t>
      </w:r>
    </w:p>
    <w:p w:rsidR="00000000" w:rsidDel="00000000" w:rsidP="00000000" w:rsidRDefault="00000000" w:rsidRPr="00000000" w14:paraId="000000CC">
      <w:pPr>
        <w:numPr>
          <w:ilvl w:val="0"/>
          <w:numId w:val="13"/>
        </w:numPr>
        <w:ind w:left="2160" w:hanging="360"/>
      </w:pPr>
      <w:r w:rsidDel="00000000" w:rsidR="00000000" w:rsidRPr="00000000">
        <w:rPr>
          <w:rtl w:val="0"/>
        </w:rPr>
        <w:t xml:space="preserve">organizes any required </w:t>
      </w:r>
      <w:r w:rsidDel="00000000" w:rsidR="00000000" w:rsidRPr="00000000">
        <w:rPr>
          <w:rtl w:val="0"/>
        </w:rPr>
        <w:t xml:space="preserve">trainings</w:t>
      </w:r>
      <w:r w:rsidDel="00000000" w:rsidR="00000000" w:rsidRPr="00000000">
        <w:rPr>
          <w:rtl w:val="0"/>
        </w:rPr>
        <w:t xml:space="preserve"> for </w:t>
      </w:r>
      <w:hyperlink w:anchor="_wceqvmv5ixf5">
        <w:r w:rsidDel="00000000" w:rsidR="00000000" w:rsidRPr="00000000">
          <w:rPr>
            <w:color w:val="990000"/>
            <w:u w:val="single"/>
            <w:rtl w:val="0"/>
          </w:rPr>
          <w:t xml:space="preserve">Members</w:t>
        </w:r>
      </w:hyperlink>
      <w:r w:rsidDel="00000000" w:rsidR="00000000" w:rsidRPr="00000000">
        <w:rPr>
          <w:rtl w:val="0"/>
        </w:rPr>
        <w:t xml:space="preserve"> pursuant to the other </w:t>
      </w:r>
      <w:hyperlink w:anchor="_756vh7s0mykw">
        <w:r w:rsidDel="00000000" w:rsidR="00000000" w:rsidRPr="00000000">
          <w:rPr>
            <w:color w:val="990000"/>
            <w:u w:val="single"/>
            <w:rtl w:val="0"/>
          </w:rPr>
          <w:t xml:space="preserve">Governing Documents</w:t>
        </w:r>
      </w:hyperlink>
      <w:r w:rsidDel="00000000" w:rsidR="00000000" w:rsidRPr="00000000">
        <w:rPr>
          <w:rtl w:val="0"/>
        </w:rPr>
        <w:t xml:space="preserve">.</w:t>
      </w:r>
    </w:p>
    <w:p w:rsidR="00000000" w:rsidDel="00000000" w:rsidP="00000000" w:rsidRDefault="00000000" w:rsidRPr="00000000" w14:paraId="000000CD">
      <w:pPr>
        <w:numPr>
          <w:ilvl w:val="1"/>
          <w:numId w:val="35"/>
        </w:numPr>
        <w:ind w:left="1440" w:hanging="360"/>
      </w:pPr>
      <w:r w:rsidDel="00000000" w:rsidR="00000000" w:rsidRPr="00000000">
        <w:rPr>
          <w:b w:val="1"/>
          <w:rtl w:val="0"/>
        </w:rPr>
        <w:t xml:space="preserve">Parliamentarian</w:t>
      </w:r>
      <w:r w:rsidDel="00000000" w:rsidR="00000000" w:rsidRPr="00000000">
        <w:rPr>
          <w:rtl w:val="0"/>
        </w:rPr>
        <w:t xml:space="preserve">:</w:t>
      </w:r>
      <w:r w:rsidDel="00000000" w:rsidR="00000000" w:rsidRPr="00000000">
        <w:rPr>
          <w:rtl w:val="0"/>
        </w:rPr>
        <w:t xml:space="preserve"> assists the </w:t>
      </w:r>
      <w:hyperlink w:anchor="_9h7v3ksm2vf">
        <w:r w:rsidDel="00000000" w:rsidR="00000000" w:rsidRPr="00000000">
          <w:rPr>
            <w:color w:val="990000"/>
            <w:u w:val="single"/>
            <w:rtl w:val="0"/>
          </w:rPr>
          <w:t xml:space="preserve">Chair</w:t>
        </w:r>
      </w:hyperlink>
      <w:r w:rsidDel="00000000" w:rsidR="00000000" w:rsidRPr="00000000">
        <w:rPr>
          <w:rtl w:val="0"/>
        </w:rPr>
        <w:t xml:space="preserve"> and the Assembly in using parliamentary procedure, and rules on any </w:t>
      </w:r>
      <w:r w:rsidDel="00000000" w:rsidR="00000000" w:rsidRPr="00000000">
        <w:rPr>
          <w:i w:val="1"/>
          <w:rtl w:val="0"/>
        </w:rPr>
        <w:t xml:space="preserve">Point of Order</w:t>
      </w:r>
      <w:r w:rsidDel="00000000" w:rsidR="00000000" w:rsidRPr="00000000">
        <w:rPr>
          <w:rtl w:val="0"/>
        </w:rPr>
        <w:t xml:space="preserve"> (</w:t>
      </w:r>
      <w:hyperlink w:anchor="_8haafevvzv1f">
        <w:r w:rsidDel="00000000" w:rsidR="00000000" w:rsidRPr="00000000">
          <w:rPr>
            <w:color w:val="1155cc"/>
            <w:u w:val="single"/>
            <w:rtl w:val="0"/>
          </w:rPr>
          <w:t xml:space="preserve">4(3) § 1.23</w:t>
        </w:r>
      </w:hyperlink>
      <w:r w:rsidDel="00000000" w:rsidR="00000000" w:rsidRPr="00000000">
        <w:rPr>
          <w:rtl w:val="0"/>
        </w:rPr>
        <w:t xml:space="preserve">)</w:t>
      </w:r>
      <w:r w:rsidDel="00000000" w:rsidR="00000000" w:rsidRPr="00000000">
        <w:rPr>
          <w:rtl w:val="0"/>
        </w:rPr>
        <w:t xml:space="preserve">. They are </w:t>
      </w:r>
      <w:hyperlink w:anchor="_hlzw7lnz14rb">
        <w:r w:rsidDel="00000000" w:rsidR="00000000" w:rsidRPr="00000000">
          <w:rPr>
            <w:color w:val="990000"/>
            <w:u w:val="single"/>
            <w:rtl w:val="0"/>
          </w:rPr>
          <w:t xml:space="preserve">nominated</w:t>
        </w:r>
      </w:hyperlink>
      <w:r w:rsidDel="00000000" w:rsidR="00000000" w:rsidRPr="00000000">
        <w:rPr>
          <w:rtl w:val="0"/>
        </w:rPr>
        <w:t xml:space="preserve"> by the Speaker. If the position is vacant, the chair of the Rules Committee serves as </w:t>
      </w:r>
      <w:r w:rsidDel="00000000" w:rsidR="00000000" w:rsidRPr="00000000">
        <w:rPr>
          <w:rtl w:val="0"/>
        </w:rPr>
        <w:t xml:space="preserve">Acting</w:t>
      </w:r>
      <w:r w:rsidDel="00000000" w:rsidR="00000000" w:rsidRPr="00000000">
        <w:rPr>
          <w:rtl w:val="0"/>
        </w:rPr>
        <w:t xml:space="preserve"> Parliamentarian.</w:t>
      </w:r>
    </w:p>
    <w:p w:rsidR="00000000" w:rsidDel="00000000" w:rsidP="00000000" w:rsidRDefault="00000000" w:rsidRPr="00000000" w14:paraId="000000CE">
      <w:pPr>
        <w:numPr>
          <w:ilvl w:val="1"/>
          <w:numId w:val="35"/>
        </w:numPr>
        <w:ind w:left="1440" w:hanging="360"/>
        <w:rPr>
          <w:u w:val="none"/>
        </w:rPr>
      </w:pPr>
      <w:r w:rsidDel="00000000" w:rsidR="00000000" w:rsidRPr="00000000">
        <w:rPr>
          <w:b w:val="1"/>
          <w:rtl w:val="0"/>
        </w:rPr>
        <w:t xml:space="preserve">Deputy Parliamentarian</w:t>
      </w:r>
      <w:r w:rsidDel="00000000" w:rsidR="00000000" w:rsidRPr="00000000">
        <w:rPr>
          <w:rtl w:val="0"/>
        </w:rPr>
        <w:t xml:space="preserve">: assists the Parliamentarian in their duties and serves as Acting Parliamentarian in their absence. They are </w:t>
      </w:r>
      <w:hyperlink w:anchor="_hlzw7lnz14rb">
        <w:r w:rsidDel="00000000" w:rsidR="00000000" w:rsidRPr="00000000">
          <w:rPr>
            <w:color w:val="990000"/>
            <w:u w:val="single"/>
            <w:rtl w:val="0"/>
          </w:rPr>
          <w:t xml:space="preserve">nominated</w:t>
        </w:r>
      </w:hyperlink>
      <w:r w:rsidDel="00000000" w:rsidR="00000000" w:rsidRPr="00000000">
        <w:rPr>
          <w:rtl w:val="0"/>
        </w:rPr>
        <w:t xml:space="preserve"> by the Speaker. If the position is vacant, the chair of the Rules Committee serves as Acting Deputy Parliamentarian. If the chair of the Rules Committee already serves as Parliamentarian, Acting or not, the Vice-Chair of the Rules Committee serves as Acting Deputy Parliamentarian.</w:t>
      </w:r>
      <w:r w:rsidDel="00000000" w:rsidR="00000000" w:rsidRPr="00000000">
        <w:rPr>
          <w:rtl w:val="0"/>
        </w:rPr>
      </w:r>
    </w:p>
    <w:p w:rsidR="00000000" w:rsidDel="00000000" w:rsidP="00000000" w:rsidRDefault="00000000" w:rsidRPr="00000000" w14:paraId="000000CF">
      <w:pPr>
        <w:numPr>
          <w:ilvl w:val="1"/>
          <w:numId w:val="35"/>
        </w:numPr>
        <w:ind w:left="1440" w:hanging="360"/>
      </w:pPr>
      <w:r w:rsidDel="00000000" w:rsidR="00000000" w:rsidRPr="00000000">
        <w:rPr>
          <w:b w:val="1"/>
          <w:rtl w:val="0"/>
        </w:rPr>
        <w:t xml:space="preserve">DEI Coordinator</w:t>
      </w:r>
      <w:r w:rsidDel="00000000" w:rsidR="00000000" w:rsidRPr="00000000">
        <w:rPr>
          <w:rtl w:val="0"/>
        </w:rPr>
        <w:t xml:space="preserve">: assists the Speaker in developing identity-based trainings and producing the Demographics Report pursuant to the </w:t>
      </w:r>
      <w:hyperlink r:id="rId14">
        <w:r w:rsidDel="00000000" w:rsidR="00000000" w:rsidRPr="00000000">
          <w:rPr>
            <w:color w:val="1155cc"/>
            <w:u w:val="single"/>
            <w:rtl w:val="0"/>
          </w:rPr>
          <w:t xml:space="preserve">Compiled Code</w:t>
        </w:r>
      </w:hyperlink>
      <w:r w:rsidDel="00000000" w:rsidR="00000000" w:rsidRPr="00000000">
        <w:rPr>
          <w:rtl w:val="0"/>
        </w:rPr>
        <w:t xml:space="preserve">, and works to create and deepen collaborations between the Legislative and Executive branches on DEI-related projects. The DEI Coordinator is </w:t>
      </w:r>
      <w:hyperlink w:anchor="_525i1fqa457x">
        <w:r w:rsidDel="00000000" w:rsidR="00000000" w:rsidRPr="00000000">
          <w:rPr>
            <w:color w:val="990000"/>
            <w:u w:val="single"/>
            <w:rtl w:val="0"/>
          </w:rPr>
          <w:t xml:space="preserve">elected</w:t>
        </w:r>
      </w:hyperlink>
      <w:r w:rsidDel="00000000" w:rsidR="00000000" w:rsidRPr="00000000">
        <w:rPr>
          <w:rtl w:val="0"/>
        </w:rPr>
        <w:t xml:space="preserve">. </w:t>
      </w:r>
    </w:p>
    <w:p w:rsidR="00000000" w:rsidDel="00000000" w:rsidP="00000000" w:rsidRDefault="00000000" w:rsidRPr="00000000" w14:paraId="000000D0">
      <w:pPr>
        <w:pStyle w:val="Heading6"/>
        <w:numPr>
          <w:ilvl w:val="1"/>
          <w:numId w:val="35"/>
        </w:numPr>
        <w:ind w:left="1440" w:hanging="360"/>
        <w:rPr/>
      </w:pPr>
      <w:bookmarkStart w:colFirst="0" w:colLast="0" w:name="_i9hdjqualdtp" w:id="46"/>
      <w:bookmarkEnd w:id="46"/>
      <w:r w:rsidDel="00000000" w:rsidR="00000000" w:rsidRPr="00000000">
        <w:rPr>
          <w:b w:val="1"/>
          <w:rtl w:val="0"/>
        </w:rPr>
        <w:t xml:space="preserve">Committee chair</w:t>
      </w:r>
      <w:r w:rsidDel="00000000" w:rsidR="00000000" w:rsidRPr="00000000">
        <w:rPr>
          <w:rtl w:val="0"/>
        </w:rPr>
        <w:t xml:space="preserve">: ensures the completion of the </w:t>
      </w:r>
      <w:hyperlink w:anchor="_n5m7u1qc09fm">
        <w:r w:rsidDel="00000000" w:rsidR="00000000" w:rsidRPr="00000000">
          <w:rPr>
            <w:color w:val="990000"/>
            <w:u w:val="single"/>
            <w:rtl w:val="0"/>
          </w:rPr>
          <w:t xml:space="preserve">business</w:t>
        </w:r>
      </w:hyperlink>
      <w:r w:rsidDel="00000000" w:rsidR="00000000" w:rsidRPr="00000000">
        <w:rPr>
          <w:rtl w:val="0"/>
        </w:rPr>
        <w:t xml:space="preserve"> of their respective </w:t>
      </w:r>
      <w:hyperlink w:anchor="_op7cbk4w208m">
        <w:r w:rsidDel="00000000" w:rsidR="00000000" w:rsidRPr="00000000">
          <w:rPr>
            <w:color w:val="990000"/>
            <w:u w:val="single"/>
            <w:rtl w:val="0"/>
          </w:rPr>
          <w:t xml:space="preserve">committee</w:t>
        </w:r>
      </w:hyperlink>
      <w:r w:rsidDel="00000000" w:rsidR="00000000" w:rsidRPr="00000000">
        <w:rPr>
          <w:rtl w:val="0"/>
        </w:rPr>
        <w:t xml:space="preserve"> and delivers reports to the Assembly. They are </w:t>
      </w:r>
      <w:hyperlink w:anchor="_525i1fqa457x">
        <w:r w:rsidDel="00000000" w:rsidR="00000000" w:rsidRPr="00000000">
          <w:rPr>
            <w:color w:val="990000"/>
            <w:u w:val="single"/>
            <w:rtl w:val="0"/>
          </w:rPr>
          <w:t xml:space="preserve">elected</w:t>
        </w:r>
      </w:hyperlink>
      <w:r w:rsidDel="00000000" w:rsidR="00000000" w:rsidRPr="00000000">
        <w:rPr>
          <w:rtl w:val="0"/>
        </w:rPr>
        <w:t xml:space="preserve">.</w:t>
      </w:r>
    </w:p>
    <w:p w:rsidR="00000000" w:rsidDel="00000000" w:rsidP="00000000" w:rsidRDefault="00000000" w:rsidRPr="00000000" w14:paraId="000000D1">
      <w:pPr>
        <w:pStyle w:val="Heading6"/>
        <w:numPr>
          <w:ilvl w:val="1"/>
          <w:numId w:val="35"/>
        </w:numPr>
        <w:ind w:left="1440" w:hanging="360"/>
        <w:rPr/>
      </w:pPr>
      <w:bookmarkStart w:colFirst="0" w:colLast="0" w:name="_2dmjgj9xxx1n" w:id="47"/>
      <w:bookmarkEnd w:id="47"/>
      <w:r w:rsidDel="00000000" w:rsidR="00000000" w:rsidRPr="00000000">
        <w:rPr>
          <w:b w:val="1"/>
          <w:rtl w:val="0"/>
        </w:rPr>
        <w:t xml:space="preserve">Committee vice-chair</w:t>
      </w:r>
      <w:r w:rsidDel="00000000" w:rsidR="00000000" w:rsidRPr="00000000">
        <w:rPr>
          <w:rtl w:val="0"/>
        </w:rPr>
        <w:t xml:space="preserve">: assists their chair in fulfilling their duties and performs those duties in their absence. They </w:t>
      </w:r>
      <w:r w:rsidDel="00000000" w:rsidR="00000000" w:rsidRPr="00000000">
        <w:rPr>
          <w:rtl w:val="0"/>
        </w:rPr>
        <w:t xml:space="preserve">are </w:t>
      </w:r>
      <w:hyperlink w:anchor="_525i1fqa457x">
        <w:r w:rsidDel="00000000" w:rsidR="00000000" w:rsidRPr="00000000">
          <w:rPr>
            <w:color w:val="990000"/>
            <w:u w:val="single"/>
            <w:rtl w:val="0"/>
          </w:rPr>
          <w:t xml:space="preserve">elected</w:t>
        </w:r>
      </w:hyperlink>
      <w:r w:rsidDel="00000000" w:rsidR="00000000" w:rsidRPr="00000000">
        <w:rPr>
          <w:rtl w:val="0"/>
        </w:rPr>
        <w:t xml:space="preserve">. In the event of a vacancy in their </w:t>
      </w:r>
      <w:hyperlink w:anchor="_op7cbk4w208m">
        <w:r w:rsidDel="00000000" w:rsidR="00000000" w:rsidRPr="00000000">
          <w:rPr>
            <w:color w:val="990000"/>
            <w:u w:val="single"/>
            <w:rtl w:val="0"/>
          </w:rPr>
          <w:t xml:space="preserve">committee’s</w:t>
        </w:r>
      </w:hyperlink>
      <w:r w:rsidDel="00000000" w:rsidR="00000000" w:rsidRPr="00000000">
        <w:rPr>
          <w:rtl w:val="0"/>
        </w:rPr>
        <w:t xml:space="preserve"> chairship, the committee vice-chair serves as Acting chair until an election for that committee’s chair is held at the next </w:t>
      </w:r>
      <w:hyperlink w:anchor="_bxynayjqe37l">
        <w:r w:rsidDel="00000000" w:rsidR="00000000" w:rsidRPr="00000000">
          <w:rPr>
            <w:color w:val="990000"/>
            <w:u w:val="single"/>
            <w:rtl w:val="0"/>
          </w:rPr>
          <w:t xml:space="preserve">meeting</w:t>
        </w:r>
      </w:hyperlink>
      <w:r w:rsidDel="00000000" w:rsidR="00000000" w:rsidRPr="00000000">
        <w:rPr>
          <w:rtl w:val="0"/>
        </w:rPr>
        <w:t xml:space="preserve">. They retain their original role unless they are elected to the chairship or ascend to another position. </w:t>
      </w:r>
    </w:p>
    <w:p w:rsidR="00000000" w:rsidDel="00000000" w:rsidP="00000000" w:rsidRDefault="00000000" w:rsidRPr="00000000" w14:paraId="000000D2">
      <w:pPr>
        <w:pStyle w:val="Heading3"/>
        <w:numPr>
          <w:ilvl w:val="0"/>
          <w:numId w:val="35"/>
        </w:numPr>
        <w:ind w:left="720" w:hanging="360"/>
        <w:rPr/>
      </w:pPr>
      <w:bookmarkStart w:colFirst="0" w:colLast="0" w:name="_r41xjqrqni39" w:id="48"/>
      <w:bookmarkEnd w:id="48"/>
      <w:r w:rsidDel="00000000" w:rsidR="00000000" w:rsidRPr="00000000">
        <w:rPr>
          <w:rtl w:val="0"/>
        </w:rPr>
        <w:t xml:space="preserve">Deputies</w:t>
      </w:r>
    </w:p>
    <w:p w:rsidR="00000000" w:rsidDel="00000000" w:rsidP="00000000" w:rsidRDefault="00000000" w:rsidRPr="00000000" w14:paraId="000000D3">
      <w:pPr>
        <w:numPr>
          <w:ilvl w:val="1"/>
          <w:numId w:val="35"/>
        </w:numPr>
        <w:ind w:left="1440" w:hanging="360"/>
      </w:pPr>
      <w:r w:rsidDel="00000000" w:rsidR="00000000" w:rsidRPr="00000000">
        <w:rPr>
          <w:b w:val="1"/>
          <w:rtl w:val="0"/>
        </w:rPr>
        <w:t xml:space="preserve">Secretary</w:t>
      </w:r>
      <w:r w:rsidDel="00000000" w:rsidR="00000000" w:rsidRPr="00000000">
        <w:rPr>
          <w:rtl w:val="0"/>
        </w:rPr>
        <w:t xml:space="preserve">: sits with the Assembly and prepares and corrects unofficial versions of the minutes. They are </w:t>
      </w:r>
      <w:hyperlink w:anchor="_sqexfcis0wtv">
        <w:r w:rsidDel="00000000" w:rsidR="00000000" w:rsidRPr="00000000">
          <w:rPr>
            <w:color w:val="990000"/>
            <w:u w:val="single"/>
            <w:rtl w:val="0"/>
          </w:rPr>
          <w:t xml:space="preserve">appointed</w:t>
        </w:r>
      </w:hyperlink>
      <w:r w:rsidDel="00000000" w:rsidR="00000000" w:rsidRPr="00000000">
        <w:rPr>
          <w:rtl w:val="0"/>
        </w:rPr>
        <w:t xml:space="preserve"> by the Speaker. </w:t>
      </w:r>
      <w:r w:rsidDel="00000000" w:rsidR="00000000" w:rsidRPr="00000000">
        <w:rPr>
          <w:rtl w:val="0"/>
        </w:rPr>
        <w:t xml:space="preserve">The Secretary is compensated for their work for the Assembly as determined by the </w:t>
      </w:r>
      <w:hyperlink w:anchor="_756vh7s0mykw">
        <w:r w:rsidDel="00000000" w:rsidR="00000000" w:rsidRPr="00000000">
          <w:rPr>
            <w:color w:val="990000"/>
            <w:u w:val="single"/>
            <w:rtl w:val="0"/>
          </w:rPr>
          <w:t xml:space="preserve">Governing Documents</w:t>
        </w:r>
      </w:hyperlink>
      <w:r w:rsidDel="00000000" w:rsidR="00000000" w:rsidRPr="00000000">
        <w:rPr>
          <w:rtl w:val="0"/>
        </w:rPr>
        <w:t xml:space="preserve"> or, failing that, by the CSG Program Manager. The </w:t>
      </w:r>
      <w:hyperlink w:anchor="_9h7v3ksm2vf">
        <w:r w:rsidDel="00000000" w:rsidR="00000000" w:rsidRPr="00000000">
          <w:rPr>
            <w:color w:val="990000"/>
            <w:u w:val="single"/>
            <w:rtl w:val="0"/>
          </w:rPr>
          <w:t xml:space="preserve">Chair</w:t>
        </w:r>
      </w:hyperlink>
      <w:r w:rsidDel="00000000" w:rsidR="00000000" w:rsidRPr="00000000">
        <w:rPr>
          <w:rtl w:val="0"/>
        </w:rPr>
        <w:t xml:space="preserve"> may appoint a Secretary </w:t>
      </w:r>
      <w:r w:rsidDel="00000000" w:rsidR="00000000" w:rsidRPr="00000000">
        <w:rPr>
          <w:i w:val="1"/>
          <w:rtl w:val="0"/>
        </w:rPr>
        <w:t xml:space="preserve">pro tempore </w:t>
      </w:r>
      <w:r w:rsidDel="00000000" w:rsidR="00000000" w:rsidRPr="00000000">
        <w:rPr>
          <w:rtl w:val="0"/>
        </w:rPr>
        <w:t xml:space="preserve">in their absence, who is not eligible for compensation for their work unless already on the CSG payroll.</w:t>
      </w:r>
    </w:p>
    <w:p w:rsidR="00000000" w:rsidDel="00000000" w:rsidP="00000000" w:rsidRDefault="00000000" w:rsidRPr="00000000" w14:paraId="000000D4">
      <w:pPr>
        <w:numPr>
          <w:ilvl w:val="1"/>
          <w:numId w:val="35"/>
        </w:numPr>
        <w:ind w:left="1440" w:hanging="360"/>
      </w:pPr>
      <w:r w:rsidDel="00000000" w:rsidR="00000000" w:rsidRPr="00000000">
        <w:rPr>
          <w:b w:val="1"/>
          <w:rtl w:val="0"/>
        </w:rPr>
        <w:t xml:space="preserve">Inspector General</w:t>
      </w:r>
      <w:r w:rsidDel="00000000" w:rsidR="00000000" w:rsidRPr="00000000">
        <w:rPr>
          <w:rtl w:val="0"/>
        </w:rPr>
        <w:t xml:space="preserve">: assists the Ethics Committee in conducting fair, just, and impartial investigations of ethics matters, including derelictions of duty such as fraud, delinquency, corruption, or any other violations of CSG’s </w:t>
      </w:r>
      <w:r w:rsidDel="00000000" w:rsidR="00000000" w:rsidRPr="00000000">
        <w:rPr>
          <w:i w:val="1"/>
          <w:rtl w:val="0"/>
        </w:rPr>
        <w:t xml:space="preserve">Code of Conduct </w:t>
      </w:r>
      <w:r w:rsidDel="00000000" w:rsidR="00000000" w:rsidRPr="00000000">
        <w:rPr>
          <w:rtl w:val="0"/>
        </w:rPr>
        <w:t xml:space="preserve">(</w:t>
      </w:r>
      <w:hyperlink w:anchor="_kmm9h6p0p5yu">
        <w:r w:rsidDel="00000000" w:rsidR="00000000" w:rsidRPr="00000000">
          <w:rPr>
            <w:color w:val="1155cc"/>
            <w:u w:val="single"/>
            <w:rtl w:val="0"/>
          </w:rPr>
          <w:t xml:space="preserve">3(3) § 2</w:t>
        </w:r>
      </w:hyperlink>
      <w:r w:rsidDel="00000000" w:rsidR="00000000" w:rsidRPr="00000000">
        <w:rPr>
          <w:rtl w:val="0"/>
        </w:rPr>
        <w:t xml:space="preserve">)</w:t>
      </w:r>
      <w:r w:rsidDel="00000000" w:rsidR="00000000" w:rsidRPr="00000000">
        <w:rPr>
          <w:rtl w:val="0"/>
        </w:rPr>
        <w:t xml:space="preserve"> by attending and participating in public and closed-door </w:t>
      </w:r>
      <w:hyperlink w:anchor="_op7cbk4w208m">
        <w:r w:rsidDel="00000000" w:rsidR="00000000" w:rsidRPr="00000000">
          <w:rPr>
            <w:color w:val="990000"/>
            <w:u w:val="single"/>
            <w:rtl w:val="0"/>
          </w:rPr>
          <w:t xml:space="preserve">committee</w:t>
        </w:r>
      </w:hyperlink>
      <w:r w:rsidDel="00000000" w:rsidR="00000000" w:rsidRPr="00000000">
        <w:rPr>
          <w:rtl w:val="0"/>
        </w:rPr>
        <w:t xml:space="preserve"> </w:t>
      </w:r>
      <w:r w:rsidDel="00000000" w:rsidR="00000000" w:rsidRPr="00000000">
        <w:rPr>
          <w:rtl w:val="0"/>
        </w:rPr>
        <w:t xml:space="preserve">meetings. </w:t>
      </w:r>
      <w:r w:rsidDel="00000000" w:rsidR="00000000" w:rsidRPr="00000000">
        <w:rPr>
          <w:rtl w:val="0"/>
        </w:rPr>
        <w:t xml:space="preserve">The Inspector General is </w:t>
      </w:r>
      <w:hyperlink w:anchor="_hlzw7lnz14rb">
        <w:r w:rsidDel="00000000" w:rsidR="00000000" w:rsidRPr="00000000">
          <w:rPr>
            <w:color w:val="990000"/>
            <w:u w:val="single"/>
            <w:rtl w:val="0"/>
          </w:rPr>
          <w:t xml:space="preserve">nominated</w:t>
        </w:r>
      </w:hyperlink>
      <w:r w:rsidDel="00000000" w:rsidR="00000000" w:rsidRPr="00000000">
        <w:rPr>
          <w:rtl w:val="0"/>
        </w:rPr>
        <w:t xml:space="preserve"> by the Speaker</w:t>
      </w:r>
      <w:r w:rsidDel="00000000" w:rsidR="00000000" w:rsidRPr="00000000">
        <w:rPr>
          <w:rtl w:val="0"/>
        </w:rPr>
        <w:t xml:space="preserve">. </w:t>
      </w:r>
      <w:r w:rsidDel="00000000" w:rsidR="00000000" w:rsidRPr="00000000">
        <w:rPr>
          <w:rtl w:val="0"/>
        </w:rPr>
        <w:t xml:space="preserve">The Inspector General may file their own minority report on any report of the Ethics Committee delivered by the Assembly. The Inspector General may </w:t>
      </w:r>
      <w:hyperlink w:anchor="_sqexfcis0wtv">
        <w:r w:rsidDel="00000000" w:rsidR="00000000" w:rsidRPr="00000000">
          <w:rPr>
            <w:color w:val="990000"/>
            <w:u w:val="single"/>
            <w:rtl w:val="0"/>
          </w:rPr>
          <w:t xml:space="preserve">appoint</w:t>
        </w:r>
      </w:hyperlink>
      <w:r w:rsidDel="00000000" w:rsidR="00000000" w:rsidRPr="00000000">
        <w:rPr>
          <w:rtl w:val="0"/>
        </w:rPr>
        <w:t xml:space="preserve"> up to two individuals as Assistants to support them in the discharge of their duties. The Inspector General and their Assistants may deliver reports on matters and answer questions related to general ethics procedures and standards of CSG, and their specific work (</w:t>
      </w:r>
      <w:hyperlink w:anchor="_mgo6unoos4z5">
        <w:r w:rsidDel="00000000" w:rsidR="00000000" w:rsidRPr="00000000">
          <w:rPr>
            <w:color w:val="1155cc"/>
            <w:u w:val="single"/>
            <w:rtl w:val="0"/>
          </w:rPr>
          <w:t xml:space="preserve">3(2) § 6.2</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D5">
      <w:pPr>
        <w:numPr>
          <w:ilvl w:val="1"/>
          <w:numId w:val="35"/>
        </w:numPr>
        <w:ind w:left="1440" w:hanging="360"/>
      </w:pPr>
      <w:r w:rsidDel="00000000" w:rsidR="00000000" w:rsidRPr="00000000">
        <w:rPr>
          <w:b w:val="1"/>
          <w:rtl w:val="0"/>
        </w:rPr>
        <w:t xml:space="preserve">Sergeant-at-Arms</w:t>
      </w:r>
      <w:r w:rsidDel="00000000" w:rsidR="00000000" w:rsidRPr="00000000">
        <w:rPr>
          <w:rtl w:val="0"/>
        </w:rPr>
        <w:t xml:space="preserve">: preserves order during </w:t>
      </w:r>
      <w:hyperlink w:anchor="_bxynayjqe37l">
        <w:r w:rsidDel="00000000" w:rsidR="00000000" w:rsidRPr="00000000">
          <w:rPr>
            <w:color w:val="990000"/>
            <w:u w:val="single"/>
            <w:rtl w:val="0"/>
          </w:rPr>
          <w:t xml:space="preserve">meetings</w:t>
        </w:r>
      </w:hyperlink>
      <w:r w:rsidDel="00000000" w:rsidR="00000000" w:rsidRPr="00000000">
        <w:rPr>
          <w:rtl w:val="0"/>
        </w:rPr>
        <w:t xml:space="preserve">, keeps the door of the Assembly chambers, and manages Zoom access for meetings with a virtual option. The Sergeant-at-Arms is </w:t>
      </w:r>
      <w:hyperlink w:anchor="_sqexfcis0wtv">
        <w:r w:rsidDel="00000000" w:rsidR="00000000" w:rsidRPr="00000000">
          <w:rPr>
            <w:color w:val="990000"/>
            <w:u w:val="single"/>
            <w:rtl w:val="0"/>
          </w:rPr>
          <w:t xml:space="preserve">appointed</w:t>
        </w:r>
      </w:hyperlink>
      <w:r w:rsidDel="00000000" w:rsidR="00000000" w:rsidRPr="00000000">
        <w:rPr>
          <w:rtl w:val="0"/>
        </w:rPr>
        <w:t xml:space="preserve"> by the Speaker</w:t>
      </w:r>
      <w:r w:rsidDel="00000000" w:rsidR="00000000" w:rsidRPr="00000000">
        <w:rPr>
          <w:rtl w:val="0"/>
        </w:rPr>
        <w:t xml:space="preserve">.</w:t>
      </w:r>
      <w:r w:rsidDel="00000000" w:rsidR="00000000" w:rsidRPr="00000000">
        <w:rPr>
          <w:rtl w:val="0"/>
        </w:rPr>
        <w:t xml:space="preserve"> The Sergeant-at-Arms may appoint up to two individuals as Assistants to support them in the discharge of their duties.</w:t>
      </w:r>
      <w:r w:rsidDel="00000000" w:rsidR="00000000" w:rsidRPr="00000000">
        <w:rPr>
          <w:rtl w:val="0"/>
        </w:rPr>
      </w:r>
    </w:p>
    <w:p w:rsidR="00000000" w:rsidDel="00000000" w:rsidP="00000000" w:rsidRDefault="00000000" w:rsidRPr="00000000" w14:paraId="000000D6">
      <w:pPr>
        <w:ind w:left="0" w:firstLine="0"/>
        <w:rPr/>
      </w:pPr>
      <w:r w:rsidDel="00000000" w:rsidR="00000000" w:rsidRPr="00000000">
        <w:rPr>
          <w:rtl w:val="0"/>
        </w:rPr>
      </w:r>
    </w:p>
    <w:p w:rsidR="00000000" w:rsidDel="00000000" w:rsidP="00000000" w:rsidRDefault="00000000" w:rsidRPr="00000000" w14:paraId="000000D7">
      <w:pPr>
        <w:pStyle w:val="Heading2"/>
        <w:rPr/>
      </w:pPr>
      <w:bookmarkStart w:colFirst="0" w:colLast="0" w:name="_a9wjjb4j4dia" w:id="49"/>
      <w:bookmarkEnd w:id="49"/>
      <w:r w:rsidDel="00000000" w:rsidR="00000000" w:rsidRPr="00000000">
        <w:rPr>
          <w:rtl w:val="0"/>
        </w:rPr>
        <w:t xml:space="preserve">Chapter 2. Committees</w:t>
      </w:r>
    </w:p>
    <w:p w:rsidR="00000000" w:rsidDel="00000000" w:rsidP="00000000" w:rsidRDefault="00000000" w:rsidRPr="00000000" w14:paraId="000000D8">
      <w:pPr>
        <w:pStyle w:val="Heading3"/>
        <w:numPr>
          <w:ilvl w:val="0"/>
          <w:numId w:val="19"/>
        </w:numPr>
        <w:ind w:left="720" w:hanging="360"/>
        <w:rPr>
          <w:u w:val="none"/>
        </w:rPr>
      </w:pPr>
      <w:bookmarkStart w:colFirst="0" w:colLast="0" w:name="_wi0ejg1rzm0s" w:id="50"/>
      <w:bookmarkEnd w:id="50"/>
      <w:r w:rsidDel="00000000" w:rsidR="00000000" w:rsidRPr="00000000">
        <w:rPr>
          <w:rtl w:val="0"/>
        </w:rPr>
        <w:t xml:space="preserve">Committee Basics</w:t>
      </w:r>
    </w:p>
    <w:p w:rsidR="00000000" w:rsidDel="00000000" w:rsidP="00000000" w:rsidRDefault="00000000" w:rsidRPr="00000000" w14:paraId="000000D9">
      <w:pPr>
        <w:numPr>
          <w:ilvl w:val="1"/>
          <w:numId w:val="19"/>
        </w:numPr>
        <w:ind w:left="1440" w:hanging="360"/>
      </w:pPr>
      <w:hyperlink w:anchor="_op7cbk4w208m">
        <w:r w:rsidDel="00000000" w:rsidR="00000000" w:rsidRPr="00000000">
          <w:rPr>
            <w:color w:val="990000"/>
            <w:u w:val="single"/>
            <w:rtl w:val="0"/>
          </w:rPr>
          <w:t xml:space="preserve">Committees</w:t>
        </w:r>
      </w:hyperlink>
      <w:r w:rsidDel="00000000" w:rsidR="00000000" w:rsidRPr="00000000">
        <w:rPr>
          <w:rtl w:val="0"/>
        </w:rPr>
        <w:t xml:space="preserve"> are either Regular Committees or Special Committees. Regular Committees meet weekly to consider </w:t>
      </w:r>
      <w:hyperlink w:anchor="_z2051hdfhz2a">
        <w:r w:rsidDel="00000000" w:rsidR="00000000" w:rsidRPr="00000000">
          <w:rPr>
            <w:color w:val="990000"/>
            <w:u w:val="single"/>
            <w:rtl w:val="0"/>
          </w:rPr>
          <w:t xml:space="preserve">resolutions</w:t>
        </w:r>
      </w:hyperlink>
      <w:r w:rsidDel="00000000" w:rsidR="00000000" w:rsidRPr="00000000">
        <w:rPr>
          <w:rtl w:val="0"/>
        </w:rPr>
        <w:t xml:space="preserve">; Special Committees meet only upon referral of </w:t>
      </w:r>
      <w:hyperlink w:anchor="_n5m7u1qc09fm">
        <w:r w:rsidDel="00000000" w:rsidR="00000000" w:rsidRPr="00000000">
          <w:rPr>
            <w:color w:val="990000"/>
            <w:u w:val="single"/>
            <w:rtl w:val="0"/>
          </w:rPr>
          <w:t xml:space="preserve">business</w:t>
        </w:r>
      </w:hyperlink>
      <w:r w:rsidDel="00000000" w:rsidR="00000000" w:rsidRPr="00000000">
        <w:rPr>
          <w:rtl w:val="0"/>
        </w:rPr>
        <w:t xml:space="preserve"> </w:t>
      </w:r>
      <w:r w:rsidDel="00000000" w:rsidR="00000000" w:rsidRPr="00000000">
        <w:rPr>
          <w:rtl w:val="0"/>
        </w:rPr>
        <w:t xml:space="preserve">to them.</w:t>
      </w:r>
    </w:p>
    <w:p w:rsidR="00000000" w:rsidDel="00000000" w:rsidP="00000000" w:rsidRDefault="00000000" w:rsidRPr="00000000" w14:paraId="000000DA">
      <w:pPr>
        <w:numPr>
          <w:ilvl w:val="1"/>
          <w:numId w:val="19"/>
        </w:numPr>
        <w:ind w:left="1440" w:hanging="360"/>
        <w:rPr>
          <w:u w:val="none"/>
        </w:rPr>
      </w:pPr>
      <w:r w:rsidDel="00000000" w:rsidR="00000000" w:rsidRPr="00000000">
        <w:rPr>
          <w:rtl w:val="0"/>
        </w:rPr>
        <w:t xml:space="preserve">Regular and Special Committ</w:t>
      </w:r>
      <w:r w:rsidDel="00000000" w:rsidR="00000000" w:rsidRPr="00000000">
        <w:rPr>
          <w:rtl w:val="0"/>
        </w:rPr>
        <w:t xml:space="preserve">ees</w:t>
      </w:r>
      <w:r w:rsidDel="00000000" w:rsidR="00000000" w:rsidRPr="00000000">
        <w:rPr>
          <w:rtl w:val="0"/>
        </w:rPr>
        <w:t xml:space="preserve"> have a </w:t>
      </w:r>
      <w:hyperlink w:anchor="_yye63nh317xz">
        <w:r w:rsidDel="00000000" w:rsidR="00000000" w:rsidRPr="00000000">
          <w:rPr>
            <w:color w:val="990000"/>
            <w:u w:val="single"/>
            <w:rtl w:val="0"/>
          </w:rPr>
          <w:t xml:space="preserve">quorum</w:t>
        </w:r>
      </w:hyperlink>
      <w:r w:rsidDel="00000000" w:rsidR="00000000" w:rsidRPr="00000000">
        <w:rPr>
          <w:rtl w:val="0"/>
        </w:rPr>
        <w:t xml:space="preserve"> </w:t>
      </w:r>
      <w:r w:rsidDel="00000000" w:rsidR="00000000" w:rsidRPr="00000000">
        <w:rPr>
          <w:rtl w:val="0"/>
        </w:rPr>
        <w:t xml:space="preserve">of greater than half of their </w:t>
      </w:r>
      <w:hyperlink w:anchor="_a76fhmtz0ons">
        <w:r w:rsidDel="00000000" w:rsidR="00000000" w:rsidRPr="00000000">
          <w:rPr>
            <w:color w:val="990000"/>
            <w:u w:val="single"/>
            <w:rtl w:val="0"/>
          </w:rPr>
          <w:t xml:space="preserve">permanent members</w:t>
        </w:r>
      </w:hyperlink>
      <w:r w:rsidDel="00000000" w:rsidR="00000000" w:rsidRPr="00000000">
        <w:rPr>
          <w:rtl w:val="0"/>
        </w:rPr>
        <w:t xml:space="preserve"> in attendance, which must include the chair or vice-chair. </w:t>
      </w:r>
    </w:p>
    <w:p w:rsidR="00000000" w:rsidDel="00000000" w:rsidP="00000000" w:rsidRDefault="00000000" w:rsidRPr="00000000" w14:paraId="000000DB">
      <w:pPr>
        <w:numPr>
          <w:ilvl w:val="1"/>
          <w:numId w:val="19"/>
        </w:numPr>
        <w:ind w:left="1440" w:hanging="360"/>
        <w:rPr>
          <w:u w:val="none"/>
        </w:rPr>
      </w:pPr>
      <w:r w:rsidDel="00000000" w:rsidR="00000000" w:rsidRPr="00000000">
        <w:rPr>
          <w:rtl w:val="0"/>
        </w:rPr>
        <w:t xml:space="preserve">Each </w:t>
      </w:r>
      <w:hyperlink w:anchor="_op7cbk4w208m">
        <w:r w:rsidDel="00000000" w:rsidR="00000000" w:rsidRPr="00000000">
          <w:rPr>
            <w:color w:val="990000"/>
            <w:u w:val="single"/>
            <w:rtl w:val="0"/>
          </w:rPr>
          <w:t xml:space="preserve">committee</w:t>
        </w:r>
      </w:hyperlink>
      <w:r w:rsidDel="00000000" w:rsidR="00000000" w:rsidRPr="00000000">
        <w:rPr>
          <w:rtl w:val="0"/>
        </w:rPr>
        <w:t xml:space="preserve"> must create a report, as specified in </w:t>
      </w:r>
      <w:hyperlink w:anchor="_v3prbibf19tx">
        <w:r w:rsidDel="00000000" w:rsidR="00000000" w:rsidRPr="00000000">
          <w:rPr>
            <w:color w:val="1155cc"/>
            <w:u w:val="single"/>
            <w:rtl w:val="0"/>
          </w:rPr>
          <w:t xml:space="preserve">4.4</w:t>
        </w:r>
      </w:hyperlink>
      <w:r w:rsidDel="00000000" w:rsidR="00000000" w:rsidRPr="00000000">
        <w:rPr>
          <w:rtl w:val="0"/>
        </w:rPr>
        <w:t xml:space="preserve"> for Regular Committees and for each Special Committee specifically, for actions taken during that meeting to be considered valid.</w:t>
      </w:r>
    </w:p>
    <w:p w:rsidR="00000000" w:rsidDel="00000000" w:rsidP="00000000" w:rsidRDefault="00000000" w:rsidRPr="00000000" w14:paraId="000000DC">
      <w:pPr>
        <w:pStyle w:val="Heading6"/>
        <w:numPr>
          <w:ilvl w:val="2"/>
          <w:numId w:val="19"/>
        </w:numPr>
        <w:ind w:left="2160" w:hanging="360"/>
        <w:rPr/>
      </w:pPr>
      <w:bookmarkStart w:colFirst="0" w:colLast="0" w:name="_5s73ezat53qu" w:id="51"/>
      <w:bookmarkEnd w:id="51"/>
      <w:r w:rsidDel="00000000" w:rsidR="00000000" w:rsidRPr="00000000">
        <w:rPr>
          <w:rtl w:val="0"/>
        </w:rPr>
        <w:t xml:space="preserve">If a regular or Special Committee fails to meet quorum at any point in the meeting, the </w:t>
      </w:r>
      <w:hyperlink w:anchor="_9h7v3ksm2vf">
        <w:r w:rsidDel="00000000" w:rsidR="00000000" w:rsidRPr="00000000">
          <w:rPr>
            <w:color w:val="990000"/>
            <w:u w:val="single"/>
            <w:rtl w:val="0"/>
          </w:rPr>
          <w:t xml:space="preserve">Chair</w:t>
        </w:r>
      </w:hyperlink>
      <w:r w:rsidDel="00000000" w:rsidR="00000000" w:rsidRPr="00000000">
        <w:rPr>
          <w:rtl w:val="0"/>
        </w:rPr>
        <w:t xml:space="preserve"> may elect to continue the meeting and consider the relevant </w:t>
      </w:r>
      <w:hyperlink w:anchor="_n5m7u1qc09fm">
        <w:r w:rsidDel="00000000" w:rsidR="00000000" w:rsidRPr="00000000">
          <w:rPr>
            <w:color w:val="990000"/>
            <w:u w:val="single"/>
            <w:rtl w:val="0"/>
          </w:rPr>
          <w:t xml:space="preserve">business</w:t>
        </w:r>
      </w:hyperlink>
      <w:r w:rsidDel="00000000" w:rsidR="00000000" w:rsidRPr="00000000">
        <w:rPr>
          <w:rtl w:val="0"/>
        </w:rPr>
        <w:t xml:space="preserve"> without quorum. If the Chair does so, the corresponding committee report must be signed by enough absent </w:t>
      </w:r>
      <w:hyperlink w:anchor="_a76fhmtz0ons">
        <w:r w:rsidDel="00000000" w:rsidR="00000000" w:rsidRPr="00000000">
          <w:rPr>
            <w:color w:val="990000"/>
            <w:u w:val="single"/>
            <w:rtl w:val="0"/>
          </w:rPr>
          <w:t xml:space="preserve">permanent members</w:t>
        </w:r>
      </w:hyperlink>
      <w:r w:rsidDel="00000000" w:rsidR="00000000" w:rsidRPr="00000000">
        <w:rPr>
          <w:rtl w:val="0"/>
        </w:rPr>
        <w:t xml:space="preserve"> of the committee who, when counted, constitute a quorum together with the present permanent members. The Chair may amend their report to incorporate the comments of absent permanent members, but cannot make any formal </w:t>
      </w:r>
      <w:hyperlink w:anchor="_f9lo2c31zeiv">
        <w:r w:rsidDel="00000000" w:rsidR="00000000" w:rsidRPr="00000000">
          <w:rPr>
            <w:color w:val="990000"/>
            <w:u w:val="single"/>
            <w:rtl w:val="0"/>
          </w:rPr>
          <w:t xml:space="preserve">motions</w:t>
        </w:r>
      </w:hyperlink>
      <w:r w:rsidDel="00000000" w:rsidR="00000000" w:rsidRPr="00000000">
        <w:rPr>
          <w:rtl w:val="0"/>
        </w:rPr>
        <w:t xml:space="preserve"> or amendments on </w:t>
      </w:r>
      <w:hyperlink w:anchor="_n5m7u1qc09fm">
        <w:r w:rsidDel="00000000" w:rsidR="00000000" w:rsidRPr="00000000">
          <w:rPr>
            <w:color w:val="990000"/>
            <w:u w:val="single"/>
            <w:rtl w:val="0"/>
          </w:rPr>
          <w:t xml:space="preserve">business</w:t>
        </w:r>
      </w:hyperlink>
      <w:r w:rsidDel="00000000" w:rsidR="00000000" w:rsidRPr="00000000">
        <w:rPr>
          <w:rtl w:val="0"/>
        </w:rPr>
        <w:t xml:space="preserve"> considered during its meeting on behalf of those absent members. </w:t>
      </w:r>
    </w:p>
    <w:p w:rsidR="00000000" w:rsidDel="00000000" w:rsidP="00000000" w:rsidRDefault="00000000" w:rsidRPr="00000000" w14:paraId="000000DD">
      <w:pPr>
        <w:pStyle w:val="Heading6"/>
        <w:numPr>
          <w:ilvl w:val="2"/>
          <w:numId w:val="19"/>
        </w:numPr>
        <w:ind w:left="2160" w:hanging="360"/>
        <w:rPr/>
      </w:pPr>
      <w:bookmarkStart w:colFirst="0" w:colLast="0" w:name="_i0c0172sz0ig" w:id="52"/>
      <w:bookmarkEnd w:id="52"/>
      <w:r w:rsidDel="00000000" w:rsidR="00000000" w:rsidRPr="00000000">
        <w:rPr>
          <w:rtl w:val="0"/>
        </w:rPr>
        <w:t xml:space="preserve">A report created in this manner is submitted to the Speaker in the same manner as any other report made by that committee.</w:t>
      </w:r>
    </w:p>
    <w:p w:rsidR="00000000" w:rsidDel="00000000" w:rsidP="00000000" w:rsidRDefault="00000000" w:rsidRPr="00000000" w14:paraId="000000DE">
      <w:pPr>
        <w:numPr>
          <w:ilvl w:val="1"/>
          <w:numId w:val="19"/>
        </w:numPr>
        <w:ind w:left="1440" w:hanging="360"/>
        <w:rPr>
          <w:u w:val="none"/>
        </w:rPr>
      </w:pPr>
      <w:r w:rsidDel="00000000" w:rsidR="00000000" w:rsidRPr="00000000">
        <w:rPr>
          <w:rtl w:val="0"/>
        </w:rPr>
        <w:t xml:space="preserve">Each </w:t>
      </w:r>
      <w:hyperlink w:anchor="_op7cbk4w208m">
        <w:r w:rsidDel="00000000" w:rsidR="00000000" w:rsidRPr="00000000">
          <w:rPr>
            <w:color w:val="990000"/>
            <w:u w:val="single"/>
            <w:rtl w:val="0"/>
          </w:rPr>
          <w:t xml:space="preserve">committee</w:t>
        </w:r>
      </w:hyperlink>
      <w:r w:rsidDel="00000000" w:rsidR="00000000" w:rsidRPr="00000000">
        <w:rPr>
          <w:rtl w:val="0"/>
        </w:rPr>
        <w:t xml:space="preserve"> is led by a chair and a vice-chair. The chair, or the vice-chair in their absence, is the </w:t>
      </w:r>
      <w:hyperlink w:anchor="_9h7v3ksm2vf">
        <w:r w:rsidDel="00000000" w:rsidR="00000000" w:rsidRPr="00000000">
          <w:rPr>
            <w:color w:val="990000"/>
            <w:u w:val="single"/>
            <w:rtl w:val="0"/>
          </w:rPr>
          <w:t xml:space="preserve">Chair</w:t>
        </w:r>
      </w:hyperlink>
      <w:r w:rsidDel="00000000" w:rsidR="00000000" w:rsidRPr="00000000">
        <w:rPr>
          <w:rtl w:val="0"/>
        </w:rPr>
        <w:t xml:space="preserve"> of their committee’s meetings.</w:t>
      </w:r>
    </w:p>
    <w:p w:rsidR="00000000" w:rsidDel="00000000" w:rsidP="00000000" w:rsidRDefault="00000000" w:rsidRPr="00000000" w14:paraId="000000DF">
      <w:pPr>
        <w:numPr>
          <w:ilvl w:val="1"/>
          <w:numId w:val="19"/>
        </w:numPr>
        <w:ind w:left="1440" w:hanging="360"/>
      </w:pPr>
      <w:hyperlink w:anchor="_a76fhmtz0ons">
        <w:r w:rsidDel="00000000" w:rsidR="00000000" w:rsidRPr="00000000">
          <w:rPr>
            <w:color w:val="990000"/>
            <w:u w:val="single"/>
            <w:rtl w:val="0"/>
          </w:rPr>
          <w:t xml:space="preserve">Permanent members</w:t>
        </w:r>
      </w:hyperlink>
      <w:r w:rsidDel="00000000" w:rsidR="00000000" w:rsidRPr="00000000">
        <w:rPr>
          <w:rtl w:val="0"/>
        </w:rPr>
        <w:t xml:space="preserve"> must be notified at least 24 hours before a meeting of that meeting’s time, location, and </w:t>
      </w:r>
      <w:hyperlink w:anchor="_n5m7u1qc09fm">
        <w:r w:rsidDel="00000000" w:rsidR="00000000" w:rsidRPr="00000000">
          <w:rPr>
            <w:color w:val="990000"/>
            <w:u w:val="single"/>
            <w:rtl w:val="0"/>
          </w:rPr>
          <w:t xml:space="preserve">business</w:t>
        </w:r>
      </w:hyperlink>
      <w:r w:rsidDel="00000000" w:rsidR="00000000" w:rsidRPr="00000000">
        <w:rPr>
          <w:rtl w:val="0"/>
        </w:rPr>
        <w:t xml:space="preserve"> to consider.</w:t>
      </w:r>
    </w:p>
    <w:p w:rsidR="00000000" w:rsidDel="00000000" w:rsidP="00000000" w:rsidRDefault="00000000" w:rsidRPr="00000000" w14:paraId="000000E0">
      <w:pPr>
        <w:numPr>
          <w:ilvl w:val="1"/>
          <w:numId w:val="19"/>
        </w:numPr>
        <w:ind w:left="1440" w:hanging="360"/>
      </w:pPr>
      <w:hyperlink w:anchor="_op7cbk4w208m">
        <w:r w:rsidDel="00000000" w:rsidR="00000000" w:rsidRPr="00000000">
          <w:rPr>
            <w:color w:val="990000"/>
            <w:u w:val="single"/>
            <w:rtl w:val="0"/>
          </w:rPr>
          <w:t xml:space="preserve">Committee</w:t>
        </w:r>
      </w:hyperlink>
      <w:r w:rsidDel="00000000" w:rsidR="00000000" w:rsidRPr="00000000">
        <w:rPr>
          <w:rtl w:val="0"/>
        </w:rPr>
        <w:t xml:space="preserve"> meetings must be open to the public. Regular Committee meetings must occur at a fixed time and place. Information regarding all committee meeting times and locations must be made publicly available. A committee may hold a closed-door meeting, by a </w:t>
      </w:r>
      <w:hyperlink w:anchor="_dhqos43chw6f">
        <w:r w:rsidDel="00000000" w:rsidR="00000000" w:rsidRPr="00000000">
          <w:rPr>
            <w:color w:val="990000"/>
            <w:u w:val="single"/>
            <w:rtl w:val="0"/>
          </w:rPr>
          <w:t xml:space="preserve">two-thirds majority</w:t>
        </w:r>
      </w:hyperlink>
      <w:r w:rsidDel="00000000" w:rsidR="00000000" w:rsidRPr="00000000">
        <w:rPr>
          <w:rtl w:val="0"/>
        </w:rPr>
        <w:t xml:space="preserve"> vote, when considering sensitive </w:t>
      </w:r>
      <w:hyperlink w:anchor="_n5m7u1qc09fm">
        <w:r w:rsidDel="00000000" w:rsidR="00000000" w:rsidRPr="00000000">
          <w:rPr>
            <w:color w:val="990000"/>
            <w:u w:val="single"/>
            <w:rtl w:val="0"/>
          </w:rPr>
          <w:t xml:space="preserve">business</w:t>
        </w:r>
      </w:hyperlink>
      <w:r w:rsidDel="00000000" w:rsidR="00000000" w:rsidRPr="00000000">
        <w:rPr>
          <w:rtl w:val="0"/>
        </w:rPr>
        <w:t xml:space="preserve">. In such instances, the meeting is held in private and without disclosing a meeting time or location, and may only consider said sensitive business. </w:t>
      </w:r>
      <w:r w:rsidDel="00000000" w:rsidR="00000000" w:rsidRPr="00000000">
        <w:rPr>
          <w:rtl w:val="0"/>
        </w:rPr>
        <w:t xml:space="preserve">These meetings are open only to </w:t>
      </w:r>
      <w:hyperlink w:anchor="_a76fhmtz0ons">
        <w:r w:rsidDel="00000000" w:rsidR="00000000" w:rsidRPr="00000000">
          <w:rPr>
            <w:color w:val="990000"/>
            <w:u w:val="single"/>
            <w:rtl w:val="0"/>
          </w:rPr>
          <w:t xml:space="preserve">permanent members</w:t>
        </w:r>
      </w:hyperlink>
      <w:r w:rsidDel="00000000" w:rsidR="00000000" w:rsidRPr="00000000">
        <w:rPr>
          <w:rtl w:val="0"/>
        </w:rPr>
        <w:t xml:space="preserve">, as well as the Inspector General and their Assistants in the case of an Ethics Committee closed-door meeting.</w:t>
      </w:r>
      <w:r w:rsidDel="00000000" w:rsidR="00000000" w:rsidRPr="00000000">
        <w:rPr>
          <w:rtl w:val="0"/>
        </w:rPr>
      </w:r>
    </w:p>
    <w:p w:rsidR="00000000" w:rsidDel="00000000" w:rsidP="00000000" w:rsidRDefault="00000000" w:rsidRPr="00000000" w14:paraId="000000E1">
      <w:pPr>
        <w:pStyle w:val="Heading3"/>
        <w:numPr>
          <w:ilvl w:val="0"/>
          <w:numId w:val="19"/>
        </w:numPr>
        <w:ind w:left="720" w:hanging="360"/>
        <w:rPr/>
      </w:pPr>
      <w:bookmarkStart w:colFirst="0" w:colLast="0" w:name="_b8izczahnk8" w:id="53"/>
      <w:bookmarkEnd w:id="53"/>
      <w:r w:rsidDel="00000000" w:rsidR="00000000" w:rsidRPr="00000000">
        <w:rPr>
          <w:rtl w:val="0"/>
        </w:rPr>
        <w:t xml:space="preserve">Regular Committee Membership</w:t>
      </w:r>
    </w:p>
    <w:p w:rsidR="00000000" w:rsidDel="00000000" w:rsidP="00000000" w:rsidRDefault="00000000" w:rsidRPr="00000000" w14:paraId="000000E2">
      <w:pPr>
        <w:numPr>
          <w:ilvl w:val="1"/>
          <w:numId w:val="19"/>
        </w:numPr>
        <w:ind w:left="1440" w:hanging="360"/>
      </w:pPr>
      <w:r w:rsidDel="00000000" w:rsidR="00000000" w:rsidRPr="00000000">
        <w:rPr>
          <w:rtl w:val="0"/>
        </w:rPr>
        <w:t xml:space="preserve">Following the fourth regular Assembly </w:t>
      </w:r>
      <w:hyperlink w:anchor="_bxynayjqe37l">
        <w:r w:rsidDel="00000000" w:rsidR="00000000" w:rsidRPr="00000000">
          <w:rPr>
            <w:color w:val="990000"/>
            <w:u w:val="single"/>
            <w:rtl w:val="0"/>
          </w:rPr>
          <w:t xml:space="preserve">meeting</w:t>
        </w:r>
      </w:hyperlink>
      <w:r w:rsidDel="00000000" w:rsidR="00000000" w:rsidRPr="00000000">
        <w:rPr>
          <w:rtl w:val="0"/>
        </w:rPr>
        <w:t xml:space="preserve"> of a </w:t>
      </w:r>
      <w:hyperlink w:anchor="_at3fyxf8mj21">
        <w:r w:rsidDel="00000000" w:rsidR="00000000" w:rsidRPr="00000000">
          <w:rPr>
            <w:color w:val="990000"/>
            <w:u w:val="single"/>
            <w:rtl w:val="0"/>
          </w:rPr>
          <w:t xml:space="preserve">legislative session</w:t>
        </w:r>
      </w:hyperlink>
      <w:r w:rsidDel="00000000" w:rsidR="00000000" w:rsidRPr="00000000">
        <w:rPr>
          <w:rtl w:val="0"/>
        </w:rPr>
        <w:t xml:space="preserve">,</w:t>
      </w:r>
      <w:r w:rsidDel="00000000" w:rsidR="00000000" w:rsidRPr="00000000">
        <w:rPr>
          <w:rtl w:val="0"/>
        </w:rPr>
        <w:t xml:space="preserve"> the Speaker circulates a form to gauge </w:t>
      </w:r>
      <w:hyperlink w:anchor="_hha44rg45qt">
        <w:r w:rsidDel="00000000" w:rsidR="00000000" w:rsidRPr="00000000">
          <w:rPr>
            <w:color w:val="990000"/>
            <w:u w:val="single"/>
            <w:rtl w:val="0"/>
          </w:rPr>
          <w:t xml:space="preserve">Representatives’</w:t>
        </w:r>
      </w:hyperlink>
      <w:r w:rsidDel="00000000" w:rsidR="00000000" w:rsidRPr="00000000">
        <w:rPr>
          <w:rtl w:val="0"/>
        </w:rPr>
        <w:t xml:space="preserve"> interest in each Regular Committee.</w:t>
      </w:r>
    </w:p>
    <w:p w:rsidR="00000000" w:rsidDel="00000000" w:rsidP="00000000" w:rsidRDefault="00000000" w:rsidRPr="00000000" w14:paraId="000000E3">
      <w:pPr>
        <w:numPr>
          <w:ilvl w:val="1"/>
          <w:numId w:val="19"/>
        </w:numPr>
        <w:ind w:left="1440" w:hanging="360"/>
      </w:pPr>
      <w:r w:rsidDel="00000000" w:rsidR="00000000" w:rsidRPr="00000000">
        <w:rPr>
          <w:rtl w:val="0"/>
        </w:rPr>
        <w:t xml:space="preserve">The Speaker then assigns </w:t>
      </w:r>
      <w:hyperlink w:anchor="_hha44rg45qt">
        <w:r w:rsidDel="00000000" w:rsidR="00000000" w:rsidRPr="00000000">
          <w:rPr>
            <w:color w:val="990000"/>
            <w:u w:val="single"/>
            <w:rtl w:val="0"/>
          </w:rPr>
          <w:t xml:space="preserve">Representatives</w:t>
        </w:r>
      </w:hyperlink>
      <w:r w:rsidDel="00000000" w:rsidR="00000000" w:rsidRPr="00000000">
        <w:rPr>
          <w:rtl w:val="0"/>
        </w:rPr>
        <w:t xml:space="preserve"> </w:t>
      </w:r>
      <w:r w:rsidDel="00000000" w:rsidR="00000000" w:rsidRPr="00000000">
        <w:rPr>
          <w:rtl w:val="0"/>
        </w:rPr>
        <w:t xml:space="preserve">as </w:t>
      </w:r>
      <w:hyperlink w:anchor="_a76fhmtz0ons">
        <w:r w:rsidDel="00000000" w:rsidR="00000000" w:rsidRPr="00000000">
          <w:rPr>
            <w:color w:val="990000"/>
            <w:u w:val="single"/>
            <w:rtl w:val="0"/>
          </w:rPr>
          <w:t xml:space="preserve">permanent members</w:t>
        </w:r>
      </w:hyperlink>
      <w:r w:rsidDel="00000000" w:rsidR="00000000" w:rsidRPr="00000000">
        <w:rPr>
          <w:rtl w:val="0"/>
        </w:rPr>
        <w:t xml:space="preserve"> of the Regular Committees, equalizing to the extent possible the number of permanent members assigned to each Regular Committee.</w:t>
      </w:r>
    </w:p>
    <w:p w:rsidR="00000000" w:rsidDel="00000000" w:rsidP="00000000" w:rsidRDefault="00000000" w:rsidRPr="00000000" w14:paraId="000000E4">
      <w:pPr>
        <w:numPr>
          <w:ilvl w:val="1"/>
          <w:numId w:val="19"/>
        </w:numPr>
        <w:ind w:left="1440" w:hanging="360"/>
      </w:pPr>
      <w:r w:rsidDel="00000000" w:rsidR="00000000" w:rsidRPr="00000000">
        <w:rPr>
          <w:rtl w:val="0"/>
        </w:rPr>
        <w:t xml:space="preserve">The Speaker assigns any </w:t>
      </w:r>
      <w:hyperlink w:anchor="_hha44rg45qt">
        <w:r w:rsidDel="00000000" w:rsidR="00000000" w:rsidRPr="00000000">
          <w:rPr>
            <w:color w:val="990000"/>
            <w:u w:val="single"/>
            <w:rtl w:val="0"/>
          </w:rPr>
          <w:t xml:space="preserve">Representatives</w:t>
        </w:r>
      </w:hyperlink>
      <w:r w:rsidDel="00000000" w:rsidR="00000000" w:rsidRPr="00000000">
        <w:rPr>
          <w:rtl w:val="0"/>
        </w:rPr>
        <w:t xml:space="preserve"> seated after the beginning of a </w:t>
      </w:r>
      <w:hyperlink w:anchor="_at3fyxf8mj21">
        <w:r w:rsidDel="00000000" w:rsidR="00000000" w:rsidRPr="00000000">
          <w:rPr>
            <w:color w:val="990000"/>
            <w:u w:val="single"/>
            <w:rtl w:val="0"/>
          </w:rPr>
          <w:t xml:space="preserve">legislative session</w:t>
        </w:r>
      </w:hyperlink>
      <w:r w:rsidDel="00000000" w:rsidR="00000000" w:rsidRPr="00000000">
        <w:rPr>
          <w:rtl w:val="0"/>
        </w:rPr>
        <w:t xml:space="preserve"> to a Regular Committee </w:t>
      </w:r>
      <w:r w:rsidDel="00000000" w:rsidR="00000000" w:rsidRPr="00000000">
        <w:rPr>
          <w:rtl w:val="0"/>
        </w:rPr>
        <w:t xml:space="preserve">four</w:t>
      </w:r>
      <w:r w:rsidDel="00000000" w:rsidR="00000000" w:rsidRPr="00000000">
        <w:rPr>
          <w:rtl w:val="0"/>
        </w:rPr>
        <w:t xml:space="preserve"> weeks after the Representative is seated, equalizing to the extent possible the number of </w:t>
      </w:r>
      <w:hyperlink w:anchor="_a76fhmtz0ons">
        <w:r w:rsidDel="00000000" w:rsidR="00000000" w:rsidRPr="00000000">
          <w:rPr>
            <w:color w:val="990000"/>
            <w:u w:val="single"/>
            <w:rtl w:val="0"/>
          </w:rPr>
          <w:t xml:space="preserve">permanent members</w:t>
        </w:r>
      </w:hyperlink>
      <w:r w:rsidDel="00000000" w:rsidR="00000000" w:rsidRPr="00000000">
        <w:rPr>
          <w:rtl w:val="0"/>
        </w:rPr>
        <w:t xml:space="preserve"> assigned to each Regular Committee. The Representative may submit </w:t>
      </w:r>
      <w:hyperlink w:anchor="_op7cbk4w208m">
        <w:r w:rsidDel="00000000" w:rsidR="00000000" w:rsidRPr="00000000">
          <w:rPr>
            <w:color w:val="990000"/>
            <w:u w:val="single"/>
            <w:rtl w:val="0"/>
          </w:rPr>
          <w:t xml:space="preserve">committee</w:t>
        </w:r>
      </w:hyperlink>
      <w:r w:rsidDel="00000000" w:rsidR="00000000" w:rsidRPr="00000000">
        <w:rPr>
          <w:rtl w:val="0"/>
        </w:rPr>
        <w:t xml:space="preserve"> preferences to the Speaker during this time.</w:t>
      </w:r>
    </w:p>
    <w:p w:rsidR="00000000" w:rsidDel="00000000" w:rsidP="00000000" w:rsidRDefault="00000000" w:rsidRPr="00000000" w14:paraId="000000E5">
      <w:pPr>
        <w:numPr>
          <w:ilvl w:val="1"/>
          <w:numId w:val="19"/>
        </w:numPr>
        <w:ind w:left="1440" w:hanging="360"/>
      </w:pPr>
      <w:r w:rsidDel="00000000" w:rsidR="00000000" w:rsidRPr="00000000">
        <w:rPr>
          <w:rtl w:val="0"/>
        </w:rPr>
        <w:t xml:space="preserve">A </w:t>
      </w:r>
      <w:hyperlink w:anchor="_hha44rg45qt">
        <w:r w:rsidDel="00000000" w:rsidR="00000000" w:rsidRPr="00000000">
          <w:rPr>
            <w:color w:val="990000"/>
            <w:u w:val="single"/>
            <w:rtl w:val="0"/>
          </w:rPr>
          <w:t xml:space="preserve">Representative</w:t>
        </w:r>
      </w:hyperlink>
      <w:r w:rsidDel="00000000" w:rsidR="00000000" w:rsidRPr="00000000">
        <w:rPr>
          <w:rtl w:val="0"/>
        </w:rPr>
        <w:t xml:space="preserve"> who wishes to alter their permanent </w:t>
      </w:r>
      <w:hyperlink w:anchor="_op7cbk4w208m">
        <w:r w:rsidDel="00000000" w:rsidR="00000000" w:rsidRPr="00000000">
          <w:rPr>
            <w:color w:val="990000"/>
            <w:u w:val="single"/>
            <w:rtl w:val="0"/>
          </w:rPr>
          <w:t xml:space="preserve">committee</w:t>
        </w:r>
      </w:hyperlink>
      <w:r w:rsidDel="00000000" w:rsidR="00000000" w:rsidRPr="00000000">
        <w:rPr>
          <w:rtl w:val="0"/>
        </w:rPr>
        <w:t xml:space="preserve"> assignment during the </w:t>
      </w:r>
      <w:hyperlink w:anchor="_at3fyxf8mj21">
        <w:r w:rsidDel="00000000" w:rsidR="00000000" w:rsidRPr="00000000">
          <w:rPr>
            <w:color w:val="990000"/>
            <w:u w:val="single"/>
            <w:rtl w:val="0"/>
          </w:rPr>
          <w:t xml:space="preserve">legislative session</w:t>
        </w:r>
      </w:hyperlink>
      <w:r w:rsidDel="00000000" w:rsidR="00000000" w:rsidRPr="00000000">
        <w:rPr>
          <w:rtl w:val="0"/>
        </w:rPr>
        <w:t xml:space="preserve"> may make such a request to the Speaker. The Speaker makes such a change only if the number of </w:t>
      </w:r>
      <w:hyperlink w:anchor="_a76fhmtz0ons">
        <w:r w:rsidDel="00000000" w:rsidR="00000000" w:rsidRPr="00000000">
          <w:rPr>
            <w:color w:val="990000"/>
            <w:u w:val="single"/>
            <w:rtl w:val="0"/>
          </w:rPr>
          <w:t xml:space="preserve">permanent members</w:t>
        </w:r>
      </w:hyperlink>
      <w:r w:rsidDel="00000000" w:rsidR="00000000" w:rsidRPr="00000000">
        <w:rPr>
          <w:rtl w:val="0"/>
        </w:rPr>
        <w:t xml:space="preserve"> assigned to each Regular Committee would remain equalized to the greatest extent possible, and considers requests in the order of their submission. The Speaker is not permitted to reassign permanent members without a request. </w:t>
      </w:r>
    </w:p>
    <w:p w:rsidR="00000000" w:rsidDel="00000000" w:rsidP="00000000" w:rsidRDefault="00000000" w:rsidRPr="00000000" w14:paraId="000000E6">
      <w:pPr>
        <w:numPr>
          <w:ilvl w:val="1"/>
          <w:numId w:val="19"/>
        </w:numPr>
        <w:ind w:left="1440" w:hanging="360"/>
      </w:pPr>
      <w:r w:rsidDel="00000000" w:rsidR="00000000" w:rsidRPr="00000000">
        <w:rPr>
          <w:rtl w:val="0"/>
        </w:rPr>
        <w:t xml:space="preserve">The Speaker is not assigned as a </w:t>
      </w:r>
      <w:hyperlink w:anchor="_a76fhmtz0ons">
        <w:r w:rsidDel="00000000" w:rsidR="00000000" w:rsidRPr="00000000">
          <w:rPr>
            <w:color w:val="990000"/>
            <w:u w:val="single"/>
            <w:rtl w:val="0"/>
          </w:rPr>
          <w:t xml:space="preserve">permanent member</w:t>
        </w:r>
      </w:hyperlink>
      <w:r w:rsidDel="00000000" w:rsidR="00000000" w:rsidRPr="00000000">
        <w:rPr>
          <w:rtl w:val="0"/>
        </w:rPr>
        <w:t xml:space="preserve"> of a Regular Committee. Chairs and vice-chairs of Regular Committee are not assigned as permanent members of other Regular Committees. Any </w:t>
      </w:r>
      <w:hyperlink w:anchor="_hha44rg45qt">
        <w:r w:rsidDel="00000000" w:rsidR="00000000" w:rsidRPr="00000000">
          <w:rPr>
            <w:color w:val="990000"/>
            <w:u w:val="single"/>
            <w:rtl w:val="0"/>
          </w:rPr>
          <w:t xml:space="preserve">Representative</w:t>
        </w:r>
      </w:hyperlink>
      <w:r w:rsidDel="00000000" w:rsidR="00000000" w:rsidRPr="00000000">
        <w:rPr>
          <w:rtl w:val="0"/>
        </w:rPr>
        <w:t xml:space="preserve"> elected to a chair or vice-chair position of a Regular Committee or to the Speakership loses any prior permanent member status.</w:t>
      </w:r>
    </w:p>
    <w:p w:rsidR="00000000" w:rsidDel="00000000" w:rsidP="00000000" w:rsidRDefault="00000000" w:rsidRPr="00000000" w14:paraId="000000E7">
      <w:pPr>
        <w:numPr>
          <w:ilvl w:val="1"/>
          <w:numId w:val="19"/>
        </w:numPr>
        <w:ind w:left="1440" w:hanging="360"/>
        <w:rPr>
          <w:u w:val="none"/>
        </w:rPr>
      </w:pPr>
      <w:r w:rsidDel="00000000" w:rsidR="00000000" w:rsidRPr="00000000">
        <w:rPr>
          <w:rtl w:val="0"/>
        </w:rPr>
        <w:t xml:space="preserve">A </w:t>
      </w:r>
      <w:hyperlink w:anchor="_vr5jbuvkijeb">
        <w:r w:rsidDel="00000000" w:rsidR="00000000" w:rsidRPr="00000000">
          <w:rPr>
            <w:color w:val="990000"/>
            <w:u w:val="single"/>
            <w:rtl w:val="0"/>
          </w:rPr>
          <w:t xml:space="preserve">Voting Representative</w:t>
        </w:r>
      </w:hyperlink>
      <w:r w:rsidDel="00000000" w:rsidR="00000000" w:rsidRPr="00000000">
        <w:rPr>
          <w:rtl w:val="0"/>
        </w:rPr>
        <w:t xml:space="preserve"> who has not yet been assigned as a </w:t>
      </w:r>
      <w:hyperlink w:anchor="_a76fhmtz0ons">
        <w:r w:rsidDel="00000000" w:rsidR="00000000" w:rsidRPr="00000000">
          <w:rPr>
            <w:color w:val="990000"/>
            <w:u w:val="single"/>
            <w:rtl w:val="0"/>
          </w:rPr>
          <w:t xml:space="preserve">permanent member</w:t>
        </w:r>
      </w:hyperlink>
      <w:r w:rsidDel="00000000" w:rsidR="00000000" w:rsidRPr="00000000">
        <w:rPr>
          <w:rtl w:val="0"/>
        </w:rPr>
        <w:t xml:space="preserve"> of a Regular Committee is temporarily considered a permanent member of any Regular Committee while attending a meeting of that </w:t>
      </w:r>
      <w:hyperlink w:anchor="_op7cbk4w208m">
        <w:r w:rsidDel="00000000" w:rsidR="00000000" w:rsidRPr="00000000">
          <w:rPr>
            <w:color w:val="990000"/>
            <w:u w:val="single"/>
            <w:rtl w:val="0"/>
          </w:rPr>
          <w:t xml:space="preserve">committee</w:t>
        </w:r>
      </w:hyperlink>
      <w:r w:rsidDel="00000000" w:rsidR="00000000" w:rsidRPr="00000000">
        <w:rPr>
          <w:rtl w:val="0"/>
        </w:rPr>
        <w:t xml:space="preserve">.</w:t>
      </w:r>
    </w:p>
    <w:p w:rsidR="00000000" w:rsidDel="00000000" w:rsidP="00000000" w:rsidRDefault="00000000" w:rsidRPr="00000000" w14:paraId="000000E8">
      <w:pPr>
        <w:pStyle w:val="Heading3"/>
        <w:numPr>
          <w:ilvl w:val="0"/>
          <w:numId w:val="19"/>
        </w:numPr>
        <w:ind w:left="720" w:hanging="360"/>
        <w:rPr/>
      </w:pPr>
      <w:bookmarkStart w:colFirst="0" w:colLast="0" w:name="_3lb2t0l1vm0y" w:id="54"/>
      <w:bookmarkEnd w:id="54"/>
      <w:r w:rsidDel="00000000" w:rsidR="00000000" w:rsidRPr="00000000">
        <w:rPr>
          <w:rtl w:val="0"/>
        </w:rPr>
        <w:t xml:space="preserve">Special Committee Membership</w:t>
      </w:r>
    </w:p>
    <w:p w:rsidR="00000000" w:rsidDel="00000000" w:rsidP="00000000" w:rsidRDefault="00000000" w:rsidRPr="00000000" w14:paraId="000000E9">
      <w:pPr>
        <w:numPr>
          <w:ilvl w:val="1"/>
          <w:numId w:val="19"/>
        </w:numPr>
        <w:ind w:left="1440" w:hanging="360"/>
      </w:pPr>
      <w:r w:rsidDel="00000000" w:rsidR="00000000" w:rsidRPr="00000000">
        <w:rPr>
          <w:rtl w:val="0"/>
        </w:rPr>
        <w:t xml:space="preserve">The </w:t>
      </w:r>
      <w:hyperlink w:anchor="_a76fhmtz0ons">
        <w:r w:rsidDel="00000000" w:rsidR="00000000" w:rsidRPr="00000000">
          <w:rPr>
            <w:color w:val="990000"/>
            <w:u w:val="single"/>
            <w:rtl w:val="0"/>
          </w:rPr>
          <w:t xml:space="preserve">permanent members</w:t>
        </w:r>
      </w:hyperlink>
      <w:r w:rsidDel="00000000" w:rsidR="00000000" w:rsidRPr="00000000">
        <w:rPr>
          <w:rtl w:val="0"/>
        </w:rPr>
        <w:t xml:space="preserve"> </w:t>
      </w:r>
      <w:r w:rsidDel="00000000" w:rsidR="00000000" w:rsidRPr="00000000">
        <w:rPr>
          <w:rtl w:val="0"/>
        </w:rPr>
        <w:t xml:space="preserve">of a Special Committee are the chair, the vice-chair, and exactly 3 other </w:t>
      </w:r>
      <w:hyperlink w:anchor="_hha44rg45qt">
        <w:r w:rsidDel="00000000" w:rsidR="00000000" w:rsidRPr="00000000">
          <w:rPr>
            <w:color w:val="990000"/>
            <w:u w:val="single"/>
            <w:rtl w:val="0"/>
          </w:rPr>
          <w:t xml:space="preserve">Representatives</w:t>
        </w:r>
      </w:hyperlink>
      <w:r w:rsidDel="00000000" w:rsidR="00000000" w:rsidRPr="00000000">
        <w:rPr>
          <w:rtl w:val="0"/>
        </w:rPr>
        <w:t xml:space="preserve">, or between 3 and 5 others in the case of the Executive Nominations Committee.</w:t>
      </w:r>
    </w:p>
    <w:p w:rsidR="00000000" w:rsidDel="00000000" w:rsidP="00000000" w:rsidRDefault="00000000" w:rsidRPr="00000000" w14:paraId="000000EA">
      <w:pPr>
        <w:numPr>
          <w:ilvl w:val="1"/>
          <w:numId w:val="19"/>
        </w:numPr>
        <w:ind w:left="1440" w:hanging="360"/>
      </w:pPr>
      <w:r w:rsidDel="00000000" w:rsidR="00000000" w:rsidRPr="00000000">
        <w:rPr>
          <w:rtl w:val="0"/>
        </w:rPr>
        <w:t xml:space="preserve">Within one week of their election or upon any vacancy in their </w:t>
      </w:r>
      <w:hyperlink w:anchor="_op7cbk4w208m">
        <w:r w:rsidDel="00000000" w:rsidR="00000000" w:rsidRPr="00000000">
          <w:rPr>
            <w:color w:val="990000"/>
            <w:u w:val="single"/>
            <w:rtl w:val="0"/>
          </w:rPr>
          <w:t xml:space="preserve">committee’s</w:t>
        </w:r>
      </w:hyperlink>
      <w:r w:rsidDel="00000000" w:rsidR="00000000" w:rsidRPr="00000000">
        <w:rPr>
          <w:rtl w:val="0"/>
        </w:rPr>
        <w:t xml:space="preserve"> membership, the chair of a Special Committee, with the assistance of the vice-chair of the committee, distributes an application for </w:t>
      </w:r>
      <w:hyperlink w:anchor="_a76fhmtz0ons">
        <w:r w:rsidDel="00000000" w:rsidR="00000000" w:rsidRPr="00000000">
          <w:rPr>
            <w:color w:val="990000"/>
            <w:u w:val="single"/>
            <w:rtl w:val="0"/>
          </w:rPr>
          <w:t xml:space="preserve">permanent membership</w:t>
        </w:r>
      </w:hyperlink>
      <w:r w:rsidDel="00000000" w:rsidR="00000000" w:rsidRPr="00000000">
        <w:rPr>
          <w:rtl w:val="0"/>
        </w:rPr>
        <w:t xml:space="preserve"> </w:t>
      </w:r>
      <w:r w:rsidDel="00000000" w:rsidR="00000000" w:rsidRPr="00000000">
        <w:rPr>
          <w:rtl w:val="0"/>
        </w:rPr>
        <w:t xml:space="preserve">to all </w:t>
      </w:r>
      <w:hyperlink w:anchor="_hha44rg45qt">
        <w:r w:rsidDel="00000000" w:rsidR="00000000" w:rsidRPr="00000000">
          <w:rPr>
            <w:color w:val="990000"/>
            <w:u w:val="single"/>
            <w:rtl w:val="0"/>
          </w:rPr>
          <w:t xml:space="preserve">Representatives</w:t>
        </w:r>
      </w:hyperlink>
      <w:r w:rsidDel="00000000" w:rsidR="00000000" w:rsidRPr="00000000">
        <w:rPr>
          <w:rtl w:val="0"/>
        </w:rPr>
        <w:t xml:space="preserve">.</w:t>
      </w:r>
    </w:p>
    <w:p w:rsidR="00000000" w:rsidDel="00000000" w:rsidP="00000000" w:rsidRDefault="00000000" w:rsidRPr="00000000" w14:paraId="000000EB">
      <w:pPr>
        <w:numPr>
          <w:ilvl w:val="1"/>
          <w:numId w:val="19"/>
        </w:numPr>
        <w:ind w:left="1440" w:hanging="360"/>
      </w:pPr>
      <w:r w:rsidDel="00000000" w:rsidR="00000000" w:rsidRPr="00000000">
        <w:rPr>
          <w:rtl w:val="0"/>
        </w:rPr>
        <w:t xml:space="preserve">After reviewing the applications, the chair, with the assistance of the vice-chair if the position is filled, </w:t>
      </w:r>
      <w:hyperlink w:anchor="_hlzw7lnz14rb">
        <w:r w:rsidDel="00000000" w:rsidR="00000000" w:rsidRPr="00000000">
          <w:rPr>
            <w:color w:val="990000"/>
            <w:u w:val="single"/>
            <w:rtl w:val="0"/>
          </w:rPr>
          <w:t xml:space="preserve">nominates</w:t>
        </w:r>
      </w:hyperlink>
      <w:r w:rsidDel="00000000" w:rsidR="00000000" w:rsidRPr="00000000">
        <w:rPr>
          <w:rtl w:val="0"/>
        </w:rPr>
        <w:t xml:space="preserve"> members from among the applicants for Assembly </w:t>
      </w:r>
      <w:r w:rsidDel="00000000" w:rsidR="00000000" w:rsidRPr="00000000">
        <w:rPr>
          <w:rtl w:val="0"/>
        </w:rPr>
        <w:t xml:space="preserve">confirmation</w:t>
      </w:r>
      <w:r w:rsidDel="00000000" w:rsidR="00000000" w:rsidRPr="00000000">
        <w:rPr>
          <w:rtl w:val="0"/>
        </w:rPr>
        <w:t xml:space="preserve">.</w:t>
      </w:r>
    </w:p>
    <w:p w:rsidR="00000000" w:rsidDel="00000000" w:rsidP="00000000" w:rsidRDefault="00000000" w:rsidRPr="00000000" w14:paraId="000000EC">
      <w:pPr>
        <w:pStyle w:val="Heading3"/>
        <w:numPr>
          <w:ilvl w:val="0"/>
          <w:numId w:val="19"/>
        </w:numPr>
        <w:ind w:left="720" w:hanging="360"/>
        <w:rPr/>
      </w:pPr>
      <w:bookmarkStart w:colFirst="0" w:colLast="0" w:name="_qcdcu212an75" w:id="55"/>
      <w:bookmarkEnd w:id="55"/>
      <w:r w:rsidDel="00000000" w:rsidR="00000000" w:rsidRPr="00000000">
        <w:rPr>
          <w:rtl w:val="0"/>
        </w:rPr>
        <w:t xml:space="preserve">Regular Committee Meetings</w:t>
      </w:r>
    </w:p>
    <w:p w:rsidR="00000000" w:rsidDel="00000000" w:rsidP="00000000" w:rsidRDefault="00000000" w:rsidRPr="00000000" w14:paraId="000000ED">
      <w:pPr>
        <w:numPr>
          <w:ilvl w:val="1"/>
          <w:numId w:val="19"/>
        </w:numPr>
        <w:ind w:left="1440" w:hanging="360"/>
      </w:pPr>
      <w:r w:rsidDel="00000000" w:rsidR="00000000" w:rsidRPr="00000000">
        <w:rPr>
          <w:rtl w:val="0"/>
        </w:rPr>
        <w:t xml:space="preserve">Regular Committees must meet at least once before each regularly scheduled Assembly </w:t>
      </w:r>
      <w:hyperlink w:anchor="_bxynayjqe37l">
        <w:r w:rsidDel="00000000" w:rsidR="00000000" w:rsidRPr="00000000">
          <w:rPr>
            <w:color w:val="990000"/>
            <w:u w:val="single"/>
            <w:rtl w:val="0"/>
          </w:rPr>
          <w:t xml:space="preserve">meeting</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EE">
      <w:pPr>
        <w:numPr>
          <w:ilvl w:val="1"/>
          <w:numId w:val="19"/>
        </w:numPr>
        <w:ind w:left="1440" w:hanging="360"/>
      </w:pPr>
      <w:hyperlink w:anchor="_op7cbk4w208m">
        <w:r w:rsidDel="00000000" w:rsidR="00000000" w:rsidRPr="00000000">
          <w:rPr>
            <w:color w:val="990000"/>
            <w:u w:val="single"/>
            <w:rtl w:val="0"/>
          </w:rPr>
          <w:t xml:space="preserve">Committees</w:t>
        </w:r>
      </w:hyperlink>
      <w:r w:rsidDel="00000000" w:rsidR="00000000" w:rsidRPr="00000000">
        <w:rPr>
          <w:rtl w:val="0"/>
        </w:rPr>
        <w:t xml:space="preserve"> must consider all </w:t>
      </w:r>
      <w:hyperlink w:anchor="_z2051hdfhz2a">
        <w:r w:rsidDel="00000000" w:rsidR="00000000" w:rsidRPr="00000000">
          <w:rPr>
            <w:color w:val="990000"/>
            <w:u w:val="single"/>
            <w:rtl w:val="0"/>
          </w:rPr>
          <w:t xml:space="preserve">resolutions</w:t>
        </w:r>
      </w:hyperlink>
      <w:r w:rsidDel="00000000" w:rsidR="00000000" w:rsidRPr="00000000">
        <w:rPr>
          <w:rtl w:val="0"/>
        </w:rPr>
        <w:t xml:space="preserve"> referred to them at each Regular Committee meeting following referral until the resolution is no longer before them</w:t>
      </w:r>
      <w:r w:rsidDel="00000000" w:rsidR="00000000" w:rsidRPr="00000000">
        <w:rPr>
          <w:vertAlign w:val="superscript"/>
        </w:rPr>
        <w:footnoteReference w:customMarkFollows="0" w:id="12"/>
      </w:r>
      <w:r w:rsidDel="00000000" w:rsidR="00000000" w:rsidRPr="00000000">
        <w:rPr>
          <w:rtl w:val="0"/>
        </w:rPr>
        <w:t xml:space="preserve">. If a resolution is sent to multiple committees, committee members should limit their consideration of a resolution to topics within the scope of the powers and responsibilities of their committee.</w:t>
      </w:r>
    </w:p>
    <w:p w:rsidR="00000000" w:rsidDel="00000000" w:rsidP="00000000" w:rsidRDefault="00000000" w:rsidRPr="00000000" w14:paraId="000000EF">
      <w:pPr>
        <w:numPr>
          <w:ilvl w:val="1"/>
          <w:numId w:val="19"/>
        </w:numPr>
        <w:ind w:left="1440" w:hanging="360"/>
      </w:pPr>
      <w:r w:rsidDel="00000000" w:rsidR="00000000" w:rsidRPr="00000000">
        <w:rPr>
          <w:rtl w:val="0"/>
        </w:rPr>
        <w:t xml:space="preserve">A </w:t>
      </w:r>
      <w:hyperlink w:anchor="_op7cbk4w208m">
        <w:r w:rsidDel="00000000" w:rsidR="00000000" w:rsidRPr="00000000">
          <w:rPr>
            <w:color w:val="990000"/>
            <w:u w:val="single"/>
            <w:rtl w:val="0"/>
          </w:rPr>
          <w:t xml:space="preserve">committee</w:t>
        </w:r>
      </w:hyperlink>
      <w:r w:rsidDel="00000000" w:rsidR="00000000" w:rsidRPr="00000000">
        <w:rPr>
          <w:rtl w:val="0"/>
        </w:rPr>
        <w:t xml:space="preserve"> may amend, by a </w:t>
      </w:r>
      <w:hyperlink w:anchor="_7iwfdgasbfyv">
        <w:r w:rsidDel="00000000" w:rsidR="00000000" w:rsidRPr="00000000">
          <w:rPr>
            <w:color w:val="990000"/>
            <w:u w:val="single"/>
            <w:rtl w:val="0"/>
          </w:rPr>
          <w:t xml:space="preserve">simple majority vote</w:t>
        </w:r>
      </w:hyperlink>
      <w:r w:rsidDel="00000000" w:rsidR="00000000" w:rsidRPr="00000000">
        <w:rPr>
          <w:rtl w:val="0"/>
        </w:rPr>
        <w:t xml:space="preserve">, </w:t>
      </w:r>
      <w:hyperlink w:anchor="_z2051hdfhz2a">
        <w:r w:rsidDel="00000000" w:rsidR="00000000" w:rsidRPr="00000000">
          <w:rPr>
            <w:color w:val="990000"/>
            <w:u w:val="single"/>
            <w:rtl w:val="0"/>
          </w:rPr>
          <w:t xml:space="preserve">resolutions</w:t>
        </w:r>
      </w:hyperlink>
      <w:r w:rsidDel="00000000" w:rsidR="00000000" w:rsidRPr="00000000">
        <w:rPr>
          <w:rtl w:val="0"/>
        </w:rPr>
        <w:t xml:space="preserve"> referred to it. Such amendments should be made not to change its underlying purpose, but rather to improve its clarity and efficacy. A committee, by a simple majority vote, may release and return resolutions it receives; </w:t>
      </w:r>
      <w:hyperlink w:anchor="_a76fhmtz0ons">
        <w:r w:rsidDel="00000000" w:rsidR="00000000" w:rsidRPr="00000000">
          <w:rPr>
            <w:color w:val="990000"/>
            <w:u w:val="single"/>
            <w:rtl w:val="0"/>
          </w:rPr>
          <w:t xml:space="preserve">permanent members</w:t>
        </w:r>
      </w:hyperlink>
      <w:r w:rsidDel="00000000" w:rsidR="00000000" w:rsidRPr="00000000">
        <w:rPr>
          <w:rtl w:val="0"/>
        </w:rPr>
        <w:t xml:space="preserve"> should release and return resolutions </w:t>
      </w:r>
      <w:r w:rsidDel="00000000" w:rsidR="00000000" w:rsidRPr="00000000">
        <w:rPr>
          <w:rtl w:val="0"/>
        </w:rPr>
        <w:t xml:space="preserve">even that it disagrees with if such resolutions are clear, effective, and in order. </w:t>
      </w:r>
    </w:p>
    <w:p w:rsidR="00000000" w:rsidDel="00000000" w:rsidP="00000000" w:rsidRDefault="00000000" w:rsidRPr="00000000" w14:paraId="000000F0">
      <w:pPr>
        <w:pStyle w:val="Heading6"/>
        <w:numPr>
          <w:ilvl w:val="1"/>
          <w:numId w:val="19"/>
        </w:numPr>
        <w:ind w:left="1440" w:hanging="360"/>
      </w:pPr>
      <w:bookmarkStart w:colFirst="0" w:colLast="0" w:name="_v3prbibf19tx" w:id="56"/>
      <w:bookmarkEnd w:id="56"/>
      <w:r w:rsidDel="00000000" w:rsidR="00000000" w:rsidRPr="00000000">
        <w:rPr>
          <w:rtl w:val="0"/>
        </w:rPr>
        <w:t xml:space="preserve">When a </w:t>
      </w:r>
      <w:hyperlink w:anchor="_z2051hdfhz2a">
        <w:r w:rsidDel="00000000" w:rsidR="00000000" w:rsidRPr="00000000">
          <w:rPr>
            <w:color w:val="990000"/>
            <w:u w:val="single"/>
            <w:rtl w:val="0"/>
          </w:rPr>
          <w:t xml:space="preserve">resolution</w:t>
        </w:r>
      </w:hyperlink>
      <w:r w:rsidDel="00000000" w:rsidR="00000000" w:rsidRPr="00000000">
        <w:rPr>
          <w:rtl w:val="0"/>
        </w:rPr>
        <w:t xml:space="preserve"> is considered in a </w:t>
      </w:r>
      <w:hyperlink w:anchor="_op7cbk4w208m">
        <w:r w:rsidDel="00000000" w:rsidR="00000000" w:rsidRPr="00000000">
          <w:rPr>
            <w:color w:val="990000"/>
            <w:u w:val="single"/>
            <w:rtl w:val="0"/>
          </w:rPr>
          <w:t xml:space="preserve">committee</w:t>
        </w:r>
      </w:hyperlink>
      <w:r w:rsidDel="00000000" w:rsidR="00000000" w:rsidRPr="00000000">
        <w:rPr>
          <w:rtl w:val="0"/>
        </w:rPr>
        <w:t xml:space="preserve">, the committee prepares a report on it. Each committee’s chair or vice-chair delivers that committee’s reports electronically to the Speaker. Such a report must be approved by a </w:t>
      </w:r>
      <w:hyperlink w:anchor="_7iwfdgasbfyv">
        <w:r w:rsidDel="00000000" w:rsidR="00000000" w:rsidRPr="00000000">
          <w:rPr>
            <w:color w:val="990000"/>
            <w:u w:val="single"/>
            <w:rtl w:val="0"/>
          </w:rPr>
          <w:t xml:space="preserve">simple majority vote</w:t>
        </w:r>
      </w:hyperlink>
      <w:r w:rsidDel="00000000" w:rsidR="00000000" w:rsidRPr="00000000">
        <w:rPr>
          <w:rtl w:val="0"/>
        </w:rPr>
        <w:t xml:space="preserve"> </w:t>
      </w:r>
      <w:r w:rsidDel="00000000" w:rsidR="00000000" w:rsidRPr="00000000">
        <w:rPr>
          <w:rtl w:val="0"/>
        </w:rPr>
        <w:t xml:space="preserve">to be considered official, and must include:</w:t>
      </w:r>
    </w:p>
    <w:p w:rsidR="00000000" w:rsidDel="00000000" w:rsidP="00000000" w:rsidRDefault="00000000" w:rsidRPr="00000000" w14:paraId="000000F1">
      <w:pPr>
        <w:numPr>
          <w:ilvl w:val="0"/>
          <w:numId w:val="11"/>
        </w:numPr>
        <w:ind w:left="2160" w:hanging="360"/>
      </w:pPr>
      <w:r w:rsidDel="00000000" w:rsidR="00000000" w:rsidRPr="00000000">
        <w:rPr>
          <w:rtl w:val="0"/>
        </w:rPr>
        <w:t xml:space="preserve">The majority and any minority views of the committee on the benefits or other anticipated results of adopting the referred resolution and any adhering </w:t>
      </w:r>
      <w:hyperlink w:anchor="_f9lo2c31zeiv">
        <w:r w:rsidDel="00000000" w:rsidR="00000000" w:rsidRPr="00000000">
          <w:rPr>
            <w:color w:val="990000"/>
            <w:u w:val="single"/>
            <w:rtl w:val="0"/>
          </w:rPr>
          <w:t xml:space="preserve">motions</w:t>
        </w:r>
      </w:hyperlink>
      <w:r w:rsidDel="00000000" w:rsidR="00000000" w:rsidRPr="00000000">
        <w:rPr>
          <w:rtl w:val="0"/>
        </w:rPr>
        <w:t xml:space="preserve">.</w:t>
      </w:r>
    </w:p>
    <w:p w:rsidR="00000000" w:rsidDel="00000000" w:rsidP="00000000" w:rsidRDefault="00000000" w:rsidRPr="00000000" w14:paraId="000000F2">
      <w:pPr>
        <w:numPr>
          <w:ilvl w:val="0"/>
          <w:numId w:val="11"/>
        </w:numPr>
        <w:ind w:left="2160" w:hanging="360"/>
      </w:pPr>
      <w:r w:rsidDel="00000000" w:rsidR="00000000" w:rsidRPr="00000000">
        <w:rPr>
          <w:rtl w:val="0"/>
        </w:rPr>
        <w:t xml:space="preserve">A description of any </w:t>
      </w:r>
      <w:r w:rsidDel="00000000" w:rsidR="00000000" w:rsidRPr="00000000">
        <w:rPr>
          <w:rtl w:val="0"/>
        </w:rPr>
        <w:t xml:space="preserve">amendments </w:t>
      </w:r>
      <w:r w:rsidDel="00000000" w:rsidR="00000000" w:rsidRPr="00000000">
        <w:rPr>
          <w:rtl w:val="0"/>
        </w:rPr>
        <w:t xml:space="preserve">made to a resolution.</w:t>
      </w:r>
    </w:p>
    <w:p w:rsidR="00000000" w:rsidDel="00000000" w:rsidP="00000000" w:rsidRDefault="00000000" w:rsidRPr="00000000" w14:paraId="000000F3">
      <w:pPr>
        <w:numPr>
          <w:ilvl w:val="0"/>
          <w:numId w:val="11"/>
        </w:numPr>
        <w:ind w:left="2160" w:hanging="360"/>
      </w:pPr>
      <w:r w:rsidDel="00000000" w:rsidR="00000000" w:rsidRPr="00000000">
        <w:rPr>
          <w:rtl w:val="0"/>
        </w:rPr>
        <w:t xml:space="preserve">A list of any </w:t>
      </w:r>
      <w:hyperlink w:anchor="_f9lo2c31zeiv">
        <w:r w:rsidDel="00000000" w:rsidR="00000000" w:rsidRPr="00000000">
          <w:rPr>
            <w:color w:val="990000"/>
            <w:u w:val="single"/>
            <w:rtl w:val="0"/>
          </w:rPr>
          <w:t xml:space="preserve">motions</w:t>
        </w:r>
      </w:hyperlink>
      <w:r w:rsidDel="00000000" w:rsidR="00000000" w:rsidRPr="00000000">
        <w:rPr>
          <w:rtl w:val="0"/>
        </w:rPr>
        <w:t xml:space="preserve"> </w:t>
      </w:r>
      <w:r w:rsidDel="00000000" w:rsidR="00000000" w:rsidRPr="00000000">
        <w:rPr>
          <w:rtl w:val="0"/>
        </w:rPr>
        <w:t xml:space="preserve">that the committee recommends the Assembly adopt, and rationale for such recommendations.</w:t>
      </w:r>
    </w:p>
    <w:p w:rsidR="00000000" w:rsidDel="00000000" w:rsidP="00000000" w:rsidRDefault="00000000" w:rsidRPr="00000000" w14:paraId="000000F4">
      <w:pPr>
        <w:numPr>
          <w:ilvl w:val="0"/>
          <w:numId w:val="11"/>
        </w:numPr>
        <w:ind w:left="2160" w:hanging="360"/>
        <w:rPr>
          <w:u w:val="none"/>
        </w:rPr>
      </w:pPr>
      <w:r w:rsidDel="00000000" w:rsidR="00000000" w:rsidRPr="00000000">
        <w:rPr>
          <w:rtl w:val="0"/>
        </w:rPr>
        <w:t xml:space="preserve">The lists of present </w:t>
      </w:r>
      <w:hyperlink w:anchor="_a76fhmtz0ons">
        <w:r w:rsidDel="00000000" w:rsidR="00000000" w:rsidRPr="00000000">
          <w:rPr>
            <w:color w:val="990000"/>
            <w:u w:val="single"/>
            <w:rtl w:val="0"/>
          </w:rPr>
          <w:t xml:space="preserve">permanent members</w:t>
        </w:r>
      </w:hyperlink>
      <w:r w:rsidDel="00000000" w:rsidR="00000000" w:rsidRPr="00000000">
        <w:rPr>
          <w:rtl w:val="0"/>
        </w:rPr>
        <w:t xml:space="preserve"> approving the report, </w:t>
      </w:r>
      <w:r w:rsidDel="00000000" w:rsidR="00000000" w:rsidRPr="00000000">
        <w:rPr>
          <w:rtl w:val="0"/>
        </w:rPr>
        <w:t xml:space="preserve">present permanent members against the report, and, if required, absent permanent members approving the report (</w:t>
      </w:r>
      <w:hyperlink w:anchor="_5s73ezat53qu">
        <w:r w:rsidDel="00000000" w:rsidR="00000000" w:rsidRPr="00000000">
          <w:rPr>
            <w:color w:val="1155cc"/>
            <w:u w:val="single"/>
            <w:rtl w:val="0"/>
          </w:rPr>
          <w:t xml:space="preserve">1.2.1</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F5">
      <w:pPr>
        <w:numPr>
          <w:ilvl w:val="1"/>
          <w:numId w:val="19"/>
        </w:numPr>
        <w:ind w:left="1440" w:hanging="360"/>
      </w:pPr>
      <w:r w:rsidDel="00000000" w:rsidR="00000000" w:rsidRPr="00000000">
        <w:rPr>
          <w:rtl w:val="0"/>
        </w:rPr>
        <w:t xml:space="preserve">If a </w:t>
      </w:r>
      <w:hyperlink w:anchor="_op7cbk4w208m">
        <w:r w:rsidDel="00000000" w:rsidR="00000000" w:rsidRPr="00000000">
          <w:rPr>
            <w:color w:val="990000"/>
            <w:u w:val="single"/>
            <w:rtl w:val="0"/>
          </w:rPr>
          <w:t xml:space="preserve">committee</w:t>
        </w:r>
      </w:hyperlink>
      <w:r w:rsidDel="00000000" w:rsidR="00000000" w:rsidRPr="00000000">
        <w:rPr>
          <w:rtl w:val="0"/>
        </w:rPr>
        <w:t xml:space="preserve"> is unable to reach a majority opinion, it may instead submit a plurality report, which follows all requirements and processes of the official report, but must note that it is a plurality report</w:t>
      </w:r>
      <w:r w:rsidDel="00000000" w:rsidR="00000000" w:rsidRPr="00000000">
        <w:rPr>
          <w:vertAlign w:val="superscript"/>
        </w:rPr>
        <w:footnoteReference w:customMarkFollows="0" w:id="13"/>
      </w:r>
      <w:r w:rsidDel="00000000" w:rsidR="00000000" w:rsidRPr="00000000">
        <w:rPr>
          <w:rtl w:val="0"/>
        </w:rPr>
        <w:t xml:space="preserve">. </w:t>
      </w:r>
    </w:p>
    <w:p w:rsidR="00000000" w:rsidDel="00000000" w:rsidP="00000000" w:rsidRDefault="00000000" w:rsidRPr="00000000" w14:paraId="000000F6">
      <w:pPr>
        <w:pStyle w:val="Heading6"/>
        <w:numPr>
          <w:ilvl w:val="1"/>
          <w:numId w:val="19"/>
        </w:numPr>
        <w:ind w:left="1440" w:hanging="360"/>
      </w:pPr>
      <w:bookmarkStart w:colFirst="0" w:colLast="0" w:name="_fibjqlryicdp" w:id="57"/>
      <w:bookmarkEnd w:id="57"/>
      <w:r w:rsidDel="00000000" w:rsidR="00000000" w:rsidRPr="00000000">
        <w:rPr>
          <w:rtl w:val="0"/>
        </w:rPr>
        <w:t xml:space="preserve">Any </w:t>
      </w:r>
      <w:hyperlink w:anchor="_a76fhmtz0ons">
        <w:r w:rsidDel="00000000" w:rsidR="00000000" w:rsidRPr="00000000">
          <w:rPr>
            <w:color w:val="990000"/>
            <w:u w:val="single"/>
            <w:rtl w:val="0"/>
          </w:rPr>
          <w:t xml:space="preserve">permanent member(s)</w:t>
        </w:r>
      </w:hyperlink>
      <w:r w:rsidDel="00000000" w:rsidR="00000000" w:rsidRPr="00000000">
        <w:rPr>
          <w:rtl w:val="0"/>
        </w:rPr>
        <w:t xml:space="preserve"> of a </w:t>
      </w:r>
      <w:hyperlink w:anchor="_op7cbk4w208m">
        <w:r w:rsidDel="00000000" w:rsidR="00000000" w:rsidRPr="00000000">
          <w:rPr>
            <w:color w:val="990000"/>
            <w:u w:val="single"/>
            <w:rtl w:val="0"/>
          </w:rPr>
          <w:t xml:space="preserve">committee</w:t>
        </w:r>
      </w:hyperlink>
      <w:r w:rsidDel="00000000" w:rsidR="00000000" w:rsidRPr="00000000">
        <w:rPr>
          <w:rtl w:val="0"/>
        </w:rPr>
        <w:t xml:space="preserve"> may submit a minority report in addition to any committee report, which is presented in a </w:t>
      </w:r>
      <w:hyperlink w:anchor="_bxynayjqe37l">
        <w:r w:rsidDel="00000000" w:rsidR="00000000" w:rsidRPr="00000000">
          <w:rPr>
            <w:color w:val="990000"/>
            <w:u w:val="single"/>
            <w:rtl w:val="0"/>
          </w:rPr>
          <w:t xml:space="preserve">meeting</w:t>
        </w:r>
      </w:hyperlink>
      <w:r w:rsidDel="00000000" w:rsidR="00000000" w:rsidRPr="00000000">
        <w:rPr>
          <w:rtl w:val="0"/>
        </w:rPr>
        <w:t xml:space="preserve"> prior to the report of the committee.</w:t>
      </w:r>
    </w:p>
    <w:p w:rsidR="00000000" w:rsidDel="00000000" w:rsidP="00000000" w:rsidRDefault="00000000" w:rsidRPr="00000000" w14:paraId="000000F7">
      <w:pPr>
        <w:pStyle w:val="Heading3"/>
        <w:numPr>
          <w:ilvl w:val="0"/>
          <w:numId w:val="19"/>
        </w:numPr>
        <w:ind w:left="720" w:hanging="360"/>
        <w:rPr/>
      </w:pPr>
      <w:bookmarkStart w:colFirst="0" w:colLast="0" w:name="_3iv7aj3szvts" w:id="58"/>
      <w:bookmarkEnd w:id="58"/>
      <w:r w:rsidDel="00000000" w:rsidR="00000000" w:rsidRPr="00000000">
        <w:rPr>
          <w:rtl w:val="0"/>
        </w:rPr>
        <w:t xml:space="preserve">Rules Committee</w:t>
      </w:r>
    </w:p>
    <w:p w:rsidR="00000000" w:rsidDel="00000000" w:rsidP="00000000" w:rsidRDefault="00000000" w:rsidRPr="00000000" w14:paraId="000000F8">
      <w:pPr>
        <w:numPr>
          <w:ilvl w:val="1"/>
          <w:numId w:val="19"/>
        </w:numPr>
        <w:ind w:left="1440" w:hanging="360"/>
      </w:pPr>
      <w:r w:rsidDel="00000000" w:rsidR="00000000" w:rsidRPr="00000000">
        <w:rPr>
          <w:rtl w:val="0"/>
        </w:rPr>
        <w:t xml:space="preserve">The Rules Committee is a Regular Committee which maintains the </w:t>
      </w:r>
      <w:hyperlink w:anchor="_756vh7s0mykw">
        <w:r w:rsidDel="00000000" w:rsidR="00000000" w:rsidRPr="00000000">
          <w:rPr>
            <w:color w:val="990000"/>
            <w:u w:val="single"/>
            <w:rtl w:val="0"/>
          </w:rPr>
          <w:t xml:space="preserve">Governing Documents</w:t>
        </w:r>
      </w:hyperlink>
      <w:r w:rsidDel="00000000" w:rsidR="00000000" w:rsidRPr="00000000">
        <w:rPr>
          <w:rtl w:val="0"/>
        </w:rPr>
        <w:t xml:space="preserve"> and recommends changes to them. This Committee discusses Procedural Resolutions.</w:t>
      </w:r>
    </w:p>
    <w:p w:rsidR="00000000" w:rsidDel="00000000" w:rsidP="00000000" w:rsidRDefault="00000000" w:rsidRPr="00000000" w14:paraId="000000F9">
      <w:pPr>
        <w:pStyle w:val="Heading6"/>
        <w:numPr>
          <w:ilvl w:val="1"/>
          <w:numId w:val="19"/>
        </w:numPr>
        <w:ind w:left="1440" w:hanging="360"/>
      </w:pPr>
      <w:bookmarkStart w:colFirst="0" w:colLast="0" w:name="_ehydyu2sbihw" w:id="59"/>
      <w:bookmarkEnd w:id="59"/>
      <w:r w:rsidDel="00000000" w:rsidR="00000000" w:rsidRPr="00000000">
        <w:rPr>
          <w:rtl w:val="0"/>
        </w:rPr>
        <w:t xml:space="preserve">After a resolution has been adopted by the Assembly, the Rules Committee’s chair may edit it for non-substantial clerical, grammar, and spelling issues. These edits must be reported to the Sponsor(s), any of whom may introduce a </w:t>
      </w:r>
      <w:r w:rsidDel="00000000" w:rsidR="00000000" w:rsidRPr="00000000">
        <w:rPr>
          <w:i w:val="1"/>
          <w:rtl w:val="0"/>
        </w:rPr>
        <w:t xml:space="preserve">Clerical Edits Review</w:t>
      </w:r>
      <w:r w:rsidDel="00000000" w:rsidR="00000000" w:rsidRPr="00000000">
        <w:rPr>
          <w:rtl w:val="0"/>
        </w:rPr>
        <w:t xml:space="preserve"> (</w:t>
      </w:r>
      <w:hyperlink w:anchor="_llgtgwytaa7n">
        <w:r w:rsidDel="00000000" w:rsidR="00000000" w:rsidRPr="00000000">
          <w:rPr>
            <w:color w:val="1155cc"/>
            <w:u w:val="single"/>
            <w:rtl w:val="0"/>
          </w:rPr>
          <w:t xml:space="preserve">4(3) § 2.11</w:t>
        </w:r>
      </w:hyperlink>
      <w:r w:rsidDel="00000000" w:rsidR="00000000" w:rsidRPr="00000000">
        <w:rPr>
          <w:rtl w:val="0"/>
        </w:rPr>
        <w:t xml:space="preserve">) </w:t>
      </w:r>
      <w:hyperlink w:anchor="_96786qftevhk">
        <w:r w:rsidDel="00000000" w:rsidR="00000000" w:rsidRPr="00000000">
          <w:rPr>
            <w:color w:val="990000"/>
            <w:u w:val="single"/>
            <w:rtl w:val="0"/>
          </w:rPr>
          <w:t xml:space="preserve">Main Motion</w:t>
        </w:r>
      </w:hyperlink>
      <w:r w:rsidDel="00000000" w:rsidR="00000000" w:rsidRPr="00000000">
        <w:rPr>
          <w:rtl w:val="0"/>
        </w:rPr>
        <w:t xml:space="preserve"> at the next </w:t>
      </w:r>
      <w:hyperlink w:anchor="_bxynayjqe37l">
        <w:r w:rsidDel="00000000" w:rsidR="00000000" w:rsidRPr="00000000">
          <w:rPr>
            <w:color w:val="990000"/>
            <w:u w:val="single"/>
            <w:rtl w:val="0"/>
          </w:rPr>
          <w:t xml:space="preserve">meeting</w:t>
        </w:r>
      </w:hyperlink>
      <w:r w:rsidDel="00000000" w:rsidR="00000000" w:rsidRPr="00000000">
        <w:rPr>
          <w:rtl w:val="0"/>
        </w:rPr>
        <w:t xml:space="preserve">.</w:t>
      </w:r>
    </w:p>
    <w:p w:rsidR="00000000" w:rsidDel="00000000" w:rsidP="00000000" w:rsidRDefault="00000000" w:rsidRPr="00000000" w14:paraId="000000FA">
      <w:pPr>
        <w:numPr>
          <w:ilvl w:val="1"/>
          <w:numId w:val="19"/>
        </w:numPr>
        <w:ind w:left="1440" w:hanging="360"/>
        <w:rPr>
          <w:u w:val="none"/>
        </w:rPr>
      </w:pPr>
      <w:r w:rsidDel="00000000" w:rsidR="00000000" w:rsidRPr="00000000">
        <w:rPr>
          <w:rtl w:val="0"/>
        </w:rPr>
        <w:t xml:space="preserve">Any </w:t>
      </w:r>
      <w:hyperlink w:anchor="_a76fhmtz0ons">
        <w:r w:rsidDel="00000000" w:rsidR="00000000" w:rsidRPr="00000000">
          <w:rPr>
            <w:color w:val="990000"/>
            <w:u w:val="single"/>
            <w:rtl w:val="0"/>
          </w:rPr>
          <w:t xml:space="preserve">permanent member</w:t>
        </w:r>
      </w:hyperlink>
      <w:r w:rsidDel="00000000" w:rsidR="00000000" w:rsidRPr="00000000">
        <w:rPr>
          <w:rtl w:val="0"/>
        </w:rPr>
        <w:t xml:space="preserve"> of the Rules Committee may propose clerical edits to the </w:t>
      </w:r>
      <w:hyperlink w:anchor="_756vh7s0mykw">
        <w:r w:rsidDel="00000000" w:rsidR="00000000" w:rsidRPr="00000000">
          <w:rPr>
            <w:color w:val="990000"/>
            <w:u w:val="single"/>
            <w:rtl w:val="0"/>
          </w:rPr>
          <w:t xml:space="preserve">Governing Documents</w:t>
        </w:r>
      </w:hyperlink>
      <w:r w:rsidDel="00000000" w:rsidR="00000000" w:rsidRPr="00000000">
        <w:rPr>
          <w:rtl w:val="0"/>
        </w:rPr>
        <w:t xml:space="preserve"> except the Constitution. These edits may be considered and adopted by the Rules Committee alone and require unanimous approval. </w:t>
      </w:r>
    </w:p>
    <w:p w:rsidR="00000000" w:rsidDel="00000000" w:rsidP="00000000" w:rsidRDefault="00000000" w:rsidRPr="00000000" w14:paraId="000000FB">
      <w:pPr>
        <w:pStyle w:val="Heading3"/>
        <w:numPr>
          <w:ilvl w:val="0"/>
          <w:numId w:val="19"/>
        </w:numPr>
        <w:ind w:left="720" w:hanging="360"/>
        <w:rPr/>
      </w:pPr>
      <w:bookmarkStart w:colFirst="0" w:colLast="0" w:name="_pc2u2smfux4o" w:id="60"/>
      <w:bookmarkEnd w:id="60"/>
      <w:r w:rsidDel="00000000" w:rsidR="00000000" w:rsidRPr="00000000">
        <w:rPr>
          <w:rtl w:val="0"/>
        </w:rPr>
        <w:t xml:space="preserve">Finance Committee</w:t>
      </w:r>
    </w:p>
    <w:p w:rsidR="00000000" w:rsidDel="00000000" w:rsidP="00000000" w:rsidRDefault="00000000" w:rsidRPr="00000000" w14:paraId="000000FC">
      <w:pPr>
        <w:numPr>
          <w:ilvl w:val="1"/>
          <w:numId w:val="19"/>
        </w:numPr>
        <w:ind w:left="1440" w:hanging="360"/>
        <w:rPr/>
      </w:pPr>
      <w:r w:rsidDel="00000000" w:rsidR="00000000" w:rsidRPr="00000000">
        <w:rPr>
          <w:rtl w:val="0"/>
        </w:rPr>
        <w:t xml:space="preserve">The Finance Committee is a Regular Committee which oversees the finances of the Central Student Government, assists the Treasurer in preparing the CSG Budget, consults on allocations of funds, and receives financial communications for the Assembly. This Committee considers Appropriations Resolutions, and aids in the implementation of such resolutions once adopted.</w:t>
      </w:r>
    </w:p>
    <w:p w:rsidR="00000000" w:rsidDel="00000000" w:rsidP="00000000" w:rsidRDefault="00000000" w:rsidRPr="00000000" w14:paraId="000000FD">
      <w:pPr>
        <w:numPr>
          <w:ilvl w:val="1"/>
          <w:numId w:val="19"/>
        </w:numPr>
        <w:ind w:left="1440" w:hanging="360"/>
        <w:rPr/>
      </w:pPr>
      <w:r w:rsidDel="00000000" w:rsidR="00000000" w:rsidRPr="00000000">
        <w:rPr>
          <w:rtl w:val="0"/>
        </w:rPr>
        <w:t xml:space="preserve">The Finance Committee may select one of its </w:t>
      </w:r>
      <w:hyperlink w:anchor="_a76fhmtz0ons">
        <w:r w:rsidDel="00000000" w:rsidR="00000000" w:rsidRPr="00000000">
          <w:rPr>
            <w:color w:val="990000"/>
            <w:u w:val="single"/>
            <w:rtl w:val="0"/>
          </w:rPr>
          <w:t xml:space="preserve">permanent members</w:t>
        </w:r>
      </w:hyperlink>
      <w:r w:rsidDel="00000000" w:rsidR="00000000" w:rsidRPr="00000000">
        <w:rPr>
          <w:rtl w:val="0"/>
        </w:rPr>
        <w:t xml:space="preserve"> to serve as the Assembly’s designated member of the Student Organization Funding Committee’s leadership by </w:t>
      </w:r>
      <w:hyperlink w:anchor="_7iwfdgasbfyv">
        <w:r w:rsidDel="00000000" w:rsidR="00000000" w:rsidRPr="00000000">
          <w:rPr>
            <w:color w:val="990000"/>
            <w:u w:val="single"/>
            <w:rtl w:val="0"/>
          </w:rPr>
          <w:t xml:space="preserve">simple majority vote</w:t>
        </w:r>
      </w:hyperlink>
      <w:r w:rsidDel="00000000" w:rsidR="00000000" w:rsidRPr="00000000">
        <w:rPr>
          <w:rtl w:val="0"/>
        </w:rPr>
        <w:t xml:space="preserve">. If this Committee does not select a member, the Finance Chair serves as the designated member of SOFC leadership by default. </w:t>
      </w:r>
    </w:p>
    <w:p w:rsidR="00000000" w:rsidDel="00000000" w:rsidP="00000000" w:rsidRDefault="00000000" w:rsidRPr="00000000" w14:paraId="000000FE">
      <w:pPr>
        <w:pStyle w:val="Heading3"/>
        <w:numPr>
          <w:ilvl w:val="0"/>
          <w:numId w:val="19"/>
        </w:numPr>
        <w:ind w:left="720" w:hanging="360"/>
        <w:rPr/>
      </w:pPr>
      <w:bookmarkStart w:colFirst="0" w:colLast="0" w:name="_wepkbfeifxqh" w:id="61"/>
      <w:bookmarkEnd w:id="61"/>
      <w:r w:rsidDel="00000000" w:rsidR="00000000" w:rsidRPr="00000000">
        <w:rPr>
          <w:rtl w:val="0"/>
        </w:rPr>
        <w:t xml:space="preserve">Resolutions Committee</w:t>
      </w:r>
    </w:p>
    <w:p w:rsidR="00000000" w:rsidDel="00000000" w:rsidP="00000000" w:rsidRDefault="00000000" w:rsidRPr="00000000" w14:paraId="000000FF">
      <w:pPr>
        <w:numPr>
          <w:ilvl w:val="1"/>
          <w:numId w:val="19"/>
        </w:numPr>
        <w:ind w:left="1440" w:hanging="360"/>
      </w:pPr>
      <w:r w:rsidDel="00000000" w:rsidR="00000000" w:rsidRPr="00000000">
        <w:rPr>
          <w:rtl w:val="0"/>
        </w:rPr>
        <w:t xml:space="preserve">The Resolutions Committee is a Regular Committee which drafts and reviews resolutions. This Committee assists students in drafting resolutions, and ensures that all actions specified in a resolution are completed, aiding in implementation when necessary. This Committee considers Directive Resolutions.</w:t>
      </w:r>
    </w:p>
    <w:p w:rsidR="00000000" w:rsidDel="00000000" w:rsidP="00000000" w:rsidRDefault="00000000" w:rsidRPr="00000000" w14:paraId="00000100">
      <w:pPr>
        <w:pStyle w:val="Heading3"/>
        <w:numPr>
          <w:ilvl w:val="0"/>
          <w:numId w:val="19"/>
        </w:numPr>
        <w:ind w:left="720" w:hanging="360"/>
        <w:rPr/>
      </w:pPr>
      <w:bookmarkStart w:colFirst="0" w:colLast="0" w:name="_keiobrbl0cpk" w:id="62"/>
      <w:bookmarkEnd w:id="62"/>
      <w:r w:rsidDel="00000000" w:rsidR="00000000" w:rsidRPr="00000000">
        <w:rPr>
          <w:rtl w:val="0"/>
        </w:rPr>
        <w:t xml:space="preserve">Communications Committee</w:t>
      </w:r>
    </w:p>
    <w:p w:rsidR="00000000" w:rsidDel="00000000" w:rsidP="00000000" w:rsidRDefault="00000000" w:rsidRPr="00000000" w14:paraId="00000101">
      <w:pPr>
        <w:numPr>
          <w:ilvl w:val="1"/>
          <w:numId w:val="19"/>
        </w:numPr>
        <w:ind w:left="1440" w:hanging="360"/>
      </w:pPr>
      <w:r w:rsidDel="00000000" w:rsidR="00000000" w:rsidRPr="00000000">
        <w:rPr>
          <w:rtl w:val="0"/>
        </w:rPr>
        <w:t xml:space="preserve">The Communications Committee is a Regular Committee which communicates Assembly </w:t>
      </w:r>
      <w:hyperlink w:anchor="_n5m7u1qc09fm">
        <w:r w:rsidDel="00000000" w:rsidR="00000000" w:rsidRPr="00000000">
          <w:rPr>
            <w:color w:val="990000"/>
            <w:u w:val="single"/>
            <w:rtl w:val="0"/>
          </w:rPr>
          <w:t xml:space="preserve">business</w:t>
        </w:r>
      </w:hyperlink>
      <w:r w:rsidDel="00000000" w:rsidR="00000000" w:rsidRPr="00000000">
        <w:rPr>
          <w:rtl w:val="0"/>
        </w:rPr>
        <w:t xml:space="preserve"> to the student body and serves as a resource for </w:t>
      </w:r>
      <w:hyperlink w:anchor="_wceqvmv5ixf5">
        <w:r w:rsidDel="00000000" w:rsidR="00000000" w:rsidRPr="00000000">
          <w:rPr>
            <w:color w:val="990000"/>
            <w:u w:val="single"/>
            <w:rtl w:val="0"/>
          </w:rPr>
          <w:t xml:space="preserve">Members</w:t>
        </w:r>
      </w:hyperlink>
      <w:r w:rsidDel="00000000" w:rsidR="00000000" w:rsidRPr="00000000">
        <w:rPr>
          <w:rtl w:val="0"/>
        </w:rPr>
        <w:t xml:space="preserve"> and executive officials in advertising their efforts. This Committee considers Declarative Resolutions. </w:t>
      </w:r>
    </w:p>
    <w:p w:rsidR="00000000" w:rsidDel="00000000" w:rsidP="00000000" w:rsidRDefault="00000000" w:rsidRPr="00000000" w14:paraId="00000102">
      <w:pPr>
        <w:numPr>
          <w:ilvl w:val="1"/>
          <w:numId w:val="19"/>
        </w:numPr>
        <w:ind w:left="1440" w:hanging="360"/>
      </w:pPr>
      <w:r w:rsidDel="00000000" w:rsidR="00000000" w:rsidRPr="00000000">
        <w:rPr>
          <w:rtl w:val="0"/>
        </w:rPr>
        <w:t xml:space="preserve">The committee may, by </w:t>
      </w:r>
      <w:hyperlink w:anchor="_7iwfdgasbfyv">
        <w:r w:rsidDel="00000000" w:rsidR="00000000" w:rsidRPr="00000000">
          <w:rPr>
            <w:color w:val="990000"/>
            <w:u w:val="single"/>
            <w:rtl w:val="0"/>
          </w:rPr>
          <w:t xml:space="preserve">simple majority vote</w:t>
        </w:r>
      </w:hyperlink>
      <w:r w:rsidDel="00000000" w:rsidR="00000000" w:rsidRPr="00000000">
        <w:rPr>
          <w:rtl w:val="0"/>
        </w:rPr>
        <w:t xml:space="preserve">, voice the Assembly’s opinions on Executive Branch decisions regarding the content and strategy of CSG’s social media presence, including by requiring the presence of any Executive Branch communications official at a committee meeting or </w:t>
      </w:r>
      <w:hyperlink w:anchor="_bxynayjqe37l">
        <w:r w:rsidDel="00000000" w:rsidR="00000000" w:rsidRPr="00000000">
          <w:rPr>
            <w:color w:val="990000"/>
            <w:u w:val="single"/>
            <w:rtl w:val="0"/>
          </w:rPr>
          <w:t xml:space="preserve">Assembly meeting</w:t>
        </w:r>
      </w:hyperlink>
      <w:r w:rsidDel="00000000" w:rsidR="00000000" w:rsidRPr="00000000">
        <w:rPr>
          <w:rtl w:val="0"/>
        </w:rPr>
        <w:t xml:space="preserve">.</w:t>
      </w:r>
    </w:p>
    <w:p w:rsidR="00000000" w:rsidDel="00000000" w:rsidP="00000000" w:rsidRDefault="00000000" w:rsidRPr="00000000" w14:paraId="00000103">
      <w:pPr>
        <w:pStyle w:val="Heading3"/>
        <w:numPr>
          <w:ilvl w:val="0"/>
          <w:numId w:val="19"/>
        </w:numPr>
        <w:ind w:left="720" w:hanging="360"/>
        <w:rPr/>
      </w:pPr>
      <w:bookmarkStart w:colFirst="0" w:colLast="0" w:name="_upxa6ma7mwsn" w:id="63"/>
      <w:bookmarkEnd w:id="63"/>
      <w:r w:rsidDel="00000000" w:rsidR="00000000" w:rsidRPr="00000000">
        <w:rPr>
          <w:rtl w:val="0"/>
        </w:rPr>
        <w:t xml:space="preserve">Executive Nominations Committee</w:t>
      </w:r>
    </w:p>
    <w:p w:rsidR="00000000" w:rsidDel="00000000" w:rsidP="00000000" w:rsidRDefault="00000000" w:rsidRPr="00000000" w14:paraId="00000104">
      <w:pPr>
        <w:numPr>
          <w:ilvl w:val="1"/>
          <w:numId w:val="19"/>
        </w:numPr>
        <w:ind w:left="1440" w:hanging="360"/>
      </w:pPr>
      <w:r w:rsidDel="00000000" w:rsidR="00000000" w:rsidRPr="00000000">
        <w:rPr>
          <w:rtl w:val="0"/>
        </w:rPr>
        <w:t xml:space="preserve">The Executive Nominations Committee is a Special Committee which evaluates presidential nominees, other than those to fill seats of </w:t>
      </w:r>
      <w:hyperlink w:anchor="_hha44rg45qt">
        <w:r w:rsidDel="00000000" w:rsidR="00000000" w:rsidRPr="00000000">
          <w:rPr>
            <w:color w:val="990000"/>
            <w:u w:val="single"/>
            <w:rtl w:val="0"/>
          </w:rPr>
          <w:t xml:space="preserve">Representatives</w:t>
        </w:r>
      </w:hyperlink>
      <w:r w:rsidDel="00000000" w:rsidR="00000000" w:rsidRPr="00000000">
        <w:rPr>
          <w:rtl w:val="0"/>
        </w:rPr>
        <w:t xml:space="preserve">, whom the Assembly confirms, and provides reports on such nominees.</w:t>
      </w:r>
      <w:r w:rsidDel="00000000" w:rsidR="00000000" w:rsidRPr="00000000">
        <w:rPr>
          <w:rtl w:val="0"/>
        </w:rPr>
      </w:r>
    </w:p>
    <w:p w:rsidR="00000000" w:rsidDel="00000000" w:rsidP="00000000" w:rsidRDefault="00000000" w:rsidRPr="00000000" w14:paraId="00000105">
      <w:pPr>
        <w:numPr>
          <w:ilvl w:val="1"/>
          <w:numId w:val="19"/>
        </w:numPr>
        <w:ind w:left="1440" w:hanging="360"/>
        <w:rPr>
          <w:u w:val="none"/>
        </w:rPr>
      </w:pPr>
      <w:r w:rsidDel="00000000" w:rsidR="00000000" w:rsidRPr="00000000">
        <w:rPr>
          <w:rtl w:val="0"/>
        </w:rPr>
        <w:t xml:space="preserve">The Executive Nominations Committee may, by a </w:t>
      </w:r>
      <w:hyperlink w:anchor="_7iwfdgasbfyv">
        <w:r w:rsidDel="00000000" w:rsidR="00000000" w:rsidRPr="00000000">
          <w:rPr>
            <w:color w:val="990000"/>
            <w:u w:val="single"/>
            <w:rtl w:val="0"/>
          </w:rPr>
          <w:t xml:space="preserve">majority vote</w:t>
        </w:r>
      </w:hyperlink>
      <w:r w:rsidDel="00000000" w:rsidR="00000000" w:rsidRPr="00000000">
        <w:rPr>
          <w:rtl w:val="0"/>
        </w:rPr>
        <w:t xml:space="preserve">, permit a nominee to serve in their position temporarily for a duration specified by the committee of up to thirty days. No individual may serve more than thirty days in a temporary capacity, nor serve in more than one position in a temporary capacity during a single </w:t>
      </w:r>
      <w:hyperlink w:anchor="_at3fyxf8mj21">
        <w:r w:rsidDel="00000000" w:rsidR="00000000" w:rsidRPr="00000000">
          <w:rPr>
            <w:color w:val="990000"/>
            <w:u w:val="single"/>
            <w:rtl w:val="0"/>
          </w:rPr>
          <w:t xml:space="preserve">legislative session</w:t>
        </w:r>
      </w:hyperlink>
      <w:r w:rsidDel="00000000" w:rsidR="00000000" w:rsidRPr="00000000">
        <w:rPr>
          <w:rtl w:val="0"/>
        </w:rPr>
        <w:t xml:space="preserve">.</w:t>
      </w:r>
    </w:p>
    <w:p w:rsidR="00000000" w:rsidDel="00000000" w:rsidP="00000000" w:rsidRDefault="00000000" w:rsidRPr="00000000" w14:paraId="00000106">
      <w:pPr>
        <w:numPr>
          <w:ilvl w:val="1"/>
          <w:numId w:val="19"/>
        </w:numPr>
        <w:ind w:left="1440" w:hanging="360"/>
      </w:pPr>
      <w:r w:rsidDel="00000000" w:rsidR="00000000" w:rsidRPr="00000000">
        <w:rPr>
          <w:rtl w:val="0"/>
        </w:rPr>
        <w:t xml:space="preserve">This Committee shall create and maintain a </w:t>
      </w:r>
      <w:hyperlink w:anchor="_hlzw7lnz14rb">
        <w:r w:rsidDel="00000000" w:rsidR="00000000" w:rsidRPr="00000000">
          <w:rPr>
            <w:color w:val="990000"/>
            <w:u w:val="single"/>
            <w:rtl w:val="0"/>
          </w:rPr>
          <w:t xml:space="preserve">nomination</w:t>
        </w:r>
      </w:hyperlink>
      <w:r w:rsidDel="00000000" w:rsidR="00000000" w:rsidRPr="00000000">
        <w:rPr>
          <w:rtl w:val="0"/>
        </w:rPr>
        <w:t xml:space="preserve"> form which must be completed by the President for each nominee requiring the Assembly’s advice and consent. This form shall forward submissions to the Speaker. Following the Speaker’s validation of the nomination, the </w:t>
      </w:r>
      <w:hyperlink w:anchor="_n5m7u1qc09fm">
        <w:r w:rsidDel="00000000" w:rsidR="00000000" w:rsidRPr="00000000">
          <w:rPr>
            <w:color w:val="990000"/>
            <w:u w:val="single"/>
            <w:rtl w:val="0"/>
          </w:rPr>
          <w:t xml:space="preserve">business</w:t>
        </w:r>
      </w:hyperlink>
      <w:r w:rsidDel="00000000" w:rsidR="00000000" w:rsidRPr="00000000">
        <w:rPr>
          <w:rtl w:val="0"/>
        </w:rPr>
        <w:t xml:space="preserve"> is placed before the Committee.</w:t>
      </w:r>
    </w:p>
    <w:p w:rsidR="00000000" w:rsidDel="00000000" w:rsidP="00000000" w:rsidRDefault="00000000" w:rsidRPr="00000000" w14:paraId="00000107">
      <w:pPr>
        <w:numPr>
          <w:ilvl w:val="1"/>
          <w:numId w:val="19"/>
        </w:numPr>
        <w:ind w:left="1440" w:hanging="360"/>
      </w:pPr>
      <w:r w:rsidDel="00000000" w:rsidR="00000000" w:rsidRPr="00000000">
        <w:rPr>
          <w:rtl w:val="0"/>
        </w:rPr>
        <w:t xml:space="preserve">This Committee must formulate a written report on any </w:t>
      </w:r>
      <w:hyperlink w:anchor="_hlzw7lnz14rb">
        <w:r w:rsidDel="00000000" w:rsidR="00000000" w:rsidRPr="00000000">
          <w:rPr>
            <w:color w:val="990000"/>
            <w:u w:val="single"/>
            <w:rtl w:val="0"/>
          </w:rPr>
          <w:t xml:space="preserve">nomination</w:t>
        </w:r>
      </w:hyperlink>
      <w:r w:rsidDel="00000000" w:rsidR="00000000" w:rsidRPr="00000000">
        <w:rPr>
          <w:rtl w:val="0"/>
        </w:rPr>
        <w:t xml:space="preserve"> it considers. Such a report must include:</w:t>
      </w:r>
    </w:p>
    <w:p w:rsidR="00000000" w:rsidDel="00000000" w:rsidP="00000000" w:rsidRDefault="00000000" w:rsidRPr="00000000" w14:paraId="00000108">
      <w:pPr>
        <w:numPr>
          <w:ilvl w:val="0"/>
          <w:numId w:val="21"/>
        </w:numPr>
        <w:ind w:left="2160" w:hanging="360"/>
        <w:rPr>
          <w:u w:val="none"/>
        </w:rPr>
      </w:pPr>
      <w:r w:rsidDel="00000000" w:rsidR="00000000" w:rsidRPr="00000000">
        <w:rPr>
          <w:rtl w:val="0"/>
        </w:rPr>
        <w:t xml:space="preserve">the date of the Committee’s meeting </w:t>
      </w:r>
    </w:p>
    <w:p w:rsidR="00000000" w:rsidDel="00000000" w:rsidP="00000000" w:rsidRDefault="00000000" w:rsidRPr="00000000" w14:paraId="00000109">
      <w:pPr>
        <w:numPr>
          <w:ilvl w:val="0"/>
          <w:numId w:val="21"/>
        </w:numPr>
        <w:ind w:left="2160" w:hanging="360"/>
        <w:rPr>
          <w:u w:val="none"/>
        </w:rPr>
      </w:pPr>
      <w:r w:rsidDel="00000000" w:rsidR="00000000" w:rsidRPr="00000000">
        <w:rPr>
          <w:rtl w:val="0"/>
        </w:rPr>
        <w:t xml:space="preserve">the Committee members present</w:t>
      </w:r>
    </w:p>
    <w:p w:rsidR="00000000" w:rsidDel="00000000" w:rsidP="00000000" w:rsidRDefault="00000000" w:rsidRPr="00000000" w14:paraId="0000010A">
      <w:pPr>
        <w:numPr>
          <w:ilvl w:val="0"/>
          <w:numId w:val="21"/>
        </w:numPr>
        <w:ind w:left="2160" w:hanging="360"/>
        <w:rPr>
          <w:u w:val="none"/>
        </w:rPr>
      </w:pPr>
      <w:r w:rsidDel="00000000" w:rsidR="00000000" w:rsidRPr="00000000">
        <w:rPr>
          <w:rtl w:val="0"/>
        </w:rPr>
        <w:t xml:space="preserve">the recommendation of this Committee.</w:t>
      </w:r>
    </w:p>
    <w:p w:rsidR="00000000" w:rsidDel="00000000" w:rsidP="00000000" w:rsidRDefault="00000000" w:rsidRPr="00000000" w14:paraId="0000010B">
      <w:pPr>
        <w:numPr>
          <w:ilvl w:val="1"/>
          <w:numId w:val="19"/>
        </w:numPr>
        <w:ind w:left="1440" w:hanging="360"/>
      </w:pPr>
      <w:r w:rsidDel="00000000" w:rsidR="00000000" w:rsidRPr="00000000">
        <w:rPr>
          <w:rtl w:val="0"/>
        </w:rPr>
        <w:t xml:space="preserve">This C</w:t>
      </w:r>
      <w:r w:rsidDel="00000000" w:rsidR="00000000" w:rsidRPr="00000000">
        <w:rPr>
          <w:rtl w:val="0"/>
        </w:rPr>
        <w:t xml:space="preserve">ommittee may require the presence of a nominee with notice of at least 48 hours. </w:t>
      </w:r>
      <w:r w:rsidDel="00000000" w:rsidR="00000000" w:rsidRPr="00000000">
        <w:rPr>
          <w:rtl w:val="0"/>
        </w:rPr>
        <w:t xml:space="preserve">If a nominee given due notice is absent, the Committee may deliver a report (which may be negative on the basis of the absence).</w:t>
      </w:r>
    </w:p>
    <w:p w:rsidR="00000000" w:rsidDel="00000000" w:rsidP="00000000" w:rsidRDefault="00000000" w:rsidRPr="00000000" w14:paraId="0000010C">
      <w:pPr>
        <w:numPr>
          <w:ilvl w:val="1"/>
          <w:numId w:val="19"/>
        </w:numPr>
        <w:ind w:left="1440" w:hanging="360"/>
      </w:pPr>
      <w:r w:rsidDel="00000000" w:rsidR="00000000" w:rsidRPr="00000000">
        <w:rPr>
          <w:rtl w:val="0"/>
        </w:rPr>
        <w:t xml:space="preserve">This Committee may waive the Executive Nominations hearing with </w:t>
      </w:r>
      <w:hyperlink w:anchor="_24hqiznv3h7q">
        <w:r w:rsidDel="00000000" w:rsidR="00000000" w:rsidRPr="00000000">
          <w:rPr>
            <w:color w:val="990000"/>
            <w:u w:val="single"/>
            <w:rtl w:val="0"/>
          </w:rPr>
          <w:t xml:space="preserve">Unanimous Consent</w:t>
        </w:r>
      </w:hyperlink>
      <w:r w:rsidDel="00000000" w:rsidR="00000000" w:rsidRPr="00000000">
        <w:rPr>
          <w:rtl w:val="0"/>
        </w:rPr>
        <w:t xml:space="preserve"> </w:t>
      </w:r>
      <w:r w:rsidDel="00000000" w:rsidR="00000000" w:rsidRPr="00000000">
        <w:rPr>
          <w:rtl w:val="0"/>
        </w:rPr>
        <w:t xml:space="preserve">for a nominee and render a verdict.</w:t>
      </w:r>
    </w:p>
    <w:p w:rsidR="00000000" w:rsidDel="00000000" w:rsidP="00000000" w:rsidRDefault="00000000" w:rsidRPr="00000000" w14:paraId="0000010D">
      <w:pPr>
        <w:numPr>
          <w:ilvl w:val="1"/>
          <w:numId w:val="19"/>
        </w:numPr>
        <w:ind w:left="1440" w:hanging="360"/>
      </w:pPr>
      <w:r w:rsidDel="00000000" w:rsidR="00000000" w:rsidRPr="00000000">
        <w:rPr>
          <w:rtl w:val="0"/>
        </w:rPr>
        <w:t xml:space="preserve">The Committee may, following a hearing, delay consideration of any nomination by a </w:t>
      </w:r>
      <w:hyperlink w:anchor="_7iwfdgasbfyv">
        <w:r w:rsidDel="00000000" w:rsidR="00000000" w:rsidRPr="00000000">
          <w:rPr>
            <w:color w:val="990000"/>
            <w:u w:val="single"/>
            <w:rtl w:val="0"/>
          </w:rPr>
          <w:t xml:space="preserve">simple majority vote</w:t>
        </w:r>
      </w:hyperlink>
      <w:r w:rsidDel="00000000" w:rsidR="00000000" w:rsidRPr="00000000">
        <w:rPr>
          <w:rtl w:val="0"/>
        </w:rPr>
        <w:t xml:space="preserve">. Any nomination which is referred to the Executive Nominations Committee is automatically discharged to the Assembly, if not delayed by such a vote, after two weeks.</w:t>
      </w:r>
    </w:p>
    <w:p w:rsidR="00000000" w:rsidDel="00000000" w:rsidP="00000000" w:rsidRDefault="00000000" w:rsidRPr="00000000" w14:paraId="0000010E">
      <w:pPr>
        <w:numPr>
          <w:ilvl w:val="1"/>
          <w:numId w:val="19"/>
        </w:numPr>
        <w:ind w:left="1440" w:hanging="360"/>
      </w:pPr>
      <w:r w:rsidDel="00000000" w:rsidR="00000000" w:rsidRPr="00000000">
        <w:rPr>
          <w:rtl w:val="0"/>
        </w:rPr>
        <w:t xml:space="preserve">The President may rescind a </w:t>
      </w:r>
      <w:hyperlink w:anchor="_hlzw7lnz14rb">
        <w:r w:rsidDel="00000000" w:rsidR="00000000" w:rsidRPr="00000000">
          <w:rPr>
            <w:color w:val="990000"/>
            <w:u w:val="single"/>
            <w:rtl w:val="0"/>
          </w:rPr>
          <w:t xml:space="preserve">nomination</w:t>
        </w:r>
      </w:hyperlink>
      <w:r w:rsidDel="00000000" w:rsidR="00000000" w:rsidRPr="00000000">
        <w:rPr>
          <w:rtl w:val="0"/>
        </w:rPr>
        <w:t xml:space="preserve">, nullifying it and the </w:t>
      </w:r>
      <w:hyperlink w:anchor="_f9lo2c31zeiv">
        <w:r w:rsidDel="00000000" w:rsidR="00000000" w:rsidRPr="00000000">
          <w:rPr>
            <w:color w:val="990000"/>
            <w:u w:val="single"/>
            <w:rtl w:val="0"/>
          </w:rPr>
          <w:t xml:space="preserve">motions</w:t>
        </w:r>
      </w:hyperlink>
      <w:r w:rsidDel="00000000" w:rsidR="00000000" w:rsidRPr="00000000">
        <w:rPr>
          <w:rtl w:val="0"/>
        </w:rPr>
        <w:t xml:space="preserve"> </w:t>
      </w:r>
      <w:r w:rsidDel="00000000" w:rsidR="00000000" w:rsidRPr="00000000">
        <w:rPr>
          <w:rtl w:val="0"/>
        </w:rPr>
        <w:t xml:space="preserve">it initiated, any time before the nominee is confirmed.</w:t>
      </w:r>
    </w:p>
    <w:p w:rsidR="00000000" w:rsidDel="00000000" w:rsidP="00000000" w:rsidRDefault="00000000" w:rsidRPr="00000000" w14:paraId="0000010F">
      <w:pPr>
        <w:pStyle w:val="Heading3"/>
        <w:numPr>
          <w:ilvl w:val="0"/>
          <w:numId w:val="19"/>
        </w:numPr>
        <w:ind w:left="720" w:hanging="360"/>
      </w:pPr>
      <w:bookmarkStart w:colFirst="0" w:colLast="0" w:name="_t1pik9ghx31t" w:id="64"/>
      <w:bookmarkEnd w:id="64"/>
      <w:r w:rsidDel="00000000" w:rsidR="00000000" w:rsidRPr="00000000">
        <w:rPr>
          <w:rtl w:val="0"/>
        </w:rPr>
        <w:t xml:space="preserve">Ethics Committee</w:t>
      </w:r>
      <w:r w:rsidDel="00000000" w:rsidR="00000000" w:rsidRPr="00000000">
        <w:rPr>
          <w:rtl w:val="0"/>
        </w:rPr>
      </w:r>
    </w:p>
    <w:p w:rsidR="00000000" w:rsidDel="00000000" w:rsidP="00000000" w:rsidRDefault="00000000" w:rsidRPr="00000000" w14:paraId="00000110">
      <w:pPr>
        <w:numPr>
          <w:ilvl w:val="1"/>
          <w:numId w:val="19"/>
        </w:numPr>
        <w:ind w:left="1440" w:hanging="360"/>
      </w:pPr>
      <w:r w:rsidDel="00000000" w:rsidR="00000000" w:rsidRPr="00000000">
        <w:rPr>
          <w:rtl w:val="0"/>
        </w:rPr>
        <w:t xml:space="preserve">The Ethics Committee is a Special Committee which investigates the conduct of officials or entities of CSG when called upon. Such an investigation has the sole purpose of determining delinquency, corruption, violations of the </w:t>
      </w:r>
      <w:hyperlink w:anchor="_756vh7s0mykw">
        <w:r w:rsidDel="00000000" w:rsidR="00000000" w:rsidRPr="00000000">
          <w:rPr>
            <w:color w:val="990000"/>
            <w:u w:val="single"/>
            <w:rtl w:val="0"/>
          </w:rPr>
          <w:t xml:space="preserve">Governing Documents</w:t>
        </w:r>
      </w:hyperlink>
      <w:r w:rsidDel="00000000" w:rsidR="00000000" w:rsidRPr="00000000">
        <w:rPr>
          <w:rtl w:val="0"/>
        </w:rPr>
        <w:t xml:space="preserve">, or other derelictions.</w:t>
      </w:r>
    </w:p>
    <w:p w:rsidR="00000000" w:rsidDel="00000000" w:rsidP="00000000" w:rsidRDefault="00000000" w:rsidRPr="00000000" w14:paraId="00000111">
      <w:pPr>
        <w:numPr>
          <w:ilvl w:val="1"/>
          <w:numId w:val="19"/>
        </w:numPr>
        <w:ind w:left="1440" w:hanging="360"/>
      </w:pPr>
      <w:r w:rsidDel="00000000" w:rsidR="00000000" w:rsidRPr="00000000">
        <w:rPr>
          <w:rtl w:val="0"/>
        </w:rPr>
        <w:t xml:space="preserve">Meetings of this Committee held to investigate are open only to </w:t>
      </w:r>
      <w:hyperlink w:anchor="_a76fhmtz0ons">
        <w:r w:rsidDel="00000000" w:rsidR="00000000" w:rsidRPr="00000000">
          <w:rPr>
            <w:color w:val="990000"/>
            <w:u w:val="single"/>
            <w:rtl w:val="0"/>
          </w:rPr>
          <w:t xml:space="preserve">permanent members</w:t>
        </w:r>
      </w:hyperlink>
      <w:r w:rsidDel="00000000" w:rsidR="00000000" w:rsidRPr="00000000">
        <w:rPr>
          <w:rtl w:val="0"/>
        </w:rPr>
        <w:t xml:space="preserve">, the Inspector General and their Assistants,</w:t>
      </w:r>
      <w:r w:rsidDel="00000000" w:rsidR="00000000" w:rsidRPr="00000000">
        <w:rPr>
          <w:rtl w:val="0"/>
        </w:rPr>
        <w:t xml:space="preserve"> and those invited to testify or required to attend.</w:t>
      </w:r>
    </w:p>
    <w:p w:rsidR="00000000" w:rsidDel="00000000" w:rsidP="00000000" w:rsidRDefault="00000000" w:rsidRPr="00000000" w14:paraId="00000112">
      <w:pPr>
        <w:numPr>
          <w:ilvl w:val="1"/>
          <w:numId w:val="19"/>
        </w:numPr>
        <w:ind w:left="1440" w:hanging="360"/>
      </w:pPr>
      <w:hyperlink w:anchor="_a76fhmtz0ons">
        <w:r w:rsidDel="00000000" w:rsidR="00000000" w:rsidRPr="00000000">
          <w:rPr>
            <w:color w:val="990000"/>
            <w:u w:val="single"/>
            <w:rtl w:val="0"/>
          </w:rPr>
          <w:t xml:space="preserve">Permanent members</w:t>
        </w:r>
      </w:hyperlink>
      <w:r w:rsidDel="00000000" w:rsidR="00000000" w:rsidRPr="00000000">
        <w:rPr>
          <w:rtl w:val="0"/>
        </w:rPr>
        <w:t xml:space="preserve"> of this Committee must not participate in consideration of a question when they are a target of that question and must recuse themself from such matters. If the chair and the vice-chair are both targets in a question, then the other members of this Committee choose a temporary chair for the proceedings on that question by a </w:t>
      </w:r>
      <w:hyperlink w:anchor="_7iwfdgasbfyv">
        <w:r w:rsidDel="00000000" w:rsidR="00000000" w:rsidRPr="00000000">
          <w:rPr>
            <w:color w:val="990000"/>
            <w:u w:val="single"/>
            <w:rtl w:val="0"/>
          </w:rPr>
          <w:t xml:space="preserve">simple majority</w:t>
        </w:r>
      </w:hyperlink>
      <w:r w:rsidDel="00000000" w:rsidR="00000000" w:rsidRPr="00000000">
        <w:rPr>
          <w:rtl w:val="0"/>
        </w:rPr>
        <w:t xml:space="preserve"> vote.</w:t>
      </w:r>
    </w:p>
    <w:p w:rsidR="00000000" w:rsidDel="00000000" w:rsidP="00000000" w:rsidRDefault="00000000" w:rsidRPr="00000000" w14:paraId="00000113">
      <w:pPr>
        <w:numPr>
          <w:ilvl w:val="1"/>
          <w:numId w:val="19"/>
        </w:numPr>
        <w:ind w:left="1440" w:hanging="360"/>
      </w:pPr>
      <w:r w:rsidDel="00000000" w:rsidR="00000000" w:rsidRPr="00000000">
        <w:rPr>
          <w:rtl w:val="0"/>
        </w:rPr>
        <w:t xml:space="preserve">If more than two members of this Committee are the target of a question, the Speaker randomly selects, from among the </w:t>
      </w:r>
      <w:hyperlink w:anchor="_hha44rg45qt">
        <w:r w:rsidDel="00000000" w:rsidR="00000000" w:rsidRPr="00000000">
          <w:rPr>
            <w:color w:val="990000"/>
            <w:u w:val="single"/>
            <w:rtl w:val="0"/>
          </w:rPr>
          <w:t xml:space="preserve">Representatives</w:t>
        </w:r>
      </w:hyperlink>
      <w:r w:rsidDel="00000000" w:rsidR="00000000" w:rsidRPr="00000000">
        <w:rPr>
          <w:rtl w:val="0"/>
        </w:rPr>
        <w:t xml:space="preserve"> not targeted by the question, additional individual(s) to serve as temporary </w:t>
      </w:r>
      <w:hyperlink w:anchor="_a76fhmtz0ons">
        <w:r w:rsidDel="00000000" w:rsidR="00000000" w:rsidRPr="00000000">
          <w:rPr>
            <w:color w:val="990000"/>
            <w:u w:val="single"/>
            <w:rtl w:val="0"/>
          </w:rPr>
          <w:t xml:space="preserve">permanent members</w:t>
        </w:r>
      </w:hyperlink>
      <w:r w:rsidDel="00000000" w:rsidR="00000000" w:rsidRPr="00000000">
        <w:rPr>
          <w:rtl w:val="0"/>
        </w:rPr>
        <w:t xml:space="preserve"> for the given investigation.</w:t>
      </w:r>
    </w:p>
    <w:p w:rsidR="00000000" w:rsidDel="00000000" w:rsidP="00000000" w:rsidRDefault="00000000" w:rsidRPr="00000000" w14:paraId="00000114">
      <w:pPr>
        <w:numPr>
          <w:ilvl w:val="1"/>
          <w:numId w:val="19"/>
        </w:numPr>
        <w:ind w:left="1440" w:hanging="360"/>
      </w:pPr>
      <w:r w:rsidDel="00000000" w:rsidR="00000000" w:rsidRPr="00000000">
        <w:rPr>
          <w:rtl w:val="0"/>
        </w:rPr>
        <w:t xml:space="preserve">The Ethics Committee may require the presence of any individual in CSG related to the ethics complaint at the next meeting of the Ethics Committee with 24 hours notice by a </w:t>
      </w:r>
      <w:hyperlink w:anchor="_7iwfdgasbfyv">
        <w:r w:rsidDel="00000000" w:rsidR="00000000" w:rsidRPr="00000000">
          <w:rPr>
            <w:color w:val="990000"/>
            <w:u w:val="single"/>
            <w:rtl w:val="0"/>
          </w:rPr>
          <w:t xml:space="preserve">simple majority</w:t>
        </w:r>
      </w:hyperlink>
      <w:r w:rsidDel="00000000" w:rsidR="00000000" w:rsidRPr="00000000">
        <w:rPr>
          <w:color w:val="990000"/>
          <w:rtl w:val="0"/>
        </w:rPr>
        <w:t xml:space="preserve"> </w:t>
      </w:r>
      <w:r w:rsidDel="00000000" w:rsidR="00000000" w:rsidRPr="00000000">
        <w:rPr>
          <w:rtl w:val="0"/>
        </w:rPr>
        <w:t xml:space="preserve">vote. The Ethics Committee may request the same of any individual not in CSG, who may decline such a request.</w:t>
      </w:r>
    </w:p>
    <w:p w:rsidR="00000000" w:rsidDel="00000000" w:rsidP="00000000" w:rsidRDefault="00000000" w:rsidRPr="00000000" w14:paraId="00000115">
      <w:pPr>
        <w:numPr>
          <w:ilvl w:val="1"/>
          <w:numId w:val="19"/>
        </w:numPr>
        <w:ind w:left="1440" w:hanging="360"/>
      </w:pPr>
      <w:r w:rsidDel="00000000" w:rsidR="00000000" w:rsidRPr="00000000">
        <w:rPr>
          <w:rtl w:val="0"/>
        </w:rPr>
        <w:t xml:space="preserve">Anyone who appears at a Committee meeting may decline to answer any questions asked and to forfeit any documentation requested by the Committee.</w:t>
      </w:r>
    </w:p>
    <w:p w:rsidR="00000000" w:rsidDel="00000000" w:rsidP="00000000" w:rsidRDefault="00000000" w:rsidRPr="00000000" w14:paraId="00000116">
      <w:pPr>
        <w:numPr>
          <w:ilvl w:val="1"/>
          <w:numId w:val="19"/>
        </w:numPr>
        <w:ind w:left="1440" w:hanging="360"/>
      </w:pPr>
      <w:r w:rsidDel="00000000" w:rsidR="00000000" w:rsidRPr="00000000">
        <w:rPr>
          <w:rtl w:val="0"/>
        </w:rPr>
        <w:t xml:space="preserve">When investigating alleged misconduct, this Committee presumes that it did not occur. Any finding of misconduct must be proven by clear and convincing evidence.</w:t>
      </w:r>
      <w:r w:rsidDel="00000000" w:rsidR="00000000" w:rsidRPr="00000000">
        <w:rPr>
          <w:vertAlign w:val="superscript"/>
        </w:rPr>
        <w:footnoteReference w:customMarkFollows="0" w:id="14"/>
      </w:r>
      <w:r w:rsidDel="00000000" w:rsidR="00000000" w:rsidRPr="00000000">
        <w:rPr>
          <w:rtl w:val="0"/>
        </w:rPr>
      </w:r>
    </w:p>
    <w:p w:rsidR="00000000" w:rsidDel="00000000" w:rsidP="00000000" w:rsidRDefault="00000000" w:rsidRPr="00000000" w14:paraId="00000117">
      <w:pPr>
        <w:pStyle w:val="Heading6"/>
        <w:numPr>
          <w:ilvl w:val="1"/>
          <w:numId w:val="19"/>
        </w:numPr>
        <w:ind w:left="1440" w:hanging="360"/>
        <w:rPr/>
      </w:pPr>
      <w:bookmarkStart w:colFirst="0" w:colLast="0" w:name="_ji907y84otwx" w:id="65"/>
      <w:bookmarkEnd w:id="65"/>
      <w:r w:rsidDel="00000000" w:rsidR="00000000" w:rsidRPr="00000000">
        <w:rPr>
          <w:rtl w:val="0"/>
        </w:rPr>
        <w:t xml:space="preserve">At the conclusion of the investigation, the Committee drafts a report, made available only to </w:t>
      </w:r>
      <w:hyperlink w:anchor="_hha44rg45qt">
        <w:r w:rsidDel="00000000" w:rsidR="00000000" w:rsidRPr="00000000">
          <w:rPr>
            <w:color w:val="990000"/>
            <w:u w:val="single"/>
            <w:rtl w:val="0"/>
          </w:rPr>
          <w:t xml:space="preserve">Representatives</w:t>
        </w:r>
      </w:hyperlink>
      <w:r w:rsidDel="00000000" w:rsidR="00000000" w:rsidRPr="00000000">
        <w:rPr>
          <w:rtl w:val="0"/>
        </w:rPr>
        <w:t xml:space="preserve"> </w:t>
      </w:r>
      <w:r w:rsidDel="00000000" w:rsidR="00000000" w:rsidRPr="00000000">
        <w:rPr>
          <w:rtl w:val="0"/>
        </w:rPr>
        <w:t xml:space="preserve">and the defendant(s) unless an</w:t>
      </w:r>
      <w:r w:rsidDel="00000000" w:rsidR="00000000" w:rsidRPr="00000000">
        <w:rPr>
          <w:i w:val="1"/>
          <w:rtl w:val="0"/>
        </w:rPr>
        <w:t xml:space="preserve"> Ethics Report Release</w:t>
      </w:r>
      <w:r w:rsidDel="00000000" w:rsidR="00000000" w:rsidRPr="00000000">
        <w:rPr>
          <w:rtl w:val="0"/>
        </w:rPr>
        <w:t xml:space="preserve"> (</w:t>
      </w:r>
      <w:hyperlink w:anchor="_hjvuqgvb8vzm">
        <w:r w:rsidDel="00000000" w:rsidR="00000000" w:rsidRPr="00000000">
          <w:rPr>
            <w:color w:val="1155cc"/>
            <w:u w:val="single"/>
            <w:rtl w:val="0"/>
          </w:rPr>
          <w:t xml:space="preserve">4(3) § 2.5</w:t>
        </w:r>
      </w:hyperlink>
      <w:r w:rsidDel="00000000" w:rsidR="00000000" w:rsidRPr="00000000">
        <w:rPr>
          <w:rtl w:val="0"/>
        </w:rPr>
        <w:t xml:space="preserve">) </w:t>
      </w:r>
      <w:hyperlink w:anchor="_96786qftevhk">
        <w:r w:rsidDel="00000000" w:rsidR="00000000" w:rsidRPr="00000000">
          <w:rPr>
            <w:color w:val="990000"/>
            <w:u w:val="single"/>
            <w:rtl w:val="0"/>
          </w:rPr>
          <w:t xml:space="preserve">Main Motion</w:t>
        </w:r>
      </w:hyperlink>
      <w:r w:rsidDel="00000000" w:rsidR="00000000" w:rsidRPr="00000000">
        <w:rPr>
          <w:rtl w:val="0"/>
        </w:rPr>
        <w:t xml:space="preserve"> is adopted. Any defendant(s) of an investigation may attach a response to this report.</w:t>
      </w:r>
    </w:p>
    <w:p w:rsidR="00000000" w:rsidDel="00000000" w:rsidP="00000000" w:rsidRDefault="00000000" w:rsidRPr="00000000" w14:paraId="00000118">
      <w:pPr>
        <w:numPr>
          <w:ilvl w:val="0"/>
          <w:numId w:val="4"/>
        </w:numPr>
        <w:ind w:left="2160" w:hanging="360"/>
      </w:pPr>
      <w:r w:rsidDel="00000000" w:rsidR="00000000" w:rsidRPr="00000000">
        <w:rPr>
          <w:rtl w:val="0"/>
        </w:rPr>
        <w:t xml:space="preserve">date of the complaint’s referral from CSJ.</w:t>
      </w:r>
    </w:p>
    <w:p w:rsidR="00000000" w:rsidDel="00000000" w:rsidP="00000000" w:rsidRDefault="00000000" w:rsidRPr="00000000" w14:paraId="00000119">
      <w:pPr>
        <w:numPr>
          <w:ilvl w:val="0"/>
          <w:numId w:val="4"/>
        </w:numPr>
        <w:ind w:left="2160" w:hanging="360"/>
      </w:pPr>
      <w:r w:rsidDel="00000000" w:rsidR="00000000" w:rsidRPr="00000000">
        <w:rPr>
          <w:rtl w:val="0"/>
        </w:rPr>
        <w:t xml:space="preserve">name(s) and position(s) of the non-anonymous complainant(s).</w:t>
      </w:r>
    </w:p>
    <w:p w:rsidR="00000000" w:rsidDel="00000000" w:rsidP="00000000" w:rsidRDefault="00000000" w:rsidRPr="00000000" w14:paraId="0000011A">
      <w:pPr>
        <w:numPr>
          <w:ilvl w:val="0"/>
          <w:numId w:val="4"/>
        </w:numPr>
        <w:ind w:left="2160" w:hanging="360"/>
      </w:pPr>
      <w:r w:rsidDel="00000000" w:rsidR="00000000" w:rsidRPr="00000000">
        <w:rPr>
          <w:rtl w:val="0"/>
        </w:rPr>
        <w:t xml:space="preserve">name(s) and position(s) of the defendant(s).</w:t>
      </w:r>
    </w:p>
    <w:p w:rsidR="00000000" w:rsidDel="00000000" w:rsidP="00000000" w:rsidRDefault="00000000" w:rsidRPr="00000000" w14:paraId="0000011B">
      <w:pPr>
        <w:numPr>
          <w:ilvl w:val="0"/>
          <w:numId w:val="4"/>
        </w:numPr>
        <w:ind w:left="2160" w:hanging="360"/>
      </w:pPr>
      <w:r w:rsidDel="00000000" w:rsidR="00000000" w:rsidRPr="00000000">
        <w:rPr>
          <w:rtl w:val="0"/>
        </w:rPr>
        <w:t xml:space="preserve">names of the people the Committee interviewed or wished to interview.</w:t>
      </w:r>
    </w:p>
    <w:p w:rsidR="00000000" w:rsidDel="00000000" w:rsidP="00000000" w:rsidRDefault="00000000" w:rsidRPr="00000000" w14:paraId="0000011C">
      <w:pPr>
        <w:numPr>
          <w:ilvl w:val="0"/>
          <w:numId w:val="4"/>
        </w:numPr>
        <w:ind w:left="2160" w:hanging="360"/>
      </w:pPr>
      <w:r w:rsidDel="00000000" w:rsidR="00000000" w:rsidRPr="00000000">
        <w:rPr>
          <w:rtl w:val="0"/>
        </w:rPr>
        <w:t xml:space="preserve">dates, times, questions, and answers of each interview.</w:t>
      </w:r>
    </w:p>
    <w:p w:rsidR="00000000" w:rsidDel="00000000" w:rsidP="00000000" w:rsidRDefault="00000000" w:rsidRPr="00000000" w14:paraId="0000011D">
      <w:pPr>
        <w:numPr>
          <w:ilvl w:val="0"/>
          <w:numId w:val="4"/>
        </w:numPr>
        <w:ind w:left="2160" w:hanging="360"/>
      </w:pPr>
      <w:r w:rsidDel="00000000" w:rsidR="00000000" w:rsidRPr="00000000">
        <w:rPr>
          <w:rtl w:val="0"/>
        </w:rPr>
        <w:t xml:space="preserve">minutes of the Committee’s deliberations.</w:t>
      </w:r>
    </w:p>
    <w:p w:rsidR="00000000" w:rsidDel="00000000" w:rsidP="00000000" w:rsidRDefault="00000000" w:rsidRPr="00000000" w14:paraId="0000011E">
      <w:pPr>
        <w:numPr>
          <w:ilvl w:val="0"/>
          <w:numId w:val="4"/>
        </w:numPr>
        <w:ind w:left="2160" w:hanging="360"/>
      </w:pPr>
      <w:r w:rsidDel="00000000" w:rsidR="00000000" w:rsidRPr="00000000">
        <w:rPr>
          <w:rtl w:val="0"/>
        </w:rPr>
        <w:t xml:space="preserve">the majority or plurality opinion of the Committee, with named signatories.</w:t>
      </w:r>
    </w:p>
    <w:p w:rsidR="00000000" w:rsidDel="00000000" w:rsidP="00000000" w:rsidRDefault="00000000" w:rsidRPr="00000000" w14:paraId="0000011F">
      <w:pPr>
        <w:numPr>
          <w:ilvl w:val="0"/>
          <w:numId w:val="4"/>
        </w:numPr>
        <w:ind w:left="2160" w:hanging="360"/>
      </w:pPr>
      <w:r w:rsidDel="00000000" w:rsidR="00000000" w:rsidRPr="00000000">
        <w:rPr>
          <w:rtl w:val="0"/>
        </w:rPr>
        <w:t xml:space="preserve">the minority opinion(s) of the Committee, with named signatories.</w:t>
      </w:r>
    </w:p>
    <w:p w:rsidR="00000000" w:rsidDel="00000000" w:rsidP="00000000" w:rsidRDefault="00000000" w:rsidRPr="00000000" w14:paraId="00000120">
      <w:pPr>
        <w:numPr>
          <w:ilvl w:val="1"/>
          <w:numId w:val="19"/>
        </w:numPr>
        <w:ind w:left="1440" w:hanging="360"/>
      </w:pPr>
      <w:r w:rsidDel="00000000" w:rsidR="00000000" w:rsidRPr="00000000">
        <w:rPr>
          <w:rtl w:val="0"/>
        </w:rPr>
        <w:t xml:space="preserve">Any investigation must be concluded within 30 days of its referral from CSJ, excluding university-recognized holidays or scheduled breaks from classes.</w:t>
      </w:r>
    </w:p>
    <w:p w:rsidR="00000000" w:rsidDel="00000000" w:rsidP="00000000" w:rsidRDefault="00000000" w:rsidRPr="00000000" w14:paraId="00000121">
      <w:pPr>
        <w:pStyle w:val="Heading3"/>
        <w:numPr>
          <w:ilvl w:val="0"/>
          <w:numId w:val="19"/>
        </w:numPr>
        <w:ind w:left="720" w:hanging="360"/>
        <w:rPr/>
      </w:pPr>
      <w:bookmarkStart w:colFirst="0" w:colLast="0" w:name="_ci34bpfixps8" w:id="66"/>
      <w:bookmarkEnd w:id="66"/>
      <w:r w:rsidDel="00000000" w:rsidR="00000000" w:rsidRPr="00000000">
        <w:rPr>
          <w:rtl w:val="0"/>
        </w:rPr>
        <w:t xml:space="preserve">Select Committees and Tasks Forces</w:t>
      </w:r>
    </w:p>
    <w:p w:rsidR="00000000" w:rsidDel="00000000" w:rsidP="00000000" w:rsidRDefault="00000000" w:rsidRPr="00000000" w14:paraId="00000122">
      <w:pPr>
        <w:numPr>
          <w:ilvl w:val="1"/>
          <w:numId w:val="19"/>
        </w:numPr>
        <w:ind w:left="1440" w:hanging="360"/>
      </w:pPr>
      <w:r w:rsidDel="00000000" w:rsidR="00000000" w:rsidRPr="00000000">
        <w:rPr>
          <w:rtl w:val="0"/>
        </w:rPr>
        <w:t xml:space="preserve">The Assembly may establish a Select Committee or Task Force by a resolution describing its planned responsibilities, to which it is limited. All Select Committees are considered Special Committees by default.</w:t>
      </w:r>
    </w:p>
    <w:p w:rsidR="00000000" w:rsidDel="00000000" w:rsidP="00000000" w:rsidRDefault="00000000" w:rsidRPr="00000000" w14:paraId="00000123">
      <w:pPr>
        <w:numPr>
          <w:ilvl w:val="1"/>
          <w:numId w:val="19"/>
        </w:numPr>
        <w:ind w:left="1440" w:hanging="360"/>
      </w:pPr>
      <w:r w:rsidDel="00000000" w:rsidR="00000000" w:rsidRPr="00000000">
        <w:rPr>
          <w:rtl w:val="0"/>
        </w:rPr>
        <w:t xml:space="preserve">A Select Committee has the same composition and leadership as if it were a standing Special Committee, and the election of its chair and vice-chair take place upon its formation. The composition of a Task Force and the selection of its chair are established by its authorizing resolution.</w:t>
      </w:r>
    </w:p>
    <w:p w:rsidR="00000000" w:rsidDel="00000000" w:rsidP="00000000" w:rsidRDefault="00000000" w:rsidRPr="00000000" w14:paraId="00000124">
      <w:pPr>
        <w:numPr>
          <w:ilvl w:val="1"/>
          <w:numId w:val="19"/>
        </w:numPr>
        <w:ind w:left="1440" w:hanging="360"/>
        <w:rPr>
          <w:u w:val="none"/>
        </w:rPr>
      </w:pPr>
      <w:r w:rsidDel="00000000" w:rsidR="00000000" w:rsidRPr="00000000">
        <w:rPr>
          <w:rtl w:val="0"/>
        </w:rPr>
        <w:t xml:space="preserve">A Select Committee or Task Force expires upon any of the following:</w:t>
      </w:r>
    </w:p>
    <w:p w:rsidR="00000000" w:rsidDel="00000000" w:rsidP="00000000" w:rsidRDefault="00000000" w:rsidRPr="00000000" w14:paraId="00000125">
      <w:pPr>
        <w:numPr>
          <w:ilvl w:val="0"/>
          <w:numId w:val="26"/>
        </w:numPr>
        <w:ind w:left="2160" w:hanging="360"/>
      </w:pPr>
      <w:r w:rsidDel="00000000" w:rsidR="00000000" w:rsidRPr="00000000">
        <w:rPr>
          <w:rtl w:val="0"/>
        </w:rPr>
        <w:t xml:space="preserve">an end date specified by the authorizing resolution.</w:t>
      </w:r>
    </w:p>
    <w:p w:rsidR="00000000" w:rsidDel="00000000" w:rsidP="00000000" w:rsidRDefault="00000000" w:rsidRPr="00000000" w14:paraId="00000126">
      <w:pPr>
        <w:numPr>
          <w:ilvl w:val="0"/>
          <w:numId w:val="26"/>
        </w:numPr>
        <w:ind w:left="2160" w:hanging="360"/>
      </w:pPr>
      <w:r w:rsidDel="00000000" w:rsidR="00000000" w:rsidRPr="00000000">
        <w:rPr>
          <w:rtl w:val="0"/>
        </w:rPr>
        <w:t xml:space="preserve">the end of a </w:t>
      </w:r>
      <w:hyperlink w:anchor="_at3fyxf8mj21">
        <w:r w:rsidDel="00000000" w:rsidR="00000000" w:rsidRPr="00000000">
          <w:rPr>
            <w:color w:val="990000"/>
            <w:u w:val="single"/>
            <w:rtl w:val="0"/>
          </w:rPr>
          <w:t xml:space="preserve">legislative session</w:t>
        </w:r>
      </w:hyperlink>
      <w:r w:rsidDel="00000000" w:rsidR="00000000" w:rsidRPr="00000000">
        <w:rPr>
          <w:rtl w:val="0"/>
        </w:rPr>
        <w:t xml:space="preserve">.</w:t>
      </w:r>
    </w:p>
    <w:p w:rsidR="00000000" w:rsidDel="00000000" w:rsidP="00000000" w:rsidRDefault="00000000" w:rsidRPr="00000000" w14:paraId="00000127">
      <w:pPr>
        <w:pStyle w:val="Heading6"/>
        <w:numPr>
          <w:ilvl w:val="0"/>
          <w:numId w:val="26"/>
        </w:numPr>
        <w:ind w:left="2160" w:hanging="360"/>
      </w:pPr>
      <w:bookmarkStart w:colFirst="0" w:colLast="0" w:name="_2op4vk4ebkl6" w:id="67"/>
      <w:bookmarkEnd w:id="67"/>
      <w:r w:rsidDel="00000000" w:rsidR="00000000" w:rsidRPr="00000000">
        <w:rPr>
          <w:rtl w:val="0"/>
        </w:rPr>
        <w:t xml:space="preserve">a </w:t>
      </w:r>
      <w:r w:rsidDel="00000000" w:rsidR="00000000" w:rsidRPr="00000000">
        <w:rPr>
          <w:i w:val="1"/>
          <w:rtl w:val="0"/>
        </w:rPr>
        <w:t xml:space="preserve">Select Committee Dissolution</w:t>
      </w:r>
      <w:r w:rsidDel="00000000" w:rsidR="00000000" w:rsidRPr="00000000">
        <w:rPr>
          <w:rtl w:val="0"/>
        </w:rPr>
        <w:t xml:space="preserve"> (</w:t>
      </w:r>
      <w:hyperlink w:anchor="_xitn2ipyeu6g">
        <w:r w:rsidDel="00000000" w:rsidR="00000000" w:rsidRPr="00000000">
          <w:rPr>
            <w:color w:val="1155cc"/>
            <w:u w:val="single"/>
            <w:rtl w:val="0"/>
          </w:rPr>
          <w:t xml:space="preserve">4(3) § 2.11</w:t>
        </w:r>
      </w:hyperlink>
      <w:r w:rsidDel="00000000" w:rsidR="00000000" w:rsidRPr="00000000">
        <w:rPr>
          <w:rtl w:val="0"/>
        </w:rPr>
        <w:t xml:space="preserve">) or </w:t>
      </w:r>
      <w:r w:rsidDel="00000000" w:rsidR="00000000" w:rsidRPr="00000000">
        <w:rPr>
          <w:i w:val="1"/>
          <w:rtl w:val="0"/>
        </w:rPr>
        <w:t xml:space="preserve">Task Force Dissolution</w:t>
      </w:r>
      <w:r w:rsidDel="00000000" w:rsidR="00000000" w:rsidRPr="00000000">
        <w:rPr>
          <w:rtl w:val="0"/>
        </w:rPr>
        <w:t xml:space="preserve"> (</w:t>
      </w:r>
      <w:hyperlink w:anchor="_8x9vulo92dx9">
        <w:r w:rsidDel="00000000" w:rsidR="00000000" w:rsidRPr="00000000">
          <w:rPr>
            <w:color w:val="1155cc"/>
            <w:u w:val="single"/>
            <w:rtl w:val="0"/>
          </w:rPr>
          <w:t xml:space="preserve">4(3) § 2.12</w:t>
        </w:r>
      </w:hyperlink>
      <w:r w:rsidDel="00000000" w:rsidR="00000000" w:rsidRPr="00000000">
        <w:rPr>
          <w:rtl w:val="0"/>
        </w:rPr>
        <w:t xml:space="preserve">) </w:t>
      </w:r>
      <w:hyperlink w:anchor="_96786qftevhk">
        <w:r w:rsidDel="00000000" w:rsidR="00000000" w:rsidRPr="00000000">
          <w:rPr>
            <w:color w:val="990000"/>
            <w:u w:val="single"/>
            <w:rtl w:val="0"/>
          </w:rPr>
          <w:t xml:space="preserve">Main Motion</w:t>
        </w:r>
      </w:hyperlink>
      <w:r w:rsidDel="00000000" w:rsidR="00000000" w:rsidRPr="00000000">
        <w:rPr>
          <w:rtl w:val="0"/>
        </w:rPr>
      </w:r>
    </w:p>
    <w:p w:rsidR="00000000" w:rsidDel="00000000" w:rsidP="00000000" w:rsidRDefault="00000000" w:rsidRPr="00000000" w14:paraId="00000128">
      <w:pPr>
        <w:numPr>
          <w:ilvl w:val="0"/>
          <w:numId w:val="26"/>
        </w:numPr>
        <w:ind w:left="2160" w:hanging="360"/>
      </w:pPr>
      <w:r w:rsidDel="00000000" w:rsidR="00000000" w:rsidRPr="00000000">
        <w:rPr>
          <w:rtl w:val="0"/>
        </w:rPr>
        <w:t xml:space="preserve">the completion of its task(s)</w:t>
      </w:r>
    </w:p>
    <w:p w:rsidR="00000000" w:rsidDel="00000000" w:rsidP="00000000" w:rsidRDefault="00000000" w:rsidRPr="00000000" w14:paraId="00000129">
      <w:pPr>
        <w:numPr>
          <w:ilvl w:val="1"/>
          <w:numId w:val="19"/>
        </w:numPr>
        <w:ind w:left="1440" w:hanging="360"/>
        <w:rPr>
          <w:u w:val="none"/>
        </w:rPr>
      </w:pPr>
      <w:r w:rsidDel="00000000" w:rsidR="00000000" w:rsidRPr="00000000">
        <w:rPr>
          <w:rtl w:val="0"/>
        </w:rPr>
        <w:t xml:space="preserve">A Select Committee or Task Force delivers reports as specified by its authorizing resolution.</w:t>
      </w:r>
      <w:r w:rsidDel="00000000" w:rsidR="00000000" w:rsidRPr="00000000">
        <w:rPr>
          <w:rtl w:val="0"/>
        </w:rPr>
      </w:r>
    </w:p>
    <w:p w:rsidR="00000000" w:rsidDel="00000000" w:rsidP="00000000" w:rsidRDefault="00000000" w:rsidRPr="00000000" w14:paraId="0000012A">
      <w:pPr>
        <w:ind w:left="0" w:firstLine="0"/>
        <w:rPr/>
      </w:pPr>
      <w:r w:rsidDel="00000000" w:rsidR="00000000" w:rsidRPr="00000000">
        <w:rPr>
          <w:rtl w:val="0"/>
        </w:rPr>
      </w:r>
    </w:p>
    <w:p w:rsidR="00000000" w:rsidDel="00000000" w:rsidP="00000000" w:rsidRDefault="00000000" w:rsidRPr="00000000" w14:paraId="0000012B">
      <w:pPr>
        <w:ind w:left="0" w:firstLine="0"/>
        <w:rPr/>
      </w:pPr>
      <w:r w:rsidDel="00000000" w:rsidR="00000000" w:rsidRPr="00000000">
        <w:rPr>
          <w:rtl w:val="0"/>
        </w:rPr>
      </w:r>
    </w:p>
    <w:p w:rsidR="00000000" w:rsidDel="00000000" w:rsidP="00000000" w:rsidRDefault="00000000" w:rsidRPr="00000000" w14:paraId="0000012C">
      <w:pPr>
        <w:pStyle w:val="Heading2"/>
        <w:rPr/>
      </w:pPr>
      <w:bookmarkStart w:colFirst="0" w:colLast="0" w:name="_5v7a6tulbky9" w:id="68"/>
      <w:bookmarkEnd w:id="68"/>
      <w:r w:rsidDel="00000000" w:rsidR="00000000" w:rsidRPr="00000000">
        <w:rPr>
          <w:rtl w:val="0"/>
        </w:rPr>
        <w:t xml:space="preserve">Chapter 3. Voting</w:t>
      </w:r>
    </w:p>
    <w:p w:rsidR="00000000" w:rsidDel="00000000" w:rsidP="00000000" w:rsidRDefault="00000000" w:rsidRPr="00000000" w14:paraId="0000012D">
      <w:pPr>
        <w:pStyle w:val="Heading3"/>
        <w:numPr>
          <w:ilvl w:val="0"/>
          <w:numId w:val="10"/>
        </w:numPr>
        <w:ind w:left="720" w:hanging="360"/>
        <w:rPr/>
      </w:pPr>
      <w:bookmarkStart w:colFirst="0" w:colLast="0" w:name="_kgpxbfdiuk9p" w:id="69"/>
      <w:bookmarkEnd w:id="69"/>
      <w:r w:rsidDel="00000000" w:rsidR="00000000" w:rsidRPr="00000000">
        <w:rPr>
          <w:rtl w:val="0"/>
        </w:rPr>
        <w:t xml:space="preserve">Voting Basics</w:t>
      </w:r>
    </w:p>
    <w:p w:rsidR="00000000" w:rsidDel="00000000" w:rsidP="00000000" w:rsidRDefault="00000000" w:rsidRPr="00000000" w14:paraId="0000012E">
      <w:pPr>
        <w:numPr>
          <w:ilvl w:val="1"/>
          <w:numId w:val="10"/>
        </w:numPr>
        <w:ind w:left="1440" w:hanging="360"/>
      </w:pPr>
      <w:r w:rsidDel="00000000" w:rsidR="00000000" w:rsidRPr="00000000">
        <w:rPr>
          <w:rtl w:val="0"/>
        </w:rPr>
        <w:t xml:space="preserve">Voting is categorized into five methods: </w:t>
      </w:r>
      <w:hyperlink w:anchor="_5tiu9p100lnv">
        <w:r w:rsidDel="00000000" w:rsidR="00000000" w:rsidRPr="00000000">
          <w:rPr>
            <w:color w:val="1155cc"/>
            <w:u w:val="single"/>
            <w:rtl w:val="0"/>
          </w:rPr>
          <w:t xml:space="preserve">hand</w:t>
        </w:r>
      </w:hyperlink>
      <w:r w:rsidDel="00000000" w:rsidR="00000000" w:rsidRPr="00000000">
        <w:rPr>
          <w:rtl w:val="0"/>
        </w:rPr>
        <w:t xml:space="preserve">, </w:t>
      </w:r>
      <w:hyperlink w:anchor="_9dv5zr46tl8z">
        <w:r w:rsidDel="00000000" w:rsidR="00000000" w:rsidRPr="00000000">
          <w:rPr>
            <w:color w:val="1155cc"/>
            <w:u w:val="single"/>
            <w:rtl w:val="0"/>
          </w:rPr>
          <w:t xml:space="preserve">roll call</w:t>
        </w:r>
      </w:hyperlink>
      <w:r w:rsidDel="00000000" w:rsidR="00000000" w:rsidRPr="00000000">
        <w:rPr>
          <w:rtl w:val="0"/>
        </w:rPr>
        <w:t xml:space="preserve">, </w:t>
      </w:r>
      <w:hyperlink w:anchor="_s6qhpugtez46">
        <w:r w:rsidDel="00000000" w:rsidR="00000000" w:rsidRPr="00000000">
          <w:rPr>
            <w:color w:val="1155cc"/>
            <w:u w:val="single"/>
            <w:rtl w:val="0"/>
          </w:rPr>
          <w:t xml:space="preserve">Delegation Vote</w:t>
        </w:r>
      </w:hyperlink>
      <w:r w:rsidDel="00000000" w:rsidR="00000000" w:rsidRPr="00000000">
        <w:rPr>
          <w:rtl w:val="0"/>
        </w:rPr>
        <w:t xml:space="preserve">, </w:t>
      </w:r>
      <w:hyperlink w:anchor="_h9ioalh3hb4u">
        <w:r w:rsidDel="00000000" w:rsidR="00000000" w:rsidRPr="00000000">
          <w:rPr>
            <w:color w:val="1155cc"/>
            <w:u w:val="single"/>
            <w:rtl w:val="0"/>
          </w:rPr>
          <w:t xml:space="preserve">secret</w:t>
        </w:r>
      </w:hyperlink>
      <w:r w:rsidDel="00000000" w:rsidR="00000000" w:rsidRPr="00000000">
        <w:rPr>
          <w:rtl w:val="0"/>
        </w:rPr>
        <w:t xml:space="preserve">, and </w:t>
      </w:r>
      <w:hyperlink w:anchor="_iw6fh53xp6fi">
        <w:r w:rsidDel="00000000" w:rsidR="00000000" w:rsidRPr="00000000">
          <w:rPr>
            <w:color w:val="1155cc"/>
            <w:u w:val="single"/>
            <w:rtl w:val="0"/>
          </w:rPr>
          <w:t xml:space="preserve">ranked</w:t>
        </w:r>
      </w:hyperlink>
      <w:r w:rsidDel="00000000" w:rsidR="00000000" w:rsidRPr="00000000">
        <w:rPr>
          <w:rtl w:val="0"/>
        </w:rPr>
        <w:t xml:space="preserve">.</w:t>
      </w:r>
    </w:p>
    <w:p w:rsidR="00000000" w:rsidDel="00000000" w:rsidP="00000000" w:rsidRDefault="00000000" w:rsidRPr="00000000" w14:paraId="0000012F">
      <w:pPr>
        <w:numPr>
          <w:ilvl w:val="2"/>
          <w:numId w:val="10"/>
        </w:numPr>
        <w:ind w:left="2160" w:hanging="360"/>
        <w:rPr>
          <w:u w:val="none"/>
        </w:rPr>
      </w:pPr>
      <w:r w:rsidDel="00000000" w:rsidR="00000000" w:rsidRPr="00000000">
        <w:rPr>
          <w:rtl w:val="0"/>
        </w:rPr>
        <w:t xml:space="preserve">A </w:t>
      </w:r>
      <w:hyperlink w:anchor="_icnm6df53in2">
        <w:r w:rsidDel="00000000" w:rsidR="00000000" w:rsidRPr="00000000">
          <w:rPr>
            <w:color w:val="990000"/>
            <w:u w:val="single"/>
            <w:rtl w:val="0"/>
          </w:rPr>
          <w:t xml:space="preserve">vote on adoption</w:t>
        </w:r>
      </w:hyperlink>
      <w:r w:rsidDel="00000000" w:rsidR="00000000" w:rsidRPr="00000000">
        <w:rPr>
          <w:rtl w:val="0"/>
        </w:rPr>
        <w:t xml:space="preserve"> is determined by the type of motion under consideration, as described by </w:t>
      </w:r>
      <w:hyperlink w:anchor="_hd500das3ner">
        <w:r w:rsidDel="00000000" w:rsidR="00000000" w:rsidRPr="00000000">
          <w:rPr>
            <w:color w:val="1155cc"/>
            <w:u w:val="single"/>
            <w:rtl w:val="0"/>
          </w:rPr>
          <w:t xml:space="preserve">4(1) § 1.2</w:t>
        </w:r>
      </w:hyperlink>
      <w:r w:rsidDel="00000000" w:rsidR="00000000" w:rsidRPr="00000000">
        <w:rPr>
          <w:rtl w:val="0"/>
        </w:rPr>
        <w:t xml:space="preserve">.</w:t>
      </w:r>
    </w:p>
    <w:p w:rsidR="00000000" w:rsidDel="00000000" w:rsidP="00000000" w:rsidRDefault="00000000" w:rsidRPr="00000000" w14:paraId="00000130">
      <w:pPr>
        <w:numPr>
          <w:ilvl w:val="2"/>
          <w:numId w:val="10"/>
        </w:numPr>
        <w:ind w:left="2160" w:hanging="360"/>
        <w:rPr>
          <w:u w:val="none"/>
        </w:rPr>
      </w:pPr>
      <w:r w:rsidDel="00000000" w:rsidR="00000000" w:rsidRPr="00000000">
        <w:rPr>
          <w:rtl w:val="0"/>
        </w:rPr>
        <w:t xml:space="preserve">A secret vote is taken if a valid </w:t>
      </w:r>
      <w:r w:rsidDel="00000000" w:rsidR="00000000" w:rsidRPr="00000000">
        <w:rPr>
          <w:i w:val="1"/>
          <w:rtl w:val="0"/>
        </w:rPr>
        <w:t xml:space="preserve">Motion to Use a Secret Vote</w:t>
      </w:r>
      <w:r w:rsidDel="00000000" w:rsidR="00000000" w:rsidRPr="00000000">
        <w:rPr>
          <w:rtl w:val="0"/>
        </w:rPr>
        <w:t xml:space="preserve"> (</w:t>
      </w:r>
      <w:hyperlink w:anchor="_6hccx0b0guek">
        <w:r w:rsidDel="00000000" w:rsidR="00000000" w:rsidRPr="00000000">
          <w:rPr>
            <w:color w:val="1155cc"/>
            <w:u w:val="single"/>
            <w:rtl w:val="0"/>
          </w:rPr>
          <w:t xml:space="preserve">4(3) § 1.18</w:t>
        </w:r>
      </w:hyperlink>
      <w:r w:rsidDel="00000000" w:rsidR="00000000" w:rsidRPr="00000000">
        <w:rPr>
          <w:rtl w:val="0"/>
        </w:rPr>
        <w:t xml:space="preserve">) is made and adopted. A </w:t>
      </w:r>
      <w:r w:rsidDel="00000000" w:rsidR="00000000" w:rsidRPr="00000000">
        <w:rPr>
          <w:i w:val="1"/>
          <w:rtl w:val="0"/>
        </w:rPr>
        <w:t xml:space="preserve">Motion to Use a Secret Vote</w:t>
      </w:r>
      <w:r w:rsidDel="00000000" w:rsidR="00000000" w:rsidRPr="00000000">
        <w:rPr>
          <w:rtl w:val="0"/>
        </w:rPr>
        <w:t xml:space="preserve"> is itself always </w:t>
      </w:r>
      <w:hyperlink w:anchor="_icnm6df53in2">
        <w:r w:rsidDel="00000000" w:rsidR="00000000" w:rsidRPr="00000000">
          <w:rPr>
            <w:color w:val="990000"/>
            <w:u w:val="single"/>
            <w:rtl w:val="0"/>
          </w:rPr>
          <w:t xml:space="preserve">voted on</w:t>
        </w:r>
      </w:hyperlink>
      <w:r w:rsidDel="00000000" w:rsidR="00000000" w:rsidRPr="00000000">
        <w:rPr>
          <w:rtl w:val="0"/>
        </w:rPr>
        <w:t xml:space="preserve"> by secret vote.</w:t>
      </w:r>
    </w:p>
    <w:p w:rsidR="00000000" w:rsidDel="00000000" w:rsidP="00000000" w:rsidRDefault="00000000" w:rsidRPr="00000000" w14:paraId="00000131">
      <w:pPr>
        <w:numPr>
          <w:ilvl w:val="2"/>
          <w:numId w:val="10"/>
        </w:numPr>
        <w:ind w:left="2160" w:hanging="360"/>
        <w:rPr>
          <w:u w:val="none"/>
        </w:rPr>
      </w:pPr>
      <w:r w:rsidDel="00000000" w:rsidR="00000000" w:rsidRPr="00000000">
        <w:rPr>
          <w:rtl w:val="0"/>
        </w:rPr>
        <w:t xml:space="preserve">A roll call vote is taken if a valid </w:t>
      </w:r>
      <w:r w:rsidDel="00000000" w:rsidR="00000000" w:rsidRPr="00000000">
        <w:rPr>
          <w:i w:val="1"/>
          <w:rtl w:val="0"/>
        </w:rPr>
        <w:t xml:space="preserve">Motion to Request a Roll Call Vote</w:t>
      </w:r>
      <w:r w:rsidDel="00000000" w:rsidR="00000000" w:rsidRPr="00000000">
        <w:rPr>
          <w:rtl w:val="0"/>
        </w:rPr>
        <w:t xml:space="preserve"> (</w:t>
      </w:r>
      <w:hyperlink w:anchor="_vmw303uo6wtw">
        <w:r w:rsidDel="00000000" w:rsidR="00000000" w:rsidRPr="00000000">
          <w:rPr>
            <w:color w:val="1155cc"/>
            <w:u w:val="single"/>
            <w:rtl w:val="0"/>
          </w:rPr>
          <w:t xml:space="preserve">4(3) § 3.5</w:t>
        </w:r>
      </w:hyperlink>
      <w:r w:rsidDel="00000000" w:rsidR="00000000" w:rsidRPr="00000000">
        <w:rPr>
          <w:rtl w:val="0"/>
        </w:rPr>
        <w:t xml:space="preserve">) is made.</w:t>
      </w:r>
    </w:p>
    <w:p w:rsidR="00000000" w:rsidDel="00000000" w:rsidP="00000000" w:rsidRDefault="00000000" w:rsidRPr="00000000" w14:paraId="00000132">
      <w:pPr>
        <w:numPr>
          <w:ilvl w:val="2"/>
          <w:numId w:val="10"/>
        </w:numPr>
        <w:ind w:left="2160" w:hanging="360"/>
        <w:rPr>
          <w:u w:val="none"/>
        </w:rPr>
      </w:pPr>
      <w:hyperlink w:anchor="_525i1fqa457x">
        <w:r w:rsidDel="00000000" w:rsidR="00000000" w:rsidRPr="00000000">
          <w:rPr>
            <w:color w:val="990000"/>
            <w:u w:val="single"/>
            <w:rtl w:val="0"/>
          </w:rPr>
          <w:t xml:space="preserve">Elections</w:t>
        </w:r>
      </w:hyperlink>
      <w:r w:rsidDel="00000000" w:rsidR="00000000" w:rsidRPr="00000000">
        <w:rPr>
          <w:rtl w:val="0"/>
        </w:rPr>
        <w:t xml:space="preserve"> are conducted by ranked vote.</w:t>
      </w:r>
      <w:r w:rsidDel="00000000" w:rsidR="00000000" w:rsidRPr="00000000">
        <w:rPr>
          <w:rtl w:val="0"/>
        </w:rPr>
      </w:r>
    </w:p>
    <w:p w:rsidR="00000000" w:rsidDel="00000000" w:rsidP="00000000" w:rsidRDefault="00000000" w:rsidRPr="00000000" w14:paraId="00000133">
      <w:pPr>
        <w:numPr>
          <w:ilvl w:val="1"/>
          <w:numId w:val="10"/>
        </w:numPr>
        <w:ind w:left="1440" w:hanging="360"/>
        <w:rPr>
          <w:u w:val="none"/>
        </w:rPr>
      </w:pPr>
      <w:r w:rsidDel="00000000" w:rsidR="00000000" w:rsidRPr="00000000">
        <w:rPr>
          <w:rtl w:val="0"/>
        </w:rPr>
        <w:t xml:space="preserve">A </w:t>
      </w:r>
      <w:hyperlink w:anchor="_vr5jbuvkijeb">
        <w:r w:rsidDel="00000000" w:rsidR="00000000" w:rsidRPr="00000000">
          <w:rPr>
            <w:color w:val="990000"/>
            <w:u w:val="single"/>
            <w:rtl w:val="0"/>
          </w:rPr>
          <w:t xml:space="preserve">Voting Representative</w:t>
        </w:r>
      </w:hyperlink>
      <w:r w:rsidDel="00000000" w:rsidR="00000000" w:rsidRPr="00000000">
        <w:rPr>
          <w:rtl w:val="0"/>
        </w:rPr>
        <w:t xml:space="preserve"> may, in any method, “abstain” from the vote. In such a case, that Voting Representative is counted towards </w:t>
      </w:r>
      <w:hyperlink w:anchor="_yye63nh317xz">
        <w:r w:rsidDel="00000000" w:rsidR="00000000" w:rsidRPr="00000000">
          <w:rPr>
            <w:color w:val="990000"/>
            <w:u w:val="single"/>
            <w:rtl w:val="0"/>
          </w:rPr>
          <w:t xml:space="preserve">quorum</w:t>
        </w:r>
      </w:hyperlink>
      <w:r w:rsidDel="00000000" w:rsidR="00000000" w:rsidRPr="00000000">
        <w:rPr>
          <w:rtl w:val="0"/>
        </w:rPr>
        <w:t xml:space="preserve"> </w:t>
      </w:r>
      <w:r w:rsidDel="00000000" w:rsidR="00000000" w:rsidRPr="00000000">
        <w:rPr>
          <w:rtl w:val="0"/>
        </w:rPr>
        <w:t xml:space="preserve">for the vote, but is not counted when calculating the majority needed to adopt the </w:t>
      </w:r>
      <w:hyperlink w:anchor="_f9lo2c31zeiv">
        <w:r w:rsidDel="00000000" w:rsidR="00000000" w:rsidRPr="00000000">
          <w:rPr>
            <w:color w:val="990000"/>
            <w:u w:val="single"/>
            <w:rtl w:val="0"/>
          </w:rPr>
          <w:t xml:space="preserve">motion</w:t>
        </w:r>
      </w:hyperlink>
      <w:r w:rsidDel="00000000" w:rsidR="00000000" w:rsidRPr="00000000">
        <w:rPr>
          <w:rtl w:val="0"/>
        </w:rPr>
        <w:t xml:space="preserve">.</w:t>
      </w:r>
    </w:p>
    <w:p w:rsidR="00000000" w:rsidDel="00000000" w:rsidP="00000000" w:rsidRDefault="00000000" w:rsidRPr="00000000" w14:paraId="00000134">
      <w:pPr>
        <w:numPr>
          <w:ilvl w:val="1"/>
          <w:numId w:val="10"/>
        </w:numPr>
        <w:ind w:left="1440" w:hanging="360"/>
        <w:rPr>
          <w:u w:val="none"/>
        </w:rPr>
      </w:pPr>
      <w:r w:rsidDel="00000000" w:rsidR="00000000" w:rsidRPr="00000000">
        <w:rPr>
          <w:rtl w:val="0"/>
        </w:rPr>
        <w:t xml:space="preserve">The </w:t>
      </w:r>
      <w:hyperlink w:anchor="_9h7v3ksm2vf">
        <w:r w:rsidDel="00000000" w:rsidR="00000000" w:rsidRPr="00000000">
          <w:rPr>
            <w:color w:val="990000"/>
            <w:u w:val="single"/>
            <w:rtl w:val="0"/>
          </w:rPr>
          <w:t xml:space="preserve">Chair</w:t>
        </w:r>
      </w:hyperlink>
      <w:r w:rsidDel="00000000" w:rsidR="00000000" w:rsidRPr="00000000">
        <w:rPr>
          <w:rtl w:val="0"/>
        </w:rPr>
        <w:t xml:space="preserve"> may request the Program Manager manage any vote requiring tellers in such tellers’ place.</w:t>
      </w:r>
    </w:p>
    <w:p w:rsidR="00000000" w:rsidDel="00000000" w:rsidP="00000000" w:rsidRDefault="00000000" w:rsidRPr="00000000" w14:paraId="00000135">
      <w:pPr>
        <w:pStyle w:val="Heading3"/>
        <w:numPr>
          <w:ilvl w:val="0"/>
          <w:numId w:val="10"/>
        </w:numPr>
        <w:ind w:left="720" w:hanging="360"/>
        <w:rPr/>
      </w:pPr>
      <w:bookmarkStart w:colFirst="0" w:colLast="0" w:name="_5tiu9p100lnv" w:id="70"/>
      <w:bookmarkEnd w:id="70"/>
      <w:r w:rsidDel="00000000" w:rsidR="00000000" w:rsidRPr="00000000">
        <w:rPr>
          <w:rtl w:val="0"/>
        </w:rPr>
        <w:t xml:space="preserve">Hand Vote</w:t>
      </w:r>
    </w:p>
    <w:p w:rsidR="00000000" w:rsidDel="00000000" w:rsidP="00000000" w:rsidRDefault="00000000" w:rsidRPr="00000000" w14:paraId="00000136">
      <w:pPr>
        <w:numPr>
          <w:ilvl w:val="1"/>
          <w:numId w:val="10"/>
        </w:numPr>
        <w:ind w:left="1440" w:hanging="360"/>
      </w:pPr>
      <w:r w:rsidDel="00000000" w:rsidR="00000000" w:rsidRPr="00000000">
        <w:rPr>
          <w:rtl w:val="0"/>
        </w:rPr>
        <w:t xml:space="preserve">The </w:t>
      </w:r>
      <w:hyperlink w:anchor="_9h7v3ksm2vf">
        <w:r w:rsidDel="00000000" w:rsidR="00000000" w:rsidRPr="00000000">
          <w:rPr>
            <w:color w:val="990000"/>
            <w:u w:val="single"/>
            <w:rtl w:val="0"/>
          </w:rPr>
          <w:t xml:space="preserve">Chair</w:t>
        </w:r>
      </w:hyperlink>
      <w:r w:rsidDel="00000000" w:rsidR="00000000" w:rsidRPr="00000000">
        <w:rPr>
          <w:rtl w:val="0"/>
        </w:rPr>
        <w:t xml:space="preserve"> asks all </w:t>
      </w:r>
      <w:hyperlink w:anchor="_vr5jbuvkijeb">
        <w:r w:rsidDel="00000000" w:rsidR="00000000" w:rsidRPr="00000000">
          <w:rPr>
            <w:color w:val="990000"/>
            <w:u w:val="single"/>
            <w:rtl w:val="0"/>
          </w:rPr>
          <w:t xml:space="preserve">Voting Representatives</w:t>
        </w:r>
      </w:hyperlink>
      <w:r w:rsidDel="00000000" w:rsidR="00000000" w:rsidRPr="00000000">
        <w:rPr>
          <w:rtl w:val="0"/>
        </w:rPr>
        <w:t xml:space="preserve"> </w:t>
      </w:r>
      <w:r w:rsidDel="00000000" w:rsidR="00000000" w:rsidRPr="00000000">
        <w:rPr>
          <w:rtl w:val="0"/>
        </w:rPr>
        <w:t xml:space="preserve">in favor of adopting the </w:t>
      </w:r>
      <w:hyperlink w:anchor="_f9lo2c31zeiv">
        <w:r w:rsidDel="00000000" w:rsidR="00000000" w:rsidRPr="00000000">
          <w:rPr>
            <w:color w:val="990000"/>
            <w:u w:val="single"/>
            <w:rtl w:val="0"/>
          </w:rPr>
          <w:t xml:space="preserve">motion</w:t>
        </w:r>
      </w:hyperlink>
      <w:r w:rsidDel="00000000" w:rsidR="00000000" w:rsidRPr="00000000">
        <w:rPr>
          <w:rtl w:val="0"/>
        </w:rPr>
        <w:t xml:space="preserve"> </w:t>
      </w:r>
      <w:r w:rsidDel="00000000" w:rsidR="00000000" w:rsidRPr="00000000">
        <w:rPr>
          <w:rtl w:val="0"/>
        </w:rPr>
        <w:t xml:space="preserve">to raise their hands or placards, does the same for all those opposed, the same for those abstaining, and determines the outcome by evaluating the approximate count.</w:t>
      </w:r>
    </w:p>
    <w:p w:rsidR="00000000" w:rsidDel="00000000" w:rsidP="00000000" w:rsidRDefault="00000000" w:rsidRPr="00000000" w14:paraId="00000137">
      <w:pPr>
        <w:pStyle w:val="Heading3"/>
        <w:numPr>
          <w:ilvl w:val="0"/>
          <w:numId w:val="10"/>
        </w:numPr>
        <w:ind w:left="720" w:hanging="360"/>
        <w:rPr/>
      </w:pPr>
      <w:bookmarkStart w:colFirst="0" w:colLast="0" w:name="_9dv5zr46tl8z" w:id="71"/>
      <w:bookmarkEnd w:id="71"/>
      <w:r w:rsidDel="00000000" w:rsidR="00000000" w:rsidRPr="00000000">
        <w:rPr>
          <w:rtl w:val="0"/>
        </w:rPr>
        <w:t xml:space="preserve">Roll Call </w:t>
      </w:r>
      <w:r w:rsidDel="00000000" w:rsidR="00000000" w:rsidRPr="00000000">
        <w:rPr>
          <w:rtl w:val="0"/>
        </w:rPr>
        <w:t xml:space="preserve">Vote</w:t>
      </w:r>
    </w:p>
    <w:p w:rsidR="00000000" w:rsidDel="00000000" w:rsidP="00000000" w:rsidRDefault="00000000" w:rsidRPr="00000000" w14:paraId="00000138">
      <w:pPr>
        <w:numPr>
          <w:ilvl w:val="1"/>
          <w:numId w:val="10"/>
        </w:numPr>
        <w:ind w:left="1440" w:hanging="360"/>
      </w:pPr>
      <w:r w:rsidDel="00000000" w:rsidR="00000000" w:rsidRPr="00000000">
        <w:rPr>
          <w:rtl w:val="0"/>
        </w:rPr>
        <w:t xml:space="preserve">The Vice Speaker or the </w:t>
      </w:r>
      <w:hyperlink w:anchor="_9h7v3ksm2vf">
        <w:r w:rsidDel="00000000" w:rsidR="00000000" w:rsidRPr="00000000">
          <w:rPr>
            <w:color w:val="990000"/>
            <w:u w:val="single"/>
            <w:rtl w:val="0"/>
          </w:rPr>
          <w:t xml:space="preserve">Chair</w:t>
        </w:r>
      </w:hyperlink>
      <w:r w:rsidDel="00000000" w:rsidR="00000000" w:rsidRPr="00000000">
        <w:rPr>
          <w:rtl w:val="0"/>
        </w:rPr>
        <w:t xml:space="preserve">’s</w:t>
      </w:r>
      <w:r w:rsidDel="00000000" w:rsidR="00000000" w:rsidRPr="00000000">
        <w:rPr>
          <w:rtl w:val="0"/>
        </w:rPr>
        <w:t xml:space="preserve"> designee reads the list of </w:t>
      </w:r>
      <w:hyperlink w:anchor="_vr5jbuvkijeb">
        <w:r w:rsidDel="00000000" w:rsidR="00000000" w:rsidRPr="00000000">
          <w:rPr>
            <w:color w:val="990000"/>
            <w:u w:val="single"/>
            <w:rtl w:val="0"/>
          </w:rPr>
          <w:t xml:space="preserve">Voting Representatives</w:t>
        </w:r>
      </w:hyperlink>
      <w:r w:rsidDel="00000000" w:rsidR="00000000" w:rsidRPr="00000000">
        <w:rPr>
          <w:rtl w:val="0"/>
        </w:rPr>
        <w:t xml:space="preserve"> </w:t>
      </w:r>
      <w:r w:rsidDel="00000000" w:rsidR="00000000" w:rsidRPr="00000000">
        <w:rPr>
          <w:rtl w:val="0"/>
        </w:rPr>
        <w:t xml:space="preserve">aloud, and each voter may answer to their name “Yes", "No”, “Abstain”, or “Pass”; then the names of each voter not answering or who answered “Pass” are called again, and they may answer “Yes”, “No”, or “Abstain”; then, the Chair determines the outcome by evaluating and verbally reporting the count.</w:t>
      </w:r>
    </w:p>
    <w:p w:rsidR="00000000" w:rsidDel="00000000" w:rsidP="00000000" w:rsidRDefault="00000000" w:rsidRPr="00000000" w14:paraId="00000139">
      <w:pPr>
        <w:pStyle w:val="Heading3"/>
        <w:numPr>
          <w:ilvl w:val="0"/>
          <w:numId w:val="10"/>
        </w:numPr>
        <w:ind w:left="720" w:hanging="360"/>
        <w:rPr/>
      </w:pPr>
      <w:bookmarkStart w:colFirst="0" w:colLast="0" w:name="_s6qhpugtez46" w:id="72"/>
      <w:bookmarkEnd w:id="72"/>
      <w:r w:rsidDel="00000000" w:rsidR="00000000" w:rsidRPr="00000000">
        <w:rPr>
          <w:rtl w:val="0"/>
        </w:rPr>
        <w:t xml:space="preserve">Delegation Vote</w:t>
      </w:r>
    </w:p>
    <w:p w:rsidR="00000000" w:rsidDel="00000000" w:rsidP="00000000" w:rsidRDefault="00000000" w:rsidRPr="00000000" w14:paraId="0000013A">
      <w:pPr>
        <w:numPr>
          <w:ilvl w:val="1"/>
          <w:numId w:val="10"/>
        </w:numPr>
        <w:ind w:left="1440" w:hanging="360"/>
      </w:pPr>
      <w:r w:rsidDel="00000000" w:rsidR="00000000" w:rsidRPr="00000000">
        <w:rPr>
          <w:rtl w:val="0"/>
        </w:rPr>
        <w:t xml:space="preserve">The </w:t>
      </w:r>
      <w:hyperlink w:anchor="_9h7v3ksm2vf">
        <w:r w:rsidDel="00000000" w:rsidR="00000000" w:rsidRPr="00000000">
          <w:rPr>
            <w:color w:val="990000"/>
            <w:u w:val="single"/>
            <w:rtl w:val="0"/>
          </w:rPr>
          <w:t xml:space="preserve">Chair</w:t>
        </w:r>
      </w:hyperlink>
      <w:r w:rsidDel="00000000" w:rsidR="00000000" w:rsidRPr="00000000">
        <w:rPr>
          <w:rtl w:val="0"/>
        </w:rPr>
        <w:t xml:space="preserve"> declares that the </w:t>
      </w:r>
      <w:hyperlink w:anchor="_bxynayjqe37l">
        <w:r w:rsidDel="00000000" w:rsidR="00000000" w:rsidRPr="00000000">
          <w:rPr>
            <w:color w:val="990000"/>
            <w:u w:val="single"/>
            <w:rtl w:val="0"/>
          </w:rPr>
          <w:t xml:space="preserve">meeting</w:t>
        </w:r>
      </w:hyperlink>
      <w:r w:rsidDel="00000000" w:rsidR="00000000" w:rsidRPr="00000000">
        <w:rPr>
          <w:rtl w:val="0"/>
        </w:rPr>
        <w:t xml:space="preserve"> </w:t>
      </w:r>
      <w:hyperlink w:anchor="_46so9x8yy2m4">
        <w:r w:rsidDel="00000000" w:rsidR="00000000" w:rsidRPr="00000000">
          <w:rPr>
            <w:color w:val="990000"/>
            <w:u w:val="single"/>
            <w:rtl w:val="0"/>
          </w:rPr>
          <w:t xml:space="preserve">stands at ease</w:t>
        </w:r>
      </w:hyperlink>
      <w:r w:rsidDel="00000000" w:rsidR="00000000" w:rsidRPr="00000000">
        <w:rPr>
          <w:rtl w:val="0"/>
        </w:rPr>
        <w:t xml:space="preserve"> for </w:t>
      </w:r>
      <w:r w:rsidDel="00000000" w:rsidR="00000000" w:rsidRPr="00000000">
        <w:rPr>
          <w:rtl w:val="0"/>
        </w:rPr>
        <w:t xml:space="preserve">at least 5 minutes but no more than 10 minutes, during which </w:t>
      </w:r>
      <w:hyperlink w:anchor="_g0ft81x7as9g">
        <w:r w:rsidDel="00000000" w:rsidR="00000000" w:rsidRPr="00000000">
          <w:rPr>
            <w:color w:val="990000"/>
            <w:u w:val="single"/>
            <w:rtl w:val="0"/>
          </w:rPr>
          <w:t xml:space="preserve">delegations</w:t>
        </w:r>
      </w:hyperlink>
      <w:r w:rsidDel="00000000" w:rsidR="00000000" w:rsidRPr="00000000">
        <w:rPr>
          <w:rtl w:val="0"/>
        </w:rPr>
        <w:t xml:space="preserve"> gather to determine their vote and select a spokesperson to announce it, by a </w:t>
      </w:r>
      <w:hyperlink w:anchor="_7iwfdgasbfyv">
        <w:r w:rsidDel="00000000" w:rsidR="00000000" w:rsidRPr="00000000">
          <w:rPr>
            <w:color w:val="990000"/>
            <w:u w:val="single"/>
            <w:rtl w:val="0"/>
          </w:rPr>
          <w:t xml:space="preserve">simple majority vote</w:t>
        </w:r>
      </w:hyperlink>
      <w:r w:rsidDel="00000000" w:rsidR="00000000" w:rsidRPr="00000000">
        <w:rPr>
          <w:rtl w:val="0"/>
        </w:rPr>
        <w:t xml:space="preserve"> within each delegation. Upon the call to order, the Chair may declare the meeting at ease for additional time of up to 10 minutes to allow further deliberation; then, Chair calls the name of each degree-granting unit represented in the Assembly, and the spokesperson for each delegation answers “Yes” or “No”. Then, the Chair determines the outcome by evaluating and verbally reporting the count.</w:t>
      </w:r>
    </w:p>
    <w:p w:rsidR="00000000" w:rsidDel="00000000" w:rsidP="00000000" w:rsidRDefault="00000000" w:rsidRPr="00000000" w14:paraId="0000013B">
      <w:pPr>
        <w:numPr>
          <w:ilvl w:val="1"/>
          <w:numId w:val="10"/>
        </w:numPr>
        <w:ind w:left="1440" w:hanging="360"/>
        <w:rPr>
          <w:u w:val="none"/>
        </w:rPr>
      </w:pPr>
      <w:r w:rsidDel="00000000" w:rsidR="00000000" w:rsidRPr="00000000">
        <w:rPr>
          <w:rtl w:val="0"/>
        </w:rPr>
        <w:t xml:space="preserve">A </w:t>
      </w:r>
      <w:hyperlink w:anchor="_g0ft81x7as9g">
        <w:r w:rsidDel="00000000" w:rsidR="00000000" w:rsidRPr="00000000">
          <w:rPr>
            <w:color w:val="990000"/>
            <w:u w:val="single"/>
            <w:rtl w:val="0"/>
          </w:rPr>
          <w:t xml:space="preserve">delegation</w:t>
        </w:r>
      </w:hyperlink>
      <w:r w:rsidDel="00000000" w:rsidR="00000000" w:rsidRPr="00000000">
        <w:rPr>
          <w:rtl w:val="0"/>
        </w:rPr>
        <w:t xml:space="preserve">’s</w:t>
      </w:r>
      <w:r w:rsidDel="00000000" w:rsidR="00000000" w:rsidRPr="00000000">
        <w:rPr>
          <w:rtl w:val="0"/>
        </w:rPr>
        <w:t xml:space="preserve"> </w:t>
      </w:r>
      <w:r w:rsidDel="00000000" w:rsidR="00000000" w:rsidRPr="00000000">
        <w:rPr>
          <w:rtl w:val="0"/>
        </w:rPr>
        <w:t xml:space="preserve">vote is determined by a majority of its </w:t>
      </w:r>
      <w:hyperlink w:anchor="_vr5jbuvkijeb">
        <w:r w:rsidDel="00000000" w:rsidR="00000000" w:rsidRPr="00000000">
          <w:rPr>
            <w:color w:val="990000"/>
            <w:u w:val="single"/>
            <w:rtl w:val="0"/>
          </w:rPr>
          <w:t xml:space="preserve">Voting Representatives</w:t>
        </w:r>
      </w:hyperlink>
      <w:r w:rsidDel="00000000" w:rsidR="00000000" w:rsidRPr="00000000">
        <w:rPr>
          <w:rtl w:val="0"/>
        </w:rPr>
        <w:t xml:space="preserve">. </w:t>
      </w:r>
      <w:r w:rsidDel="00000000" w:rsidR="00000000" w:rsidRPr="00000000">
        <w:rPr>
          <w:rtl w:val="0"/>
        </w:rPr>
        <w:t xml:space="preserve">Any member of a delegation who believes their spokesperson has announced an incorrect vote may raise a </w:t>
      </w:r>
      <w:r w:rsidDel="00000000" w:rsidR="00000000" w:rsidRPr="00000000">
        <w:rPr>
          <w:i w:val="1"/>
          <w:rtl w:val="0"/>
        </w:rPr>
        <w:t xml:space="preserve">Point of Order</w:t>
      </w:r>
      <w:r w:rsidDel="00000000" w:rsidR="00000000" w:rsidRPr="00000000">
        <w:rPr>
          <w:rtl w:val="0"/>
        </w:rPr>
        <w:t xml:space="preserve"> (</w:t>
      </w:r>
      <w:hyperlink w:anchor="_8haafevvzv1f">
        <w:r w:rsidDel="00000000" w:rsidR="00000000" w:rsidRPr="00000000">
          <w:rPr>
            <w:color w:val="1155cc"/>
            <w:u w:val="single"/>
            <w:rtl w:val="0"/>
          </w:rPr>
          <w:t xml:space="preserve">4(3) § 1.23</w:t>
        </w:r>
      </w:hyperlink>
      <w:r w:rsidDel="00000000" w:rsidR="00000000" w:rsidRPr="00000000">
        <w:rPr>
          <w:rtl w:val="0"/>
        </w:rPr>
        <w:t xml:space="preserve">) to require </w:t>
      </w:r>
      <w:r w:rsidDel="00000000" w:rsidR="00000000" w:rsidRPr="00000000">
        <w:rPr>
          <w:rtl w:val="0"/>
        </w:rPr>
        <w:t xml:space="preserve">a count of their delegation, in which the </w:t>
      </w:r>
      <w:hyperlink w:anchor="_9h7v3ksm2vf">
        <w:r w:rsidDel="00000000" w:rsidR="00000000" w:rsidRPr="00000000">
          <w:rPr>
            <w:color w:val="990000"/>
            <w:u w:val="single"/>
            <w:rtl w:val="0"/>
          </w:rPr>
          <w:t xml:space="preserve">Chair</w:t>
        </w:r>
      </w:hyperlink>
      <w:r w:rsidDel="00000000" w:rsidR="00000000" w:rsidRPr="00000000">
        <w:rPr>
          <w:rtl w:val="0"/>
        </w:rPr>
        <w:t xml:space="preserve"> conducts a </w:t>
      </w:r>
      <w:hyperlink w:anchor="_9dv5zr46tl8z">
        <w:r w:rsidDel="00000000" w:rsidR="00000000" w:rsidRPr="00000000">
          <w:rPr>
            <w:color w:val="990000"/>
            <w:u w:val="single"/>
            <w:rtl w:val="0"/>
          </w:rPr>
          <w:t xml:space="preserve">roll call vote</w:t>
        </w:r>
      </w:hyperlink>
      <w:r w:rsidDel="00000000" w:rsidR="00000000" w:rsidRPr="00000000">
        <w:rPr>
          <w:rtl w:val="0"/>
        </w:rPr>
        <w:t xml:space="preserve"> of that delegation’s Voting Representatives to determine the delegation’s vote.</w:t>
      </w:r>
    </w:p>
    <w:p w:rsidR="00000000" w:rsidDel="00000000" w:rsidP="00000000" w:rsidRDefault="00000000" w:rsidRPr="00000000" w14:paraId="0000013C">
      <w:pPr>
        <w:numPr>
          <w:ilvl w:val="1"/>
          <w:numId w:val="10"/>
        </w:numPr>
        <w:ind w:left="1440" w:hanging="360"/>
      </w:pPr>
      <w:r w:rsidDel="00000000" w:rsidR="00000000" w:rsidRPr="00000000">
        <w:rPr>
          <w:rtl w:val="0"/>
        </w:rPr>
        <w:t xml:space="preserve">A </w:t>
      </w:r>
      <w:hyperlink w:anchor="_g0ft81x7as9g">
        <w:r w:rsidDel="00000000" w:rsidR="00000000" w:rsidRPr="00000000">
          <w:rPr>
            <w:color w:val="990000"/>
            <w:u w:val="single"/>
            <w:rtl w:val="0"/>
          </w:rPr>
          <w:t xml:space="preserve">delegation</w:t>
        </w:r>
      </w:hyperlink>
      <w:r w:rsidDel="00000000" w:rsidR="00000000" w:rsidRPr="00000000">
        <w:rPr>
          <w:rtl w:val="0"/>
        </w:rPr>
        <w:t xml:space="preserve"> </w:t>
      </w:r>
      <w:r w:rsidDel="00000000" w:rsidR="00000000" w:rsidRPr="00000000">
        <w:rPr>
          <w:rtl w:val="0"/>
        </w:rPr>
        <w:t xml:space="preserve">that is equally divided does not register a vote.</w:t>
      </w:r>
    </w:p>
    <w:p w:rsidR="00000000" w:rsidDel="00000000" w:rsidP="00000000" w:rsidRDefault="00000000" w:rsidRPr="00000000" w14:paraId="0000013D">
      <w:pPr>
        <w:pStyle w:val="Heading3"/>
        <w:numPr>
          <w:ilvl w:val="0"/>
          <w:numId w:val="10"/>
        </w:numPr>
        <w:ind w:left="720" w:hanging="360"/>
        <w:rPr/>
      </w:pPr>
      <w:bookmarkStart w:colFirst="0" w:colLast="0" w:name="_h9ioalh3hb4u" w:id="73"/>
      <w:bookmarkEnd w:id="73"/>
      <w:r w:rsidDel="00000000" w:rsidR="00000000" w:rsidRPr="00000000">
        <w:rPr>
          <w:rtl w:val="0"/>
        </w:rPr>
        <w:t xml:space="preserve">Secret Vote</w:t>
      </w:r>
    </w:p>
    <w:p w:rsidR="00000000" w:rsidDel="00000000" w:rsidP="00000000" w:rsidRDefault="00000000" w:rsidRPr="00000000" w14:paraId="0000013E">
      <w:pPr>
        <w:numPr>
          <w:ilvl w:val="1"/>
          <w:numId w:val="10"/>
        </w:numPr>
        <w:ind w:left="1440" w:hanging="360"/>
      </w:pPr>
      <w:r w:rsidDel="00000000" w:rsidR="00000000" w:rsidRPr="00000000">
        <w:rPr>
          <w:rtl w:val="0"/>
        </w:rPr>
        <w:t xml:space="preserve">The </w:t>
      </w:r>
      <w:hyperlink w:anchor="_9h7v3ksm2vf">
        <w:r w:rsidDel="00000000" w:rsidR="00000000" w:rsidRPr="00000000">
          <w:rPr>
            <w:color w:val="990000"/>
            <w:u w:val="single"/>
            <w:rtl w:val="0"/>
          </w:rPr>
          <w:t xml:space="preserve">Chair</w:t>
        </w:r>
      </w:hyperlink>
      <w:r w:rsidDel="00000000" w:rsidR="00000000" w:rsidRPr="00000000">
        <w:rPr>
          <w:rtl w:val="0"/>
        </w:rPr>
        <w:t xml:space="preserve"> </w:t>
      </w:r>
      <w:hyperlink w:anchor="_sqexfcis0wtv">
        <w:r w:rsidDel="00000000" w:rsidR="00000000" w:rsidRPr="00000000">
          <w:rPr>
            <w:color w:val="990000"/>
            <w:u w:val="single"/>
            <w:rtl w:val="0"/>
          </w:rPr>
          <w:t xml:space="preserve">appoints</w:t>
        </w:r>
      </w:hyperlink>
      <w:r w:rsidDel="00000000" w:rsidR="00000000" w:rsidRPr="00000000">
        <w:rPr>
          <w:rtl w:val="0"/>
        </w:rPr>
        <w:t xml:space="preserve"> </w:t>
      </w:r>
      <w:r w:rsidDel="00000000" w:rsidR="00000000" w:rsidRPr="00000000">
        <w:rPr>
          <w:rtl w:val="0"/>
        </w:rPr>
        <w:t xml:space="preserve">two tellers</w:t>
      </w:r>
      <w:r w:rsidDel="00000000" w:rsidR="00000000" w:rsidRPr="00000000">
        <w:rPr>
          <w:rtl w:val="0"/>
        </w:rPr>
        <w:t xml:space="preserve">, who must not be </w:t>
      </w:r>
      <w:hyperlink w:anchor="_wceqvmv5ixf5">
        <w:r w:rsidDel="00000000" w:rsidR="00000000" w:rsidRPr="00000000">
          <w:rPr>
            <w:color w:val="990000"/>
            <w:u w:val="single"/>
            <w:rtl w:val="0"/>
          </w:rPr>
          <w:t xml:space="preserve">Members</w:t>
        </w:r>
      </w:hyperlink>
      <w:r w:rsidDel="00000000" w:rsidR="00000000" w:rsidRPr="00000000">
        <w:rPr>
          <w:rtl w:val="0"/>
        </w:rPr>
        <w:t xml:space="preserve">.</w:t>
      </w:r>
      <w:r w:rsidDel="00000000" w:rsidR="00000000" w:rsidRPr="00000000">
        <w:rPr>
          <w:rtl w:val="0"/>
        </w:rPr>
        <w:t xml:space="preserve"> The tellers distribute one ballot to each </w:t>
      </w:r>
      <w:hyperlink w:anchor="_vr5jbuvkijeb">
        <w:r w:rsidDel="00000000" w:rsidR="00000000" w:rsidRPr="00000000">
          <w:rPr>
            <w:color w:val="990000"/>
            <w:u w:val="single"/>
            <w:rtl w:val="0"/>
          </w:rPr>
          <w:t xml:space="preserve">Voting Representative</w:t>
        </w:r>
      </w:hyperlink>
      <w:r w:rsidDel="00000000" w:rsidR="00000000" w:rsidRPr="00000000">
        <w:rPr>
          <w:rtl w:val="0"/>
        </w:rPr>
        <w:t xml:space="preserve">, who may indicate “Yes”, “No”, or “Abstain”. The tellers collect the ballots, tally the votes, and deliver the count of the vote to the Chair. Then, the Chair determines the outcome by evaluating and verbally reporting the count.</w:t>
      </w:r>
    </w:p>
    <w:p w:rsidR="00000000" w:rsidDel="00000000" w:rsidP="00000000" w:rsidRDefault="00000000" w:rsidRPr="00000000" w14:paraId="0000013F">
      <w:pPr>
        <w:numPr>
          <w:ilvl w:val="1"/>
          <w:numId w:val="10"/>
        </w:numPr>
        <w:ind w:left="1440" w:hanging="360"/>
      </w:pPr>
      <w:r w:rsidDel="00000000" w:rsidR="00000000" w:rsidRPr="00000000">
        <w:rPr>
          <w:rtl w:val="0"/>
        </w:rPr>
        <w:t xml:space="preserve">Tellers must include a ballot in the tally if its selection can be interpreted to identify a single valid selection, including misspellings, so long as the tellers concur. If a ballot’s selection cannot be discerned or agreed upon, the ballot is discarded, but counted towards </w:t>
      </w:r>
      <w:hyperlink w:anchor="_yye63nh317xz">
        <w:r w:rsidDel="00000000" w:rsidR="00000000" w:rsidRPr="00000000">
          <w:rPr>
            <w:color w:val="990000"/>
            <w:u w:val="single"/>
            <w:rtl w:val="0"/>
          </w:rPr>
          <w:t xml:space="preserve">quorum</w:t>
        </w:r>
      </w:hyperlink>
      <w:r w:rsidDel="00000000" w:rsidR="00000000" w:rsidRPr="00000000">
        <w:rPr>
          <w:rtl w:val="0"/>
        </w:rPr>
        <w:t xml:space="preserve">.</w:t>
      </w:r>
    </w:p>
    <w:p w:rsidR="00000000" w:rsidDel="00000000" w:rsidP="00000000" w:rsidRDefault="00000000" w:rsidRPr="00000000" w14:paraId="00000140">
      <w:pPr>
        <w:pStyle w:val="Heading3"/>
        <w:numPr>
          <w:ilvl w:val="0"/>
          <w:numId w:val="10"/>
        </w:numPr>
        <w:ind w:left="720" w:hanging="360"/>
        <w:rPr/>
      </w:pPr>
      <w:bookmarkStart w:colFirst="0" w:colLast="0" w:name="_iw6fh53xp6fi" w:id="74"/>
      <w:bookmarkEnd w:id="74"/>
      <w:r w:rsidDel="00000000" w:rsidR="00000000" w:rsidRPr="00000000">
        <w:rPr>
          <w:rtl w:val="0"/>
        </w:rPr>
        <w:t xml:space="preserve">Ranked Vote</w:t>
      </w:r>
    </w:p>
    <w:p w:rsidR="00000000" w:rsidDel="00000000" w:rsidP="00000000" w:rsidRDefault="00000000" w:rsidRPr="00000000" w14:paraId="00000141">
      <w:pPr>
        <w:numPr>
          <w:ilvl w:val="1"/>
          <w:numId w:val="10"/>
        </w:numPr>
        <w:ind w:left="1440" w:hanging="360"/>
      </w:pPr>
      <w:r w:rsidDel="00000000" w:rsidR="00000000" w:rsidRPr="00000000">
        <w:rPr>
          <w:rtl w:val="0"/>
        </w:rPr>
        <w:t xml:space="preserve">The </w:t>
      </w:r>
      <w:hyperlink w:anchor="_9h7v3ksm2vf">
        <w:r w:rsidDel="00000000" w:rsidR="00000000" w:rsidRPr="00000000">
          <w:rPr>
            <w:color w:val="990000"/>
            <w:u w:val="single"/>
            <w:rtl w:val="0"/>
          </w:rPr>
          <w:t xml:space="preserve">Chair</w:t>
        </w:r>
      </w:hyperlink>
      <w:r w:rsidDel="00000000" w:rsidR="00000000" w:rsidRPr="00000000">
        <w:rPr>
          <w:rtl w:val="0"/>
        </w:rPr>
        <w:t xml:space="preserve"> </w:t>
      </w:r>
      <w:hyperlink w:anchor="_sqexfcis0wtv">
        <w:r w:rsidDel="00000000" w:rsidR="00000000" w:rsidRPr="00000000">
          <w:rPr>
            <w:color w:val="990000"/>
            <w:u w:val="single"/>
            <w:rtl w:val="0"/>
          </w:rPr>
          <w:t xml:space="preserve">appoints</w:t>
        </w:r>
      </w:hyperlink>
      <w:r w:rsidDel="00000000" w:rsidR="00000000" w:rsidRPr="00000000">
        <w:rPr>
          <w:rtl w:val="0"/>
        </w:rPr>
        <w:t xml:space="preserve"> two tellers, who must not be </w:t>
      </w:r>
      <w:hyperlink w:anchor="_wceqvmv5ixf5">
        <w:r w:rsidDel="00000000" w:rsidR="00000000" w:rsidRPr="00000000">
          <w:rPr>
            <w:color w:val="990000"/>
            <w:u w:val="single"/>
            <w:rtl w:val="0"/>
          </w:rPr>
          <w:t xml:space="preserve">Members</w:t>
        </w:r>
      </w:hyperlink>
      <w:r w:rsidDel="00000000" w:rsidR="00000000" w:rsidRPr="00000000">
        <w:rPr>
          <w:rtl w:val="0"/>
        </w:rPr>
        <w:t xml:space="preserve">. </w:t>
      </w:r>
      <w:r w:rsidDel="00000000" w:rsidR="00000000" w:rsidRPr="00000000">
        <w:rPr>
          <w:rtl w:val="0"/>
        </w:rPr>
        <w:t xml:space="preserve">The tellers distribute one ballot to each </w:t>
      </w:r>
      <w:hyperlink w:anchor="_vr5jbuvkijeb">
        <w:r w:rsidDel="00000000" w:rsidR="00000000" w:rsidRPr="00000000">
          <w:rPr>
            <w:color w:val="990000"/>
            <w:u w:val="single"/>
            <w:rtl w:val="0"/>
          </w:rPr>
          <w:t xml:space="preserve">Voting Representative</w:t>
        </w:r>
      </w:hyperlink>
      <w:r w:rsidDel="00000000" w:rsidR="00000000" w:rsidRPr="00000000">
        <w:rPr>
          <w:rtl w:val="0"/>
        </w:rPr>
        <w:t xml:space="preserve">, who may rank each option on the ballot. </w:t>
      </w:r>
    </w:p>
    <w:p w:rsidR="00000000" w:rsidDel="00000000" w:rsidP="00000000" w:rsidRDefault="00000000" w:rsidRPr="00000000" w14:paraId="00000142">
      <w:pPr>
        <w:numPr>
          <w:ilvl w:val="2"/>
          <w:numId w:val="10"/>
        </w:numPr>
        <w:ind w:left="2160" w:hanging="360"/>
        <w:rPr>
          <w:u w:val="none"/>
        </w:rPr>
      </w:pPr>
      <w:r w:rsidDel="00000000" w:rsidR="00000000" w:rsidRPr="00000000">
        <w:rPr>
          <w:rtl w:val="0"/>
        </w:rPr>
        <w:t xml:space="preserve">Each Voting Representative indicates “abstain”, or ranks each option at most once, starting at rank “1” and continuing to consecutively rank as many options as the Voting Representative wishes</w:t>
      </w:r>
      <w:r w:rsidDel="00000000" w:rsidR="00000000" w:rsidRPr="00000000">
        <w:rPr>
          <w:vertAlign w:val="superscript"/>
        </w:rPr>
        <w:footnoteReference w:customMarkFollows="0" w:id="15"/>
      </w:r>
      <w:r w:rsidDel="00000000" w:rsidR="00000000" w:rsidRPr="00000000">
        <w:rPr>
          <w:rtl w:val="0"/>
        </w:rPr>
        <w:t xml:space="preserve">, with higher preferences indicated by a lower number.</w:t>
      </w:r>
    </w:p>
    <w:p w:rsidR="00000000" w:rsidDel="00000000" w:rsidP="00000000" w:rsidRDefault="00000000" w:rsidRPr="00000000" w14:paraId="00000143">
      <w:pPr>
        <w:numPr>
          <w:ilvl w:val="1"/>
          <w:numId w:val="10"/>
        </w:numPr>
        <w:ind w:left="1440" w:hanging="360"/>
      </w:pPr>
      <w:r w:rsidDel="00000000" w:rsidR="00000000" w:rsidRPr="00000000">
        <w:rPr>
          <w:rtl w:val="0"/>
        </w:rPr>
        <w:t xml:space="preserve">The tellers collect the ballots, tally the votes, and verbally deliver the final count of the vote. In each round:</w:t>
      </w:r>
    </w:p>
    <w:p w:rsidR="00000000" w:rsidDel="00000000" w:rsidP="00000000" w:rsidRDefault="00000000" w:rsidRPr="00000000" w14:paraId="00000144">
      <w:pPr>
        <w:numPr>
          <w:ilvl w:val="0"/>
          <w:numId w:val="14"/>
        </w:numPr>
        <w:ind w:left="2160" w:hanging="360"/>
      </w:pPr>
      <w:r w:rsidDel="00000000" w:rsidR="00000000" w:rsidRPr="00000000">
        <w:rPr>
          <w:rtl w:val="0"/>
        </w:rPr>
        <w:t xml:space="preserve">tellers assign each non-exhausted ballot to its highest-ranked valid option, exhausting the ballot if no valid options remain on it.</w:t>
      </w:r>
    </w:p>
    <w:p w:rsidR="00000000" w:rsidDel="00000000" w:rsidP="00000000" w:rsidRDefault="00000000" w:rsidRPr="00000000" w14:paraId="00000145">
      <w:pPr>
        <w:numPr>
          <w:ilvl w:val="0"/>
          <w:numId w:val="14"/>
        </w:numPr>
        <w:ind w:left="2160" w:hanging="360"/>
      </w:pPr>
      <w:r w:rsidDel="00000000" w:rsidR="00000000" w:rsidRPr="00000000">
        <w:rPr>
          <w:rtl w:val="0"/>
        </w:rPr>
        <w:t xml:space="preserve">if any valid option has been assigned a </w:t>
      </w:r>
      <w:hyperlink w:anchor="_7iwfdgasbfyv">
        <w:r w:rsidDel="00000000" w:rsidR="00000000" w:rsidRPr="00000000">
          <w:rPr>
            <w:color w:val="990000"/>
            <w:u w:val="single"/>
            <w:rtl w:val="0"/>
          </w:rPr>
          <w:t xml:space="preserve">simple majority</w:t>
        </w:r>
      </w:hyperlink>
      <w:r w:rsidDel="00000000" w:rsidR="00000000" w:rsidRPr="00000000">
        <w:rPr>
          <w:rtl w:val="0"/>
        </w:rPr>
        <w:t xml:space="preserve">, it is declared the winner, and the result of the round is the result of the tally, and this process stops.</w:t>
      </w:r>
    </w:p>
    <w:p w:rsidR="00000000" w:rsidDel="00000000" w:rsidP="00000000" w:rsidRDefault="00000000" w:rsidRPr="00000000" w14:paraId="00000146">
      <w:pPr>
        <w:numPr>
          <w:ilvl w:val="0"/>
          <w:numId w:val="14"/>
        </w:numPr>
        <w:ind w:left="2160" w:hanging="360"/>
      </w:pPr>
      <w:r w:rsidDel="00000000" w:rsidR="00000000" w:rsidRPr="00000000">
        <w:rPr>
          <w:rtl w:val="0"/>
        </w:rPr>
        <w:t xml:space="preserve">the lowest vote-getting valid option(s) is/are eliminated in the tally, unless all valid options have been assigned the same number of non-exhausted ballots, in which case:</w:t>
      </w:r>
    </w:p>
    <w:p w:rsidR="00000000" w:rsidDel="00000000" w:rsidP="00000000" w:rsidRDefault="00000000" w:rsidRPr="00000000" w14:paraId="00000147">
      <w:pPr>
        <w:numPr>
          <w:ilvl w:val="1"/>
          <w:numId w:val="14"/>
        </w:numPr>
        <w:ind w:left="2880" w:hanging="360"/>
      </w:pPr>
      <w:r w:rsidDel="00000000" w:rsidR="00000000" w:rsidRPr="00000000">
        <w:rPr>
          <w:rtl w:val="0"/>
        </w:rPr>
        <w:t xml:space="preserve">if some</w:t>
      </w:r>
      <w:r w:rsidDel="00000000" w:rsidR="00000000" w:rsidRPr="00000000">
        <w:rPr>
          <w:rtl w:val="0"/>
        </w:rPr>
        <w:t xml:space="preserve"> number of remaining options have fewer ballots ranking it first than another valid option, those options are eliminated; this process is repeated for each increasing rank until the tie is broken; if this process completes and a tie remains, the vote is rerun.</w:t>
      </w:r>
    </w:p>
    <w:p w:rsidR="00000000" w:rsidDel="00000000" w:rsidP="00000000" w:rsidRDefault="00000000" w:rsidRPr="00000000" w14:paraId="00000148">
      <w:pPr>
        <w:numPr>
          <w:ilvl w:val="1"/>
          <w:numId w:val="10"/>
        </w:numPr>
        <w:ind w:left="1440" w:hanging="360"/>
      </w:pPr>
      <w:r w:rsidDel="00000000" w:rsidR="00000000" w:rsidRPr="00000000">
        <w:rPr>
          <w:rtl w:val="0"/>
        </w:rPr>
        <w:t xml:space="preserve">If a ranked vote must produce multiple winning choices, the tally is performed as many times as there are necessary outcomes, considering any options already selected eliminated in later tallies, except that if a tie occurs between all valid options at any time:</w:t>
      </w:r>
    </w:p>
    <w:p w:rsidR="00000000" w:rsidDel="00000000" w:rsidP="00000000" w:rsidRDefault="00000000" w:rsidRPr="00000000" w14:paraId="00000149">
      <w:pPr>
        <w:numPr>
          <w:ilvl w:val="0"/>
          <w:numId w:val="23"/>
        </w:numPr>
        <w:ind w:left="2160" w:hanging="360"/>
        <w:rPr>
          <w:u w:val="none"/>
        </w:rPr>
      </w:pPr>
      <w:r w:rsidDel="00000000" w:rsidR="00000000" w:rsidRPr="00000000">
        <w:rPr>
          <w:rtl w:val="0"/>
        </w:rPr>
        <w:t xml:space="preserve">if the remaining number of options to be selected is equal to or greater than the number of options tied, all such options are considered selected.</w:t>
      </w:r>
    </w:p>
    <w:p w:rsidR="00000000" w:rsidDel="00000000" w:rsidP="00000000" w:rsidRDefault="00000000" w:rsidRPr="00000000" w14:paraId="0000014A">
      <w:pPr>
        <w:numPr>
          <w:ilvl w:val="1"/>
          <w:numId w:val="10"/>
        </w:numPr>
        <w:ind w:left="1440" w:hanging="360"/>
      </w:pPr>
      <w:r w:rsidDel="00000000" w:rsidR="00000000" w:rsidRPr="00000000">
        <w:rPr>
          <w:rtl w:val="0"/>
        </w:rPr>
        <w:t xml:space="preserve">Tellers must include a ballot in the tally if its selection can be interpreted to identify at least a single valid selection, including misspellings, so long as the tellers concur. If a ballot’s selection cannot be discerned or agreed upon, the ballot is discarded, but counted towards </w:t>
      </w:r>
      <w:hyperlink w:anchor="_yye63nh317xz">
        <w:r w:rsidDel="00000000" w:rsidR="00000000" w:rsidRPr="00000000">
          <w:rPr>
            <w:color w:val="990000"/>
            <w:u w:val="single"/>
            <w:rtl w:val="0"/>
          </w:rPr>
          <w:t xml:space="preserve">quorum</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14B">
      <w:pPr>
        <w:numPr>
          <w:ilvl w:val="0"/>
          <w:numId w:val="10"/>
        </w:numPr>
        <w:ind w:left="720" w:hanging="360"/>
        <w:rPr>
          <w:b w:val="1"/>
        </w:rPr>
      </w:pPr>
      <w:r w:rsidDel="00000000" w:rsidR="00000000" w:rsidRPr="00000000">
        <w:rPr>
          <w:b w:val="1"/>
          <w:rtl w:val="0"/>
        </w:rPr>
        <w:t xml:space="preserve">Electronic Voting</w:t>
      </w:r>
      <w:r w:rsidDel="00000000" w:rsidR="00000000" w:rsidRPr="00000000">
        <w:rPr>
          <w:rtl w:val="0"/>
        </w:rPr>
      </w:r>
    </w:p>
    <w:p w:rsidR="00000000" w:rsidDel="00000000" w:rsidP="00000000" w:rsidRDefault="00000000" w:rsidRPr="00000000" w14:paraId="0000014C">
      <w:pPr>
        <w:numPr>
          <w:ilvl w:val="1"/>
          <w:numId w:val="10"/>
        </w:numPr>
        <w:ind w:left="1440" w:hanging="360"/>
        <w:rPr>
          <w:u w:val="none"/>
        </w:rPr>
      </w:pPr>
      <w:hyperlink w:anchor="_9dv5zr46tl8z">
        <w:r w:rsidDel="00000000" w:rsidR="00000000" w:rsidRPr="00000000">
          <w:rPr>
            <w:color w:val="990000"/>
            <w:u w:val="single"/>
            <w:rtl w:val="0"/>
          </w:rPr>
          <w:t xml:space="preserve">Roll call</w:t>
        </w:r>
      </w:hyperlink>
      <w:r w:rsidDel="00000000" w:rsidR="00000000" w:rsidRPr="00000000">
        <w:rPr>
          <w:rtl w:val="0"/>
        </w:rPr>
        <w:t xml:space="preserve">, </w:t>
      </w:r>
      <w:hyperlink w:anchor="_h9ioalh3hb4u">
        <w:r w:rsidDel="00000000" w:rsidR="00000000" w:rsidRPr="00000000">
          <w:rPr>
            <w:color w:val="990000"/>
            <w:u w:val="single"/>
            <w:rtl w:val="0"/>
          </w:rPr>
          <w:t xml:space="preserve">secret</w:t>
        </w:r>
      </w:hyperlink>
      <w:r w:rsidDel="00000000" w:rsidR="00000000" w:rsidRPr="00000000">
        <w:rPr>
          <w:rtl w:val="0"/>
        </w:rPr>
        <w:t xml:space="preserve">, and </w:t>
      </w:r>
      <w:hyperlink w:anchor="_iw6fh53xp6fi">
        <w:r w:rsidDel="00000000" w:rsidR="00000000" w:rsidRPr="00000000">
          <w:rPr>
            <w:color w:val="990000"/>
            <w:u w:val="single"/>
            <w:rtl w:val="0"/>
          </w:rPr>
          <w:t xml:space="preserve">ranked</w:t>
        </w:r>
      </w:hyperlink>
      <w:r w:rsidDel="00000000" w:rsidR="00000000" w:rsidRPr="00000000">
        <w:rPr>
          <w:rtl w:val="0"/>
        </w:rPr>
        <w:t xml:space="preserve"> v</w:t>
      </w:r>
      <w:r w:rsidDel="00000000" w:rsidR="00000000" w:rsidRPr="00000000">
        <w:rPr>
          <w:rtl w:val="0"/>
        </w:rPr>
        <w:t xml:space="preserve">otes may be conducted electronically, maintaining all procedures with their electronic analogues</w:t>
      </w:r>
      <w:r w:rsidDel="00000000" w:rsidR="00000000" w:rsidRPr="00000000">
        <w:rPr>
          <w:vertAlign w:val="superscript"/>
        </w:rPr>
        <w:footnoteReference w:customMarkFollows="0" w:id="16"/>
      </w:r>
      <w:r w:rsidDel="00000000" w:rsidR="00000000" w:rsidRPr="00000000">
        <w:rPr>
          <w:rtl w:val="0"/>
        </w:rPr>
        <w:t xml:space="preserve">. Roll call votes must record the vote of each </w:t>
      </w:r>
      <w:hyperlink w:anchor="_vr5jbuvkijeb">
        <w:r w:rsidDel="00000000" w:rsidR="00000000" w:rsidRPr="00000000">
          <w:rPr>
            <w:color w:val="990000"/>
            <w:u w:val="single"/>
            <w:rtl w:val="0"/>
          </w:rPr>
          <w:t xml:space="preserve">Voting Representative</w:t>
        </w:r>
      </w:hyperlink>
      <w:r w:rsidDel="00000000" w:rsidR="00000000" w:rsidRPr="00000000">
        <w:rPr>
          <w:rtl w:val="0"/>
        </w:rPr>
        <w:t xml:space="preserve">; secret and ranked votes must not record the vote of each Voting Representative.</w:t>
      </w:r>
      <w:r w:rsidDel="00000000" w:rsidR="00000000" w:rsidRPr="00000000">
        <w:rPr>
          <w:rtl w:val="0"/>
        </w:rPr>
      </w:r>
    </w:p>
    <w:p w:rsidR="00000000" w:rsidDel="00000000" w:rsidP="00000000" w:rsidRDefault="00000000" w:rsidRPr="00000000" w14:paraId="0000014D">
      <w:pPr>
        <w:numPr>
          <w:ilvl w:val="1"/>
          <w:numId w:val="10"/>
        </w:numPr>
        <w:ind w:left="1440" w:hanging="360"/>
        <w:rPr>
          <w:u w:val="none"/>
        </w:rPr>
      </w:pPr>
      <w:r w:rsidDel="00000000" w:rsidR="00000000" w:rsidRPr="00000000">
        <w:rPr>
          <w:rtl w:val="0"/>
        </w:rPr>
        <w:t xml:space="preserve">Voting by proxy or otherwise by an individual not in attendance is not permitted.</w:t>
      </w:r>
    </w:p>
    <w:p w:rsidR="00000000" w:rsidDel="00000000" w:rsidP="00000000" w:rsidRDefault="00000000" w:rsidRPr="00000000" w14:paraId="0000014E">
      <w:pPr>
        <w:rPr/>
      </w:pPr>
      <w:r w:rsidDel="00000000" w:rsidR="00000000" w:rsidRPr="00000000">
        <w:rPr>
          <w:rtl w:val="0"/>
        </w:rPr>
      </w:r>
    </w:p>
    <w:p w:rsidR="00000000" w:rsidDel="00000000" w:rsidP="00000000" w:rsidRDefault="00000000" w:rsidRPr="00000000" w14:paraId="0000014F">
      <w:pPr>
        <w:pStyle w:val="Heading2"/>
        <w:rPr/>
      </w:pPr>
      <w:bookmarkStart w:colFirst="0" w:colLast="0" w:name="_7hi65pqm8to" w:id="75"/>
      <w:bookmarkEnd w:id="75"/>
      <w:r w:rsidDel="00000000" w:rsidR="00000000" w:rsidRPr="00000000">
        <w:rPr>
          <w:rtl w:val="0"/>
        </w:rPr>
        <w:t xml:space="preserve">Chapter 4. The Legislative Process</w:t>
      </w:r>
    </w:p>
    <w:p w:rsidR="00000000" w:rsidDel="00000000" w:rsidP="00000000" w:rsidRDefault="00000000" w:rsidRPr="00000000" w14:paraId="00000150">
      <w:pPr>
        <w:pStyle w:val="Heading3"/>
        <w:numPr>
          <w:ilvl w:val="0"/>
          <w:numId w:val="5"/>
        </w:numPr>
        <w:ind w:left="720" w:hanging="360"/>
        <w:rPr/>
      </w:pPr>
      <w:bookmarkStart w:colFirst="0" w:colLast="0" w:name="_4kqvaqhnir5d" w:id="76"/>
      <w:bookmarkEnd w:id="76"/>
      <w:r w:rsidDel="00000000" w:rsidR="00000000" w:rsidRPr="00000000">
        <w:rPr>
          <w:rtl w:val="0"/>
        </w:rPr>
        <w:t xml:space="preserve">Resolution Basics</w:t>
      </w:r>
    </w:p>
    <w:p w:rsidR="00000000" w:rsidDel="00000000" w:rsidP="00000000" w:rsidRDefault="00000000" w:rsidRPr="00000000" w14:paraId="00000151">
      <w:pPr>
        <w:numPr>
          <w:ilvl w:val="1"/>
          <w:numId w:val="5"/>
        </w:numPr>
        <w:ind w:left="1440" w:hanging="360"/>
      </w:pPr>
      <w:r w:rsidDel="00000000" w:rsidR="00000000" w:rsidRPr="00000000">
        <w:rPr>
          <w:rtl w:val="0"/>
        </w:rPr>
        <w:t xml:space="preserve">The Assembly considers many types of </w:t>
      </w:r>
      <w:hyperlink w:anchor="_n5m7u1qc09fm">
        <w:r w:rsidDel="00000000" w:rsidR="00000000" w:rsidRPr="00000000">
          <w:rPr>
            <w:color w:val="990000"/>
            <w:u w:val="single"/>
            <w:rtl w:val="0"/>
          </w:rPr>
          <w:t xml:space="preserve">business</w:t>
        </w:r>
      </w:hyperlink>
      <w:r w:rsidDel="00000000" w:rsidR="00000000" w:rsidRPr="00000000">
        <w:rPr>
          <w:rtl w:val="0"/>
        </w:rPr>
        <w:t xml:space="preserve">, of which </w:t>
      </w:r>
      <w:hyperlink w:anchor="_z2051hdfhz2a">
        <w:r w:rsidDel="00000000" w:rsidR="00000000" w:rsidRPr="00000000">
          <w:rPr>
            <w:color w:val="990000"/>
            <w:u w:val="single"/>
            <w:rtl w:val="0"/>
          </w:rPr>
          <w:t xml:space="preserve">resolutions</w:t>
        </w:r>
      </w:hyperlink>
      <w:r w:rsidDel="00000000" w:rsidR="00000000" w:rsidRPr="00000000">
        <w:rPr>
          <w:rtl w:val="0"/>
        </w:rPr>
        <w:t xml:space="preserve"> are most common. Resolutions </w:t>
      </w:r>
      <w:r w:rsidDel="00000000" w:rsidR="00000000" w:rsidRPr="00000000">
        <w:rPr>
          <w:rtl w:val="0"/>
        </w:rPr>
        <w:t xml:space="preserve">make changes to the </w:t>
      </w:r>
      <w:hyperlink w:anchor="_756vh7s0mykw">
        <w:r w:rsidDel="00000000" w:rsidR="00000000" w:rsidRPr="00000000">
          <w:rPr>
            <w:color w:val="990000"/>
            <w:u w:val="single"/>
            <w:rtl w:val="0"/>
          </w:rPr>
          <w:t xml:space="preserve">Governing Documents</w:t>
        </w:r>
      </w:hyperlink>
      <w:r w:rsidDel="00000000" w:rsidR="00000000" w:rsidRPr="00000000">
        <w:rPr>
          <w:rtl w:val="0"/>
        </w:rPr>
        <w:t xml:space="preserve">, establish funding, direct CSG officials to complete an action, declare the opinions of CSG, and more.</w:t>
      </w:r>
    </w:p>
    <w:p w:rsidR="00000000" w:rsidDel="00000000" w:rsidP="00000000" w:rsidRDefault="00000000" w:rsidRPr="00000000" w14:paraId="00000152">
      <w:pPr>
        <w:pStyle w:val="Heading6"/>
        <w:numPr>
          <w:ilvl w:val="1"/>
          <w:numId w:val="5"/>
        </w:numPr>
        <w:ind w:left="1440" w:hanging="360"/>
      </w:pPr>
      <w:bookmarkStart w:colFirst="0" w:colLast="0" w:name="_regyebqaw5ed" w:id="77"/>
      <w:bookmarkEnd w:id="77"/>
      <w:r w:rsidDel="00000000" w:rsidR="00000000" w:rsidRPr="00000000">
        <w:rPr>
          <w:rtl w:val="0"/>
        </w:rPr>
        <w:t xml:space="preserve">Each </w:t>
      </w:r>
      <w:hyperlink w:anchor="_z2051hdfhz2a">
        <w:r w:rsidDel="00000000" w:rsidR="00000000" w:rsidRPr="00000000">
          <w:rPr>
            <w:color w:val="990000"/>
            <w:u w:val="single"/>
            <w:rtl w:val="0"/>
          </w:rPr>
          <w:t xml:space="preserve">resolution</w:t>
        </w:r>
      </w:hyperlink>
      <w:r w:rsidDel="00000000" w:rsidR="00000000" w:rsidRPr="00000000">
        <w:rPr>
          <w:rtl w:val="0"/>
        </w:rPr>
        <w:t xml:space="preserve"> must be Sponsored at all times by at least one </w:t>
      </w:r>
      <w:hyperlink w:anchor="_wceqvmv5ixf5">
        <w:r w:rsidDel="00000000" w:rsidR="00000000" w:rsidRPr="00000000">
          <w:rPr>
            <w:color w:val="990000"/>
            <w:u w:val="single"/>
            <w:rtl w:val="0"/>
          </w:rPr>
          <w:t xml:space="preserve">Member</w:t>
        </w:r>
      </w:hyperlink>
      <w:r w:rsidDel="00000000" w:rsidR="00000000" w:rsidRPr="00000000">
        <w:rPr>
          <w:rtl w:val="0"/>
        </w:rPr>
        <w:t xml:space="preserve">, who takes responsibility for the legislation throughout its lifetime. </w:t>
      </w:r>
    </w:p>
    <w:p w:rsidR="00000000" w:rsidDel="00000000" w:rsidP="00000000" w:rsidRDefault="00000000" w:rsidRPr="00000000" w14:paraId="00000153">
      <w:pPr>
        <w:numPr>
          <w:ilvl w:val="2"/>
          <w:numId w:val="5"/>
        </w:numPr>
        <w:ind w:left="2160" w:hanging="360"/>
      </w:pPr>
      <w:r w:rsidDel="00000000" w:rsidR="00000000" w:rsidRPr="00000000">
        <w:rPr>
          <w:rtl w:val="0"/>
        </w:rPr>
        <w:t xml:space="preserve">A resolution which has no Sponsors is considered withdrawn.</w:t>
      </w:r>
    </w:p>
    <w:p w:rsidR="00000000" w:rsidDel="00000000" w:rsidP="00000000" w:rsidRDefault="00000000" w:rsidRPr="00000000" w14:paraId="00000154">
      <w:pPr>
        <w:numPr>
          <w:ilvl w:val="2"/>
          <w:numId w:val="5"/>
        </w:numPr>
        <w:ind w:left="2160" w:hanging="360"/>
        <w:rPr>
          <w:u w:val="none"/>
        </w:rPr>
      </w:pPr>
      <w:r w:rsidDel="00000000" w:rsidR="00000000" w:rsidRPr="00000000">
        <w:rPr>
          <w:rtl w:val="0"/>
        </w:rPr>
        <w:t xml:space="preserve">The Sponsor(s) is or are considered the </w:t>
      </w:r>
      <w:hyperlink w:anchor="_kgpte9x6lvbs">
        <w:r w:rsidDel="00000000" w:rsidR="00000000" w:rsidRPr="00000000">
          <w:rPr>
            <w:color w:val="990000"/>
            <w:u w:val="single"/>
            <w:rtl w:val="0"/>
          </w:rPr>
          <w:t xml:space="preserve">introducing individual(s)</w:t>
        </w:r>
      </w:hyperlink>
      <w:r w:rsidDel="00000000" w:rsidR="00000000" w:rsidRPr="00000000">
        <w:rPr>
          <w:rtl w:val="0"/>
        </w:rPr>
        <w:t xml:space="preserve"> if the resolution is </w:t>
      </w:r>
      <w:hyperlink w:anchor="_sfgln0c6hgwv">
        <w:r w:rsidDel="00000000" w:rsidR="00000000" w:rsidRPr="00000000">
          <w:rPr>
            <w:color w:val="990000"/>
            <w:u w:val="single"/>
            <w:rtl w:val="0"/>
          </w:rPr>
          <w:t xml:space="preserve">debated</w:t>
        </w:r>
      </w:hyperlink>
      <w:r w:rsidDel="00000000" w:rsidR="00000000" w:rsidRPr="00000000">
        <w:rPr>
          <w:rtl w:val="0"/>
        </w:rPr>
        <w:t xml:space="preserve"> by the Assembly.</w:t>
      </w:r>
      <w:r w:rsidDel="00000000" w:rsidR="00000000" w:rsidRPr="00000000">
        <w:rPr>
          <w:rtl w:val="0"/>
        </w:rPr>
      </w:r>
    </w:p>
    <w:p w:rsidR="00000000" w:rsidDel="00000000" w:rsidP="00000000" w:rsidRDefault="00000000" w:rsidRPr="00000000" w14:paraId="00000155">
      <w:pPr>
        <w:pStyle w:val="Heading6"/>
        <w:numPr>
          <w:ilvl w:val="1"/>
          <w:numId w:val="5"/>
        </w:numPr>
        <w:ind w:left="1440" w:hanging="360"/>
      </w:pPr>
      <w:bookmarkStart w:colFirst="0" w:colLast="0" w:name="_mm18zvlfk5k8" w:id="78"/>
      <w:bookmarkEnd w:id="78"/>
      <w:r w:rsidDel="00000000" w:rsidR="00000000" w:rsidRPr="00000000">
        <w:rPr>
          <w:rtl w:val="0"/>
        </w:rPr>
        <w:t xml:space="preserve">Other individuals or entities wishing to express support for a </w:t>
      </w:r>
      <w:hyperlink w:anchor="_z2051hdfhz2a">
        <w:r w:rsidDel="00000000" w:rsidR="00000000" w:rsidRPr="00000000">
          <w:rPr>
            <w:color w:val="990000"/>
            <w:u w:val="single"/>
            <w:rtl w:val="0"/>
          </w:rPr>
          <w:t xml:space="preserve">resolution</w:t>
        </w:r>
      </w:hyperlink>
      <w:r w:rsidDel="00000000" w:rsidR="00000000" w:rsidRPr="00000000">
        <w:rPr>
          <w:rtl w:val="0"/>
        </w:rPr>
        <w:t xml:space="preserve">’s</w:t>
      </w:r>
      <w:r w:rsidDel="00000000" w:rsidR="00000000" w:rsidRPr="00000000">
        <w:rPr>
          <w:rtl w:val="0"/>
        </w:rPr>
        <w:t xml:space="preserve"> adoption may be listed as Endorsers.</w:t>
      </w:r>
    </w:p>
    <w:p w:rsidR="00000000" w:rsidDel="00000000" w:rsidP="00000000" w:rsidRDefault="00000000" w:rsidRPr="00000000" w14:paraId="00000156">
      <w:pPr>
        <w:numPr>
          <w:ilvl w:val="1"/>
          <w:numId w:val="5"/>
        </w:numPr>
        <w:ind w:left="1440" w:hanging="360"/>
      </w:pPr>
      <w:r w:rsidDel="00000000" w:rsidR="00000000" w:rsidRPr="00000000">
        <w:rPr>
          <w:rtl w:val="0"/>
        </w:rPr>
        <w:t xml:space="preserve">Each </w:t>
      </w:r>
      <w:hyperlink w:anchor="_z2051hdfhz2a">
        <w:r w:rsidDel="00000000" w:rsidR="00000000" w:rsidRPr="00000000">
          <w:rPr>
            <w:color w:val="990000"/>
            <w:u w:val="single"/>
            <w:rtl w:val="0"/>
          </w:rPr>
          <w:t xml:space="preserve">resolution</w:t>
        </w:r>
      </w:hyperlink>
      <w:r w:rsidDel="00000000" w:rsidR="00000000" w:rsidRPr="00000000">
        <w:rPr>
          <w:rtl w:val="0"/>
        </w:rPr>
        <w:t xml:space="preserve"> may additionally have External Authors, who are not </w:t>
      </w:r>
      <w:hyperlink w:anchor="_wceqvmv5ixf5">
        <w:r w:rsidDel="00000000" w:rsidR="00000000" w:rsidRPr="00000000">
          <w:rPr>
            <w:color w:val="990000"/>
            <w:u w:val="single"/>
            <w:rtl w:val="0"/>
          </w:rPr>
          <w:t xml:space="preserve">Members</w:t>
        </w:r>
      </w:hyperlink>
      <w:r w:rsidDel="00000000" w:rsidR="00000000" w:rsidRPr="00000000">
        <w:rPr>
          <w:rtl w:val="0"/>
        </w:rPr>
        <w:t xml:space="preserve"> but contributed significantly to the writing of a resolution.</w:t>
      </w:r>
    </w:p>
    <w:p w:rsidR="00000000" w:rsidDel="00000000" w:rsidP="00000000" w:rsidRDefault="00000000" w:rsidRPr="00000000" w14:paraId="00000157">
      <w:pPr>
        <w:numPr>
          <w:ilvl w:val="1"/>
          <w:numId w:val="5"/>
        </w:numPr>
        <w:ind w:left="1440" w:hanging="360"/>
      </w:pPr>
      <w:r w:rsidDel="00000000" w:rsidR="00000000" w:rsidRPr="00000000">
        <w:rPr>
          <w:rtl w:val="0"/>
        </w:rPr>
        <w:t xml:space="preserve">A </w:t>
      </w:r>
      <w:hyperlink w:anchor="_wceqvmv5ixf5">
        <w:r w:rsidDel="00000000" w:rsidR="00000000" w:rsidRPr="00000000">
          <w:rPr>
            <w:color w:val="990000"/>
            <w:u w:val="single"/>
            <w:rtl w:val="0"/>
          </w:rPr>
          <w:t xml:space="preserve">Member</w:t>
        </w:r>
      </w:hyperlink>
      <w:r w:rsidDel="00000000" w:rsidR="00000000" w:rsidRPr="00000000">
        <w:rPr>
          <w:rtl w:val="0"/>
        </w:rPr>
        <w:t xml:space="preserve"> may add themself as a Sponsor, and any individual may add themself as an Endorser or External Author at any time until </w:t>
      </w:r>
      <w:hyperlink w:anchor="_lo330q8r1jnx">
        <w:r w:rsidDel="00000000" w:rsidR="00000000" w:rsidRPr="00000000">
          <w:rPr>
            <w:color w:val="990000"/>
            <w:u w:val="single"/>
            <w:rtl w:val="0"/>
          </w:rPr>
          <w:t xml:space="preserve">finally disposed of</w:t>
        </w:r>
      </w:hyperlink>
      <w:r w:rsidDel="00000000" w:rsidR="00000000" w:rsidRPr="00000000">
        <w:rPr>
          <w:rtl w:val="0"/>
        </w:rPr>
        <w:t xml:space="preserve"> with the permission of every Sponsor, and may remove themself from the same at any time until </w:t>
      </w:r>
      <w:r w:rsidDel="00000000" w:rsidR="00000000" w:rsidRPr="00000000">
        <w:rPr>
          <w:rtl w:val="0"/>
        </w:rPr>
        <w:t xml:space="preserve">finally disposed of </w:t>
      </w:r>
      <w:r w:rsidDel="00000000" w:rsidR="00000000" w:rsidRPr="00000000">
        <w:rPr>
          <w:rtl w:val="0"/>
        </w:rPr>
        <w:t xml:space="preserve">without such permission.</w:t>
      </w:r>
    </w:p>
    <w:p w:rsidR="00000000" w:rsidDel="00000000" w:rsidP="00000000" w:rsidRDefault="00000000" w:rsidRPr="00000000" w14:paraId="00000158">
      <w:pPr>
        <w:numPr>
          <w:ilvl w:val="1"/>
          <w:numId w:val="5"/>
        </w:numPr>
        <w:ind w:left="1440" w:hanging="360"/>
        <w:rPr>
          <w:u w:val="none"/>
        </w:rPr>
      </w:pPr>
      <w:r w:rsidDel="00000000" w:rsidR="00000000" w:rsidRPr="00000000">
        <w:rPr>
          <w:rtl w:val="0"/>
        </w:rPr>
        <w:t xml:space="preserve">Any </w:t>
      </w:r>
      <w:hyperlink w:anchor="_z2051hdfhz2a">
        <w:r w:rsidDel="00000000" w:rsidR="00000000" w:rsidRPr="00000000">
          <w:rPr>
            <w:color w:val="990000"/>
            <w:u w:val="single"/>
            <w:rtl w:val="0"/>
          </w:rPr>
          <w:t xml:space="preserve">resolution</w:t>
        </w:r>
      </w:hyperlink>
      <w:r w:rsidDel="00000000" w:rsidR="00000000" w:rsidRPr="00000000">
        <w:rPr>
          <w:rtl w:val="0"/>
        </w:rPr>
        <w:t xml:space="preserve"> </w:t>
      </w:r>
      <w:r w:rsidDel="00000000" w:rsidR="00000000" w:rsidRPr="00000000">
        <w:rPr>
          <w:rtl w:val="0"/>
        </w:rPr>
        <w:t xml:space="preserve">must additionally contain:</w:t>
      </w:r>
    </w:p>
    <w:p w:rsidR="00000000" w:rsidDel="00000000" w:rsidP="00000000" w:rsidRDefault="00000000" w:rsidRPr="00000000" w14:paraId="00000159">
      <w:pPr>
        <w:numPr>
          <w:ilvl w:val="0"/>
          <w:numId w:val="17"/>
        </w:numPr>
        <w:ind w:left="2160" w:hanging="360"/>
        <w:rPr>
          <w:u w:val="none"/>
        </w:rPr>
      </w:pPr>
      <w:r w:rsidDel="00000000" w:rsidR="00000000" w:rsidRPr="00000000">
        <w:rPr>
          <w:rtl w:val="0"/>
        </w:rPr>
        <w:t xml:space="preserve">a “Short Title” denoting how the act should be referred to verbally.</w:t>
      </w:r>
    </w:p>
    <w:p w:rsidR="00000000" w:rsidDel="00000000" w:rsidP="00000000" w:rsidRDefault="00000000" w:rsidRPr="00000000" w14:paraId="0000015A">
      <w:pPr>
        <w:numPr>
          <w:ilvl w:val="0"/>
          <w:numId w:val="17"/>
        </w:numPr>
        <w:ind w:left="2160" w:hanging="360"/>
        <w:rPr>
          <w:u w:val="none"/>
        </w:rPr>
      </w:pPr>
      <w:r w:rsidDel="00000000" w:rsidR="00000000" w:rsidRPr="00000000">
        <w:rPr>
          <w:rtl w:val="0"/>
        </w:rPr>
        <w:t xml:space="preserve">a “Long Title” denoting each of the resolution’s headline actions, and leaving space to denote the resolution’s type</w:t>
      </w:r>
      <w:r w:rsidDel="00000000" w:rsidR="00000000" w:rsidRPr="00000000">
        <w:rPr>
          <w:vertAlign w:val="superscript"/>
        </w:rPr>
        <w:footnoteReference w:customMarkFollows="0" w:id="17"/>
      </w:r>
      <w:r w:rsidDel="00000000" w:rsidR="00000000" w:rsidRPr="00000000">
        <w:rPr>
          <w:rtl w:val="0"/>
        </w:rPr>
        <w:t xml:space="preserve">.</w:t>
      </w:r>
    </w:p>
    <w:p w:rsidR="00000000" w:rsidDel="00000000" w:rsidP="00000000" w:rsidRDefault="00000000" w:rsidRPr="00000000" w14:paraId="0000015B">
      <w:pPr>
        <w:numPr>
          <w:ilvl w:val="0"/>
          <w:numId w:val="17"/>
        </w:numPr>
        <w:ind w:left="2160" w:hanging="360"/>
        <w:rPr>
          <w:u w:val="none"/>
        </w:rPr>
      </w:pPr>
      <w:r w:rsidDel="00000000" w:rsidR="00000000" w:rsidRPr="00000000">
        <w:rPr>
          <w:rtl w:val="0"/>
        </w:rPr>
        <w:t xml:space="preserve">an “Author Summary” summarizing the resolution.</w:t>
      </w:r>
    </w:p>
    <w:p w:rsidR="00000000" w:rsidDel="00000000" w:rsidP="00000000" w:rsidRDefault="00000000" w:rsidRPr="00000000" w14:paraId="0000015C">
      <w:pPr>
        <w:numPr>
          <w:ilvl w:val="0"/>
          <w:numId w:val="17"/>
        </w:numPr>
        <w:ind w:left="2160" w:hanging="360"/>
        <w:rPr>
          <w:u w:val="none"/>
        </w:rPr>
      </w:pPr>
      <w:r w:rsidDel="00000000" w:rsidR="00000000" w:rsidRPr="00000000">
        <w:rPr>
          <w:rtl w:val="0"/>
        </w:rPr>
        <w:t xml:space="preserve">some number of actions to be taken upon adoption, each beginning with the word “Resolved”.</w:t>
      </w:r>
    </w:p>
    <w:p w:rsidR="00000000" w:rsidDel="00000000" w:rsidP="00000000" w:rsidRDefault="00000000" w:rsidRPr="00000000" w14:paraId="0000015D">
      <w:pPr>
        <w:numPr>
          <w:ilvl w:val="0"/>
          <w:numId w:val="17"/>
        </w:numPr>
        <w:ind w:left="2160" w:hanging="360"/>
        <w:rPr>
          <w:u w:val="none"/>
        </w:rPr>
      </w:pPr>
      <w:r w:rsidDel="00000000" w:rsidR="00000000" w:rsidRPr="00000000">
        <w:rPr>
          <w:rtl w:val="0"/>
        </w:rPr>
        <w:t xml:space="preserve">optionally, a set of “Frequently Asked Questions” to answer questions anticipated to be frequently asked by readers.</w:t>
      </w:r>
    </w:p>
    <w:p w:rsidR="00000000" w:rsidDel="00000000" w:rsidP="00000000" w:rsidRDefault="00000000" w:rsidRPr="00000000" w14:paraId="0000015E">
      <w:pPr>
        <w:numPr>
          <w:ilvl w:val="0"/>
          <w:numId w:val="17"/>
        </w:numPr>
        <w:ind w:left="2160" w:hanging="360"/>
        <w:rPr>
          <w:u w:val="none"/>
        </w:rPr>
      </w:pPr>
      <w:r w:rsidDel="00000000" w:rsidR="00000000" w:rsidRPr="00000000">
        <w:rPr>
          <w:rtl w:val="0"/>
        </w:rPr>
        <w:t xml:space="preserve">optionally, a preamble explaining the arguments or justifications for the resolution.</w:t>
      </w:r>
      <w:r w:rsidDel="00000000" w:rsidR="00000000" w:rsidRPr="00000000">
        <w:rPr>
          <w:rtl w:val="0"/>
        </w:rPr>
      </w:r>
    </w:p>
    <w:p w:rsidR="00000000" w:rsidDel="00000000" w:rsidP="00000000" w:rsidRDefault="00000000" w:rsidRPr="00000000" w14:paraId="0000015F">
      <w:pPr>
        <w:pStyle w:val="Heading3"/>
        <w:numPr>
          <w:ilvl w:val="0"/>
          <w:numId w:val="5"/>
        </w:numPr>
        <w:ind w:left="720" w:hanging="360"/>
        <w:rPr/>
      </w:pPr>
      <w:bookmarkStart w:colFirst="0" w:colLast="0" w:name="_fkxtmmjm2tqr" w:id="79"/>
      <w:bookmarkEnd w:id="79"/>
      <w:r w:rsidDel="00000000" w:rsidR="00000000" w:rsidRPr="00000000">
        <w:rPr>
          <w:rtl w:val="0"/>
        </w:rPr>
        <w:t xml:space="preserve">Timeline for Main Motions In General</w:t>
      </w:r>
      <w:r w:rsidDel="00000000" w:rsidR="00000000" w:rsidRPr="00000000">
        <w:rPr>
          <w:rtl w:val="0"/>
        </w:rPr>
      </w:r>
    </w:p>
    <w:p w:rsidR="00000000" w:rsidDel="00000000" w:rsidP="00000000" w:rsidRDefault="00000000" w:rsidRPr="00000000" w14:paraId="00000160">
      <w:pPr>
        <w:numPr>
          <w:ilvl w:val="1"/>
          <w:numId w:val="5"/>
        </w:numPr>
        <w:ind w:left="1440" w:hanging="360"/>
      </w:pPr>
      <w:hyperlink w:anchor="_z2051hdfhz2a">
        <w:r w:rsidDel="00000000" w:rsidR="00000000" w:rsidRPr="00000000">
          <w:rPr>
            <w:color w:val="990000"/>
            <w:u w:val="single"/>
            <w:rtl w:val="0"/>
          </w:rPr>
          <w:t xml:space="preserve">Resolutions</w:t>
        </w:r>
      </w:hyperlink>
      <w:r w:rsidDel="00000000" w:rsidR="00000000" w:rsidRPr="00000000">
        <w:rPr>
          <w:rtl w:val="0"/>
        </w:rPr>
        <w:t xml:space="preserve"> pass through the following stages:</w:t>
      </w:r>
    </w:p>
    <w:p w:rsidR="00000000" w:rsidDel="00000000" w:rsidP="00000000" w:rsidRDefault="00000000" w:rsidRPr="00000000" w14:paraId="00000161">
      <w:pPr>
        <w:numPr>
          <w:ilvl w:val="0"/>
          <w:numId w:val="31"/>
        </w:numPr>
        <w:ind w:left="1440" w:hanging="360"/>
      </w:pPr>
      <w:hyperlink w:anchor="_lw2cpdjq2zuu">
        <w:r w:rsidDel="00000000" w:rsidR="00000000" w:rsidRPr="00000000">
          <w:rPr>
            <w:color w:val="1155cc"/>
            <w:u w:val="single"/>
            <w:rtl w:val="0"/>
          </w:rPr>
          <w:t xml:space="preserve">Pre-Referral</w:t>
        </w:r>
      </w:hyperlink>
      <w:r w:rsidDel="00000000" w:rsidR="00000000" w:rsidRPr="00000000">
        <w:rPr>
          <w:rtl w:val="0"/>
        </w:rPr>
      </w:r>
    </w:p>
    <w:p w:rsidR="00000000" w:rsidDel="00000000" w:rsidP="00000000" w:rsidRDefault="00000000" w:rsidRPr="00000000" w14:paraId="00000162">
      <w:pPr>
        <w:numPr>
          <w:ilvl w:val="0"/>
          <w:numId w:val="31"/>
        </w:numPr>
        <w:ind w:left="1440" w:hanging="360"/>
      </w:pPr>
      <w:hyperlink w:anchor="_jtbv9tjst4k1">
        <w:r w:rsidDel="00000000" w:rsidR="00000000" w:rsidRPr="00000000">
          <w:rPr>
            <w:color w:val="1155cc"/>
            <w:u w:val="single"/>
            <w:rtl w:val="0"/>
          </w:rPr>
          <w:t xml:space="preserve">Release</w:t>
        </w:r>
      </w:hyperlink>
      <w:r w:rsidDel="00000000" w:rsidR="00000000" w:rsidRPr="00000000">
        <w:rPr>
          <w:rtl w:val="0"/>
        </w:rPr>
      </w:r>
    </w:p>
    <w:p w:rsidR="00000000" w:rsidDel="00000000" w:rsidP="00000000" w:rsidRDefault="00000000" w:rsidRPr="00000000" w14:paraId="00000163">
      <w:pPr>
        <w:numPr>
          <w:ilvl w:val="0"/>
          <w:numId w:val="31"/>
        </w:numPr>
        <w:ind w:left="1440" w:hanging="360"/>
      </w:pPr>
      <w:hyperlink w:anchor="_hq720ukb2g1s">
        <w:r w:rsidDel="00000000" w:rsidR="00000000" w:rsidRPr="00000000">
          <w:rPr>
            <w:color w:val="1155cc"/>
            <w:u w:val="single"/>
            <w:rtl w:val="0"/>
          </w:rPr>
          <w:t xml:space="preserve">Introduction</w:t>
        </w:r>
      </w:hyperlink>
      <w:r w:rsidDel="00000000" w:rsidR="00000000" w:rsidRPr="00000000">
        <w:rPr>
          <w:rtl w:val="0"/>
        </w:rPr>
      </w:r>
    </w:p>
    <w:p w:rsidR="00000000" w:rsidDel="00000000" w:rsidP="00000000" w:rsidRDefault="00000000" w:rsidRPr="00000000" w14:paraId="00000164">
      <w:pPr>
        <w:numPr>
          <w:ilvl w:val="0"/>
          <w:numId w:val="31"/>
        </w:numPr>
        <w:ind w:left="1440" w:hanging="360"/>
      </w:pPr>
      <w:hyperlink w:anchor="_1p16pukti1pg">
        <w:r w:rsidDel="00000000" w:rsidR="00000000" w:rsidRPr="00000000">
          <w:rPr>
            <w:color w:val="1155cc"/>
            <w:u w:val="single"/>
            <w:rtl w:val="0"/>
          </w:rPr>
          <w:t xml:space="preserve">Return</w:t>
        </w:r>
      </w:hyperlink>
      <w:r w:rsidDel="00000000" w:rsidR="00000000" w:rsidRPr="00000000">
        <w:rPr>
          <w:rtl w:val="0"/>
        </w:rPr>
      </w:r>
    </w:p>
    <w:p w:rsidR="00000000" w:rsidDel="00000000" w:rsidP="00000000" w:rsidRDefault="00000000" w:rsidRPr="00000000" w14:paraId="00000165">
      <w:pPr>
        <w:numPr>
          <w:ilvl w:val="0"/>
          <w:numId w:val="31"/>
        </w:numPr>
        <w:ind w:left="1440" w:hanging="360"/>
      </w:pPr>
      <w:hyperlink w:anchor="_lupk3qqws88o">
        <w:r w:rsidDel="00000000" w:rsidR="00000000" w:rsidRPr="00000000">
          <w:rPr>
            <w:color w:val="1155cc"/>
            <w:u w:val="single"/>
            <w:rtl w:val="0"/>
          </w:rPr>
          <w:t xml:space="preserve">Consideration</w:t>
        </w:r>
      </w:hyperlink>
      <w:r w:rsidDel="00000000" w:rsidR="00000000" w:rsidRPr="00000000">
        <w:rPr>
          <w:rtl w:val="0"/>
        </w:rPr>
      </w:r>
    </w:p>
    <w:p w:rsidR="00000000" w:rsidDel="00000000" w:rsidP="00000000" w:rsidRDefault="00000000" w:rsidRPr="00000000" w14:paraId="00000166">
      <w:pPr>
        <w:numPr>
          <w:ilvl w:val="0"/>
          <w:numId w:val="31"/>
        </w:numPr>
        <w:ind w:left="1440" w:hanging="360"/>
      </w:pPr>
      <w:hyperlink w:anchor="_k8aglhk8atae">
        <w:r w:rsidDel="00000000" w:rsidR="00000000" w:rsidRPr="00000000">
          <w:rPr>
            <w:color w:val="1155cc"/>
            <w:u w:val="single"/>
            <w:rtl w:val="0"/>
          </w:rPr>
          <w:t xml:space="preserve">Reconsideration</w:t>
        </w:r>
      </w:hyperlink>
      <w:r w:rsidDel="00000000" w:rsidR="00000000" w:rsidRPr="00000000">
        <w:rPr>
          <w:rtl w:val="0"/>
        </w:rPr>
        <w:t xml:space="preserve"> (if applicable)</w:t>
      </w:r>
    </w:p>
    <w:p w:rsidR="00000000" w:rsidDel="00000000" w:rsidP="00000000" w:rsidRDefault="00000000" w:rsidRPr="00000000" w14:paraId="00000167">
      <w:pPr>
        <w:numPr>
          <w:ilvl w:val="1"/>
          <w:numId w:val="5"/>
        </w:numPr>
        <w:ind w:left="1440" w:hanging="360"/>
        <w:rPr>
          <w:u w:val="none"/>
        </w:rPr>
      </w:pPr>
      <w:r w:rsidDel="00000000" w:rsidR="00000000" w:rsidRPr="00000000">
        <w:rPr>
          <w:rtl w:val="0"/>
        </w:rPr>
        <w:t xml:space="preserve">Other </w:t>
      </w:r>
      <w:hyperlink w:anchor="_96786qftevhk">
        <w:r w:rsidDel="00000000" w:rsidR="00000000" w:rsidRPr="00000000">
          <w:rPr>
            <w:color w:val="990000"/>
            <w:u w:val="single"/>
            <w:rtl w:val="0"/>
          </w:rPr>
          <w:t xml:space="preserve">Main Motions</w:t>
        </w:r>
      </w:hyperlink>
      <w:r w:rsidDel="00000000" w:rsidR="00000000" w:rsidRPr="00000000">
        <w:rPr>
          <w:rtl w:val="0"/>
        </w:rPr>
        <w:t xml:space="preserve"> pass through only the first and final two phases:</w:t>
      </w:r>
    </w:p>
    <w:p w:rsidR="00000000" w:rsidDel="00000000" w:rsidP="00000000" w:rsidRDefault="00000000" w:rsidRPr="00000000" w14:paraId="00000168">
      <w:pPr>
        <w:numPr>
          <w:ilvl w:val="0"/>
          <w:numId w:val="1"/>
        </w:numPr>
        <w:ind w:left="1440" w:hanging="360"/>
      </w:pPr>
      <w:hyperlink w:anchor="_lw2cpdjq2zuu">
        <w:r w:rsidDel="00000000" w:rsidR="00000000" w:rsidRPr="00000000">
          <w:rPr>
            <w:color w:val="1155cc"/>
            <w:u w:val="single"/>
            <w:rtl w:val="0"/>
          </w:rPr>
          <w:t xml:space="preserve">Pre-Referral</w:t>
        </w:r>
      </w:hyperlink>
      <w:r w:rsidDel="00000000" w:rsidR="00000000" w:rsidRPr="00000000">
        <w:rPr>
          <w:rtl w:val="0"/>
        </w:rPr>
      </w:r>
    </w:p>
    <w:p w:rsidR="00000000" w:rsidDel="00000000" w:rsidP="00000000" w:rsidRDefault="00000000" w:rsidRPr="00000000" w14:paraId="00000169">
      <w:pPr>
        <w:numPr>
          <w:ilvl w:val="0"/>
          <w:numId w:val="1"/>
        </w:numPr>
        <w:ind w:left="1440" w:hanging="360"/>
      </w:pPr>
      <w:hyperlink w:anchor="_lupk3qqws88o">
        <w:r w:rsidDel="00000000" w:rsidR="00000000" w:rsidRPr="00000000">
          <w:rPr>
            <w:color w:val="1155cc"/>
            <w:u w:val="single"/>
            <w:rtl w:val="0"/>
          </w:rPr>
          <w:t xml:space="preserve">Consideration</w:t>
        </w:r>
      </w:hyperlink>
      <w:r w:rsidDel="00000000" w:rsidR="00000000" w:rsidRPr="00000000">
        <w:rPr>
          <w:rtl w:val="0"/>
        </w:rPr>
      </w:r>
    </w:p>
    <w:p w:rsidR="00000000" w:rsidDel="00000000" w:rsidP="00000000" w:rsidRDefault="00000000" w:rsidRPr="00000000" w14:paraId="0000016A">
      <w:pPr>
        <w:numPr>
          <w:ilvl w:val="0"/>
          <w:numId w:val="1"/>
        </w:numPr>
        <w:ind w:left="1440" w:hanging="360"/>
      </w:pPr>
      <w:hyperlink w:anchor="_k8aglhk8atae">
        <w:r w:rsidDel="00000000" w:rsidR="00000000" w:rsidRPr="00000000">
          <w:rPr>
            <w:color w:val="1155cc"/>
            <w:u w:val="single"/>
            <w:rtl w:val="0"/>
          </w:rPr>
          <w:t xml:space="preserve">Reconsideration</w:t>
        </w:r>
      </w:hyperlink>
      <w:r w:rsidDel="00000000" w:rsidR="00000000" w:rsidRPr="00000000">
        <w:rPr>
          <w:rtl w:val="0"/>
        </w:rPr>
        <w:t xml:space="preserve"> (if applicable)</w:t>
      </w:r>
      <w:r w:rsidDel="00000000" w:rsidR="00000000" w:rsidRPr="00000000">
        <w:rPr>
          <w:rtl w:val="0"/>
        </w:rPr>
      </w:r>
    </w:p>
    <w:p w:rsidR="00000000" w:rsidDel="00000000" w:rsidP="00000000" w:rsidRDefault="00000000" w:rsidRPr="00000000" w14:paraId="0000016B">
      <w:pPr>
        <w:pStyle w:val="Heading6"/>
        <w:numPr>
          <w:ilvl w:val="1"/>
          <w:numId w:val="5"/>
        </w:numPr>
        <w:ind w:left="1440" w:hanging="360"/>
        <w:rPr/>
      </w:pPr>
      <w:bookmarkStart w:colFirst="0" w:colLast="0" w:name="_ngdiy8sojtrg" w:id="80"/>
      <w:bookmarkEnd w:id="80"/>
      <w:r w:rsidDel="00000000" w:rsidR="00000000" w:rsidRPr="00000000">
        <w:rPr>
          <w:rtl w:val="0"/>
        </w:rPr>
        <w:t xml:space="preserve">If every Sponsor agrees, a proposed resolution may be withdrawn at any point before </w:t>
      </w:r>
      <w:r w:rsidDel="00000000" w:rsidR="00000000" w:rsidRPr="00000000">
        <w:rPr>
          <w:i w:val="1"/>
          <w:rtl w:val="0"/>
        </w:rPr>
        <w:t xml:space="preserve">Consideration</w:t>
      </w:r>
      <w:r w:rsidDel="00000000" w:rsidR="00000000" w:rsidRPr="00000000">
        <w:rPr>
          <w:rtl w:val="0"/>
        </w:rPr>
        <w:t xml:space="preserve"> (</w:t>
      </w:r>
      <w:hyperlink w:anchor="_lupk3qqws88o">
        <w:r w:rsidDel="00000000" w:rsidR="00000000" w:rsidRPr="00000000">
          <w:rPr>
            <w:color w:val="1155cc"/>
            <w:u w:val="single"/>
            <w:rtl w:val="0"/>
          </w:rPr>
          <w:t xml:space="preserve">7</w:t>
        </w:r>
      </w:hyperlink>
      <w:r w:rsidDel="00000000" w:rsidR="00000000" w:rsidRPr="00000000">
        <w:rPr>
          <w:rtl w:val="0"/>
        </w:rPr>
        <w:t xml:space="preserve">). Other </w:t>
      </w:r>
      <w:hyperlink w:anchor="_96786qftevhk">
        <w:r w:rsidDel="00000000" w:rsidR="00000000" w:rsidRPr="00000000">
          <w:rPr>
            <w:color w:val="990000"/>
            <w:u w:val="single"/>
            <w:rtl w:val="0"/>
          </w:rPr>
          <w:t xml:space="preserve">Main Motions</w:t>
        </w:r>
      </w:hyperlink>
      <w:r w:rsidDel="00000000" w:rsidR="00000000" w:rsidRPr="00000000">
        <w:rPr>
          <w:rtl w:val="0"/>
        </w:rPr>
        <w:t xml:space="preserve"> may be withdrawn by the mover before </w:t>
      </w:r>
      <w:r w:rsidDel="00000000" w:rsidR="00000000" w:rsidRPr="00000000">
        <w:rPr>
          <w:i w:val="1"/>
          <w:rtl w:val="0"/>
        </w:rPr>
        <w:t xml:space="preserve">Consideration</w:t>
      </w:r>
      <w:r w:rsidDel="00000000" w:rsidR="00000000" w:rsidRPr="00000000">
        <w:rPr>
          <w:rtl w:val="0"/>
        </w:rPr>
        <w:t xml:space="preserve">.</w:t>
      </w:r>
    </w:p>
    <w:p w:rsidR="00000000" w:rsidDel="00000000" w:rsidP="00000000" w:rsidRDefault="00000000" w:rsidRPr="00000000" w14:paraId="0000016C">
      <w:pPr>
        <w:pStyle w:val="Heading3"/>
        <w:numPr>
          <w:ilvl w:val="0"/>
          <w:numId w:val="5"/>
        </w:numPr>
        <w:ind w:left="720" w:hanging="360"/>
        <w:rPr/>
      </w:pPr>
      <w:bookmarkStart w:colFirst="0" w:colLast="0" w:name="_lw2cpdjq2zuu" w:id="81"/>
      <w:bookmarkEnd w:id="81"/>
      <w:r w:rsidDel="00000000" w:rsidR="00000000" w:rsidRPr="00000000">
        <w:rPr>
          <w:rtl w:val="0"/>
        </w:rPr>
        <w:t xml:space="preserve">Pre-Referral</w:t>
      </w:r>
    </w:p>
    <w:p w:rsidR="00000000" w:rsidDel="00000000" w:rsidP="00000000" w:rsidRDefault="00000000" w:rsidRPr="00000000" w14:paraId="0000016D">
      <w:pPr>
        <w:numPr>
          <w:ilvl w:val="1"/>
          <w:numId w:val="5"/>
        </w:numPr>
        <w:ind w:left="1440" w:hanging="360"/>
      </w:pPr>
      <w:r w:rsidDel="00000000" w:rsidR="00000000" w:rsidRPr="00000000">
        <w:rPr>
          <w:rtl w:val="0"/>
        </w:rPr>
        <w:t xml:space="preserve">The Speaker creates an electronic means of submitting proposed </w:t>
      </w:r>
      <w:hyperlink w:anchor="_n5m7u1qc09fm">
        <w:r w:rsidDel="00000000" w:rsidR="00000000" w:rsidRPr="00000000">
          <w:rPr>
            <w:color w:val="990000"/>
            <w:u w:val="single"/>
            <w:rtl w:val="0"/>
          </w:rPr>
          <w:t xml:space="preserve">business</w:t>
        </w:r>
      </w:hyperlink>
      <w:r w:rsidDel="00000000" w:rsidR="00000000" w:rsidRPr="00000000">
        <w:rPr>
          <w:rtl w:val="0"/>
        </w:rPr>
        <w:t xml:space="preserve"> for the Assembly’s consideration.</w:t>
      </w:r>
    </w:p>
    <w:p w:rsidR="00000000" w:rsidDel="00000000" w:rsidP="00000000" w:rsidRDefault="00000000" w:rsidRPr="00000000" w14:paraId="0000016E">
      <w:pPr>
        <w:pStyle w:val="Heading6"/>
        <w:numPr>
          <w:ilvl w:val="1"/>
          <w:numId w:val="5"/>
        </w:numPr>
      </w:pPr>
      <w:bookmarkStart w:colFirst="0" w:colLast="0" w:name="_ud4dzu1e6wz4" w:id="82"/>
      <w:bookmarkEnd w:id="82"/>
      <w:r w:rsidDel="00000000" w:rsidR="00000000" w:rsidRPr="00000000">
        <w:rPr>
          <w:rtl w:val="0"/>
        </w:rPr>
        <w:t xml:space="preserve">Proposed </w:t>
      </w:r>
      <w:hyperlink w:anchor="_n5m7u1qc09fm">
        <w:r w:rsidDel="00000000" w:rsidR="00000000" w:rsidRPr="00000000">
          <w:rPr>
            <w:color w:val="990000"/>
            <w:u w:val="single"/>
            <w:rtl w:val="0"/>
          </w:rPr>
          <w:t xml:space="preserve">business</w:t>
        </w:r>
      </w:hyperlink>
      <w:r w:rsidDel="00000000" w:rsidR="00000000" w:rsidRPr="00000000">
        <w:rPr>
          <w:rtl w:val="0"/>
        </w:rPr>
        <w:t xml:space="preserve"> is Out of Order if it:</w:t>
      </w:r>
    </w:p>
    <w:p w:rsidR="00000000" w:rsidDel="00000000" w:rsidP="00000000" w:rsidRDefault="00000000" w:rsidRPr="00000000" w14:paraId="0000016F">
      <w:pPr>
        <w:numPr>
          <w:ilvl w:val="0"/>
          <w:numId w:val="32"/>
        </w:numPr>
        <w:ind w:left="2160" w:hanging="360"/>
      </w:pPr>
      <w:r w:rsidDel="00000000" w:rsidR="00000000" w:rsidRPr="00000000">
        <w:rPr>
          <w:rtl w:val="0"/>
        </w:rPr>
        <w:t xml:space="preserve">contains untrue or unverifiable statements of fact.</w:t>
      </w:r>
    </w:p>
    <w:p w:rsidR="00000000" w:rsidDel="00000000" w:rsidP="00000000" w:rsidRDefault="00000000" w:rsidRPr="00000000" w14:paraId="00000170">
      <w:pPr>
        <w:numPr>
          <w:ilvl w:val="0"/>
          <w:numId w:val="32"/>
        </w:numPr>
        <w:ind w:left="2160" w:hanging="360"/>
      </w:pPr>
      <w:r w:rsidDel="00000000" w:rsidR="00000000" w:rsidRPr="00000000">
        <w:rPr>
          <w:rtl w:val="0"/>
        </w:rPr>
        <w:t xml:space="preserve">would bring one Governing Document into conflict with another.</w:t>
      </w:r>
    </w:p>
    <w:p w:rsidR="00000000" w:rsidDel="00000000" w:rsidP="00000000" w:rsidRDefault="00000000" w:rsidRPr="00000000" w14:paraId="00000171">
      <w:pPr>
        <w:numPr>
          <w:ilvl w:val="0"/>
          <w:numId w:val="32"/>
        </w:numPr>
        <w:ind w:left="2160" w:hanging="360"/>
      </w:pPr>
      <w:r w:rsidDel="00000000" w:rsidR="00000000" w:rsidRPr="00000000">
        <w:rPr>
          <w:rtl w:val="0"/>
        </w:rPr>
        <w:t xml:space="preserve">is, under a Governing Document, unable to be considered by the Assembly</w:t>
      </w:r>
      <w:r w:rsidDel="00000000" w:rsidR="00000000" w:rsidRPr="00000000">
        <w:rPr>
          <w:vertAlign w:val="superscript"/>
        </w:rPr>
        <w:footnoteReference w:customMarkFollows="0" w:id="18"/>
      </w:r>
      <w:r w:rsidDel="00000000" w:rsidR="00000000" w:rsidRPr="00000000">
        <w:rPr>
          <w:rtl w:val="0"/>
        </w:rPr>
        <w:t xml:space="preserve">.</w:t>
      </w:r>
    </w:p>
    <w:p w:rsidR="00000000" w:rsidDel="00000000" w:rsidP="00000000" w:rsidRDefault="00000000" w:rsidRPr="00000000" w14:paraId="00000172">
      <w:pPr>
        <w:numPr>
          <w:ilvl w:val="0"/>
          <w:numId w:val="32"/>
        </w:numPr>
        <w:ind w:left="2160" w:hanging="360"/>
      </w:pPr>
      <w:r w:rsidDel="00000000" w:rsidR="00000000" w:rsidRPr="00000000">
        <w:rPr>
          <w:rtl w:val="0"/>
        </w:rPr>
        <w:t xml:space="preserve">lacks a Sponsor or does not meet a requirement in </w:t>
      </w:r>
      <w:hyperlink w:anchor="_4kqvaqhnir5d">
        <w:r w:rsidDel="00000000" w:rsidR="00000000" w:rsidRPr="00000000">
          <w:rPr>
            <w:color w:val="1155cc"/>
            <w:u w:val="single"/>
            <w:rtl w:val="0"/>
          </w:rPr>
          <w:t xml:space="preserve">1</w:t>
        </w:r>
      </w:hyperlink>
      <w:r w:rsidDel="00000000" w:rsidR="00000000" w:rsidRPr="00000000">
        <w:rPr>
          <w:rtl w:val="0"/>
        </w:rPr>
        <w:t xml:space="preserve">.</w:t>
      </w:r>
    </w:p>
    <w:p w:rsidR="00000000" w:rsidDel="00000000" w:rsidP="00000000" w:rsidRDefault="00000000" w:rsidRPr="00000000" w14:paraId="00000173">
      <w:pPr>
        <w:numPr>
          <w:ilvl w:val="2"/>
          <w:numId w:val="5"/>
        </w:numPr>
        <w:ind w:left="2160" w:hanging="360"/>
      </w:pPr>
      <w:r w:rsidDel="00000000" w:rsidR="00000000" w:rsidRPr="00000000">
        <w:rPr>
          <w:rtl w:val="0"/>
        </w:rPr>
        <w:t xml:space="preserve">If the Speaker rules the proposed </w:t>
      </w:r>
      <w:hyperlink w:anchor="_z2051hdfhz2a">
        <w:r w:rsidDel="00000000" w:rsidR="00000000" w:rsidRPr="00000000">
          <w:rPr>
            <w:color w:val="990000"/>
            <w:u w:val="single"/>
            <w:rtl w:val="0"/>
          </w:rPr>
          <w:t xml:space="preserve">resolution</w:t>
        </w:r>
      </w:hyperlink>
      <w:r w:rsidDel="00000000" w:rsidR="00000000" w:rsidRPr="00000000">
        <w:rPr>
          <w:rtl w:val="0"/>
        </w:rPr>
        <w:t xml:space="preserve"> Out of Order, they notify the Sponsor(s). If the Speaker rules a different type of </w:t>
      </w:r>
      <w:hyperlink w:anchor="_96786qftevhk">
        <w:r w:rsidDel="00000000" w:rsidR="00000000" w:rsidRPr="00000000">
          <w:rPr>
            <w:color w:val="990000"/>
            <w:u w:val="single"/>
            <w:rtl w:val="0"/>
          </w:rPr>
          <w:t xml:space="preserve">Main Motion</w:t>
        </w:r>
      </w:hyperlink>
      <w:r w:rsidDel="00000000" w:rsidR="00000000" w:rsidRPr="00000000">
        <w:rPr>
          <w:rtl w:val="0"/>
        </w:rPr>
        <w:t xml:space="preserve"> Out of Order, they notify the mover(s).</w:t>
      </w:r>
      <w:r w:rsidDel="00000000" w:rsidR="00000000" w:rsidRPr="00000000">
        <w:rPr>
          <w:rtl w:val="0"/>
        </w:rPr>
      </w:r>
    </w:p>
    <w:p w:rsidR="00000000" w:rsidDel="00000000" w:rsidP="00000000" w:rsidRDefault="00000000" w:rsidRPr="00000000" w14:paraId="00000174">
      <w:pPr>
        <w:numPr>
          <w:ilvl w:val="2"/>
          <w:numId w:val="5"/>
        </w:numPr>
        <w:ind w:left="2160" w:hanging="360"/>
        <w:rPr>
          <w:u w:val="none"/>
        </w:rPr>
      </w:pPr>
      <w:r w:rsidDel="00000000" w:rsidR="00000000" w:rsidRPr="00000000">
        <w:rPr>
          <w:rtl w:val="0"/>
        </w:rPr>
        <w:t xml:space="preserve">If an amendment at any time seeks to make or has made a </w:t>
      </w:r>
      <w:hyperlink w:anchor="_96786qftevhk">
        <w:r w:rsidDel="00000000" w:rsidR="00000000" w:rsidRPr="00000000">
          <w:rPr>
            <w:color w:val="990000"/>
            <w:u w:val="single"/>
            <w:rtl w:val="0"/>
          </w:rPr>
          <w:t xml:space="preserve">Main Motion</w:t>
        </w:r>
      </w:hyperlink>
      <w:r w:rsidDel="00000000" w:rsidR="00000000" w:rsidRPr="00000000">
        <w:rPr>
          <w:rtl w:val="0"/>
        </w:rPr>
        <w:t xml:space="preserve"> </w:t>
      </w:r>
      <w:r w:rsidDel="00000000" w:rsidR="00000000" w:rsidRPr="00000000">
        <w:rPr>
          <w:rtl w:val="0"/>
        </w:rPr>
        <w:t xml:space="preserve">Out of Order, the amendment is discarded and reversed.</w:t>
      </w:r>
    </w:p>
    <w:p w:rsidR="00000000" w:rsidDel="00000000" w:rsidP="00000000" w:rsidRDefault="00000000" w:rsidRPr="00000000" w14:paraId="00000175">
      <w:pPr>
        <w:pStyle w:val="Heading3"/>
        <w:numPr>
          <w:ilvl w:val="0"/>
          <w:numId w:val="5"/>
        </w:numPr>
        <w:ind w:left="720" w:hanging="360"/>
        <w:rPr/>
      </w:pPr>
      <w:bookmarkStart w:colFirst="0" w:colLast="0" w:name="_jtbv9tjst4k1" w:id="83"/>
      <w:bookmarkEnd w:id="83"/>
      <w:r w:rsidDel="00000000" w:rsidR="00000000" w:rsidRPr="00000000">
        <w:rPr>
          <w:rtl w:val="0"/>
        </w:rPr>
        <w:t xml:space="preserve">Release</w:t>
      </w:r>
    </w:p>
    <w:p w:rsidR="00000000" w:rsidDel="00000000" w:rsidP="00000000" w:rsidRDefault="00000000" w:rsidRPr="00000000" w14:paraId="00000176">
      <w:pPr>
        <w:numPr>
          <w:ilvl w:val="1"/>
          <w:numId w:val="5"/>
        </w:numPr>
        <w:ind w:left="1440" w:hanging="360"/>
      </w:pPr>
      <w:r w:rsidDel="00000000" w:rsidR="00000000" w:rsidRPr="00000000">
        <w:rPr>
          <w:rtl w:val="0"/>
        </w:rPr>
        <w:t xml:space="preserve">If the </w:t>
      </w:r>
      <w:hyperlink w:anchor="_z2051hdfhz2a">
        <w:r w:rsidDel="00000000" w:rsidR="00000000" w:rsidRPr="00000000">
          <w:rPr>
            <w:color w:val="990000"/>
            <w:u w:val="single"/>
            <w:rtl w:val="0"/>
          </w:rPr>
          <w:t xml:space="preserve">resolution</w:t>
        </w:r>
      </w:hyperlink>
      <w:r w:rsidDel="00000000" w:rsidR="00000000" w:rsidRPr="00000000">
        <w:rPr>
          <w:rtl w:val="0"/>
        </w:rPr>
        <w:t xml:space="preserve"> is not </w:t>
      </w:r>
      <w:r w:rsidDel="00000000" w:rsidR="00000000" w:rsidRPr="00000000">
        <w:rPr>
          <w:i w:val="1"/>
          <w:rtl w:val="0"/>
        </w:rPr>
        <w:t xml:space="preserve">Out of Order</w:t>
      </w:r>
      <w:r w:rsidDel="00000000" w:rsidR="00000000" w:rsidRPr="00000000">
        <w:rPr>
          <w:rtl w:val="0"/>
        </w:rPr>
        <w:t xml:space="preserve"> (</w:t>
      </w:r>
      <w:hyperlink w:anchor="_ud4dzu1e6wz4">
        <w:r w:rsidDel="00000000" w:rsidR="00000000" w:rsidRPr="00000000">
          <w:rPr>
            <w:color w:val="1155cc"/>
            <w:u w:val="single"/>
            <w:rtl w:val="0"/>
          </w:rPr>
          <w:t xml:space="preserve">3.2</w:t>
        </w:r>
      </w:hyperlink>
      <w:r w:rsidDel="00000000" w:rsidR="00000000" w:rsidRPr="00000000">
        <w:rPr>
          <w:rtl w:val="0"/>
        </w:rPr>
        <w:t xml:space="preserve">), within 3 days the Speaker makes a </w:t>
      </w:r>
      <w:r w:rsidDel="00000000" w:rsidR="00000000" w:rsidRPr="00000000">
        <w:rPr>
          <w:i w:val="1"/>
          <w:rtl w:val="0"/>
        </w:rPr>
        <w:t xml:space="preserve">Motion to Refer</w:t>
      </w:r>
      <w:r w:rsidDel="00000000" w:rsidR="00000000" w:rsidRPr="00000000">
        <w:rPr>
          <w:rtl w:val="0"/>
        </w:rPr>
        <w:t xml:space="preserve"> (</w:t>
      </w:r>
      <w:hyperlink w:anchor="_kzlmukj834kv">
        <w:r w:rsidDel="00000000" w:rsidR="00000000" w:rsidRPr="00000000">
          <w:rPr>
            <w:color w:val="1155cc"/>
            <w:u w:val="single"/>
            <w:rtl w:val="0"/>
          </w:rPr>
          <w:t xml:space="preserve">4(3) § 1.10</w:t>
        </w:r>
      </w:hyperlink>
      <w:r w:rsidDel="00000000" w:rsidR="00000000" w:rsidRPr="00000000">
        <w:rPr>
          <w:rtl w:val="0"/>
        </w:rPr>
        <w:t xml:space="preserve">) the resolution to the relevant </w:t>
      </w:r>
      <w:hyperlink w:anchor="_op7cbk4w208m">
        <w:r w:rsidDel="00000000" w:rsidR="00000000" w:rsidRPr="00000000">
          <w:rPr>
            <w:color w:val="990000"/>
            <w:u w:val="single"/>
            <w:rtl w:val="0"/>
          </w:rPr>
          <w:t xml:space="preserve">committee(s)</w:t>
        </w:r>
      </w:hyperlink>
      <w:r w:rsidDel="00000000" w:rsidR="00000000" w:rsidRPr="00000000">
        <w:rPr>
          <w:rtl w:val="0"/>
        </w:rPr>
        <w:t xml:space="preserve"> in accordance with </w:t>
      </w:r>
      <w:hyperlink w:anchor="_a9wjjb4j4dia">
        <w:r w:rsidDel="00000000" w:rsidR="00000000" w:rsidRPr="00000000">
          <w:rPr>
            <w:color w:val="1155cc"/>
            <w:u w:val="single"/>
            <w:rtl w:val="0"/>
          </w:rPr>
          <w:t xml:space="preserve">2(2)</w:t>
        </w:r>
      </w:hyperlink>
      <w:r w:rsidDel="00000000" w:rsidR="00000000" w:rsidRPr="00000000">
        <w:rPr>
          <w:rtl w:val="0"/>
        </w:rPr>
        <w:t xml:space="preserve"> and </w:t>
      </w:r>
      <w:hyperlink r:id="rId15">
        <w:r w:rsidDel="00000000" w:rsidR="00000000" w:rsidRPr="00000000">
          <w:rPr>
            <w:color w:val="1155cc"/>
            <w:u w:val="single"/>
            <w:rtl w:val="0"/>
          </w:rPr>
          <w:t xml:space="preserve">Compiled Code</w:t>
        </w:r>
      </w:hyperlink>
      <w:r w:rsidDel="00000000" w:rsidR="00000000" w:rsidRPr="00000000">
        <w:rPr>
          <w:rtl w:val="0"/>
        </w:rPr>
        <w:t xml:space="preserve"> Article II Section A(4)(c)(ii). Resolutions are considered classified to the resolution type(s) of the </w:t>
      </w:r>
      <w:hyperlink w:anchor="_op7cbk4w208m">
        <w:r w:rsidDel="00000000" w:rsidR="00000000" w:rsidRPr="00000000">
          <w:rPr>
            <w:color w:val="990000"/>
            <w:u w:val="single"/>
            <w:rtl w:val="0"/>
          </w:rPr>
          <w:t xml:space="preserve">committee(s)</w:t>
        </w:r>
      </w:hyperlink>
      <w:r w:rsidDel="00000000" w:rsidR="00000000" w:rsidRPr="00000000">
        <w:rPr>
          <w:rtl w:val="0"/>
        </w:rPr>
        <w:t xml:space="preserve"> to which the resolution has been assigned.</w:t>
      </w:r>
    </w:p>
    <w:p w:rsidR="00000000" w:rsidDel="00000000" w:rsidP="00000000" w:rsidRDefault="00000000" w:rsidRPr="00000000" w14:paraId="00000177">
      <w:pPr>
        <w:numPr>
          <w:ilvl w:val="1"/>
          <w:numId w:val="5"/>
        </w:numPr>
        <w:ind w:left="1440" w:hanging="360"/>
        <w:rPr>
          <w:u w:val="none"/>
        </w:rPr>
      </w:pPr>
      <w:r w:rsidDel="00000000" w:rsidR="00000000" w:rsidRPr="00000000">
        <w:rPr>
          <w:rtl w:val="0"/>
        </w:rPr>
        <w:t xml:space="preserve">The </w:t>
      </w:r>
      <w:hyperlink w:anchor="_z2051hdfhz2a">
        <w:r w:rsidDel="00000000" w:rsidR="00000000" w:rsidRPr="00000000">
          <w:rPr>
            <w:color w:val="990000"/>
            <w:u w:val="single"/>
            <w:rtl w:val="0"/>
          </w:rPr>
          <w:t xml:space="preserve">resolution</w:t>
        </w:r>
      </w:hyperlink>
      <w:r w:rsidDel="00000000" w:rsidR="00000000" w:rsidRPr="00000000">
        <w:rPr>
          <w:rtl w:val="0"/>
        </w:rPr>
        <w:t xml:space="preserve"> is considered for release pursuant to </w:t>
      </w:r>
      <w:hyperlink w:anchor="_qcdcu212an75">
        <w:r w:rsidDel="00000000" w:rsidR="00000000" w:rsidRPr="00000000">
          <w:rPr>
            <w:color w:val="1155cc"/>
            <w:u w:val="single"/>
            <w:rtl w:val="0"/>
          </w:rPr>
          <w:t xml:space="preserve">2(2) § 4</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178">
      <w:pPr>
        <w:pStyle w:val="Heading3"/>
        <w:numPr>
          <w:ilvl w:val="0"/>
          <w:numId w:val="5"/>
        </w:numPr>
        <w:ind w:left="720" w:hanging="360"/>
        <w:rPr/>
      </w:pPr>
      <w:bookmarkStart w:colFirst="0" w:colLast="0" w:name="_8hitihwnpz3p" w:id="84"/>
      <w:bookmarkEnd w:id="84"/>
      <w:r w:rsidDel="00000000" w:rsidR="00000000" w:rsidRPr="00000000">
        <w:rPr>
          <w:rtl w:val="0"/>
        </w:rPr>
        <w:t xml:space="preserve">Introduction</w:t>
      </w:r>
    </w:p>
    <w:p w:rsidR="00000000" w:rsidDel="00000000" w:rsidP="00000000" w:rsidRDefault="00000000" w:rsidRPr="00000000" w14:paraId="00000179">
      <w:pPr>
        <w:numPr>
          <w:ilvl w:val="1"/>
          <w:numId w:val="5"/>
        </w:numPr>
        <w:ind w:left="1440" w:hanging="360"/>
      </w:pPr>
      <w:r w:rsidDel="00000000" w:rsidR="00000000" w:rsidRPr="00000000">
        <w:rPr>
          <w:rtl w:val="0"/>
        </w:rPr>
        <w:t xml:space="preserve">A </w:t>
      </w:r>
      <w:hyperlink w:anchor="_z2051hdfhz2a">
        <w:r w:rsidDel="00000000" w:rsidR="00000000" w:rsidRPr="00000000">
          <w:rPr>
            <w:color w:val="990000"/>
            <w:u w:val="single"/>
            <w:rtl w:val="0"/>
          </w:rPr>
          <w:t xml:space="preserve">resolution</w:t>
        </w:r>
      </w:hyperlink>
      <w:r w:rsidDel="00000000" w:rsidR="00000000" w:rsidRPr="00000000">
        <w:rPr>
          <w:rtl w:val="0"/>
        </w:rPr>
        <w:t xml:space="preserve"> which has not yet been seen by the full Assembly is placed under the </w:t>
      </w:r>
      <w:r w:rsidDel="00000000" w:rsidR="00000000" w:rsidRPr="00000000">
        <w:rPr>
          <w:i w:val="1"/>
          <w:rtl w:val="0"/>
        </w:rPr>
        <w:t xml:space="preserve">Introductions</w:t>
      </w:r>
      <w:r w:rsidDel="00000000" w:rsidR="00000000" w:rsidRPr="00000000">
        <w:rPr>
          <w:rtl w:val="0"/>
        </w:rPr>
        <w:t xml:space="preserve"> (</w:t>
      </w:r>
      <w:hyperlink w:anchor="_hq720ukb2g1s">
        <w:r w:rsidDel="00000000" w:rsidR="00000000" w:rsidRPr="00000000">
          <w:rPr>
            <w:color w:val="1155cc"/>
            <w:u w:val="single"/>
            <w:rtl w:val="0"/>
          </w:rPr>
          <w:t xml:space="preserve">3(2) § 8</w:t>
        </w:r>
      </w:hyperlink>
      <w:r w:rsidDel="00000000" w:rsidR="00000000" w:rsidRPr="00000000">
        <w:rPr>
          <w:rtl w:val="0"/>
        </w:rPr>
        <w:t xml:space="preserve">) section of the agenda if it is released by all the </w:t>
      </w:r>
      <w:hyperlink w:anchor="_op7cbk4w208m">
        <w:r w:rsidDel="00000000" w:rsidR="00000000" w:rsidRPr="00000000">
          <w:rPr>
            <w:color w:val="990000"/>
            <w:u w:val="single"/>
            <w:rtl w:val="0"/>
          </w:rPr>
          <w:t xml:space="preserve">committees</w:t>
        </w:r>
      </w:hyperlink>
      <w:r w:rsidDel="00000000" w:rsidR="00000000" w:rsidRPr="00000000">
        <w:rPr>
          <w:rtl w:val="0"/>
        </w:rPr>
        <w:t xml:space="preserve"> </w:t>
      </w:r>
      <w:r w:rsidDel="00000000" w:rsidR="00000000" w:rsidRPr="00000000">
        <w:rPr>
          <w:rtl w:val="0"/>
        </w:rPr>
        <w:t xml:space="preserve">to which the resolution has been referred. </w:t>
      </w:r>
    </w:p>
    <w:p w:rsidR="00000000" w:rsidDel="00000000" w:rsidP="00000000" w:rsidRDefault="00000000" w:rsidRPr="00000000" w14:paraId="0000017A">
      <w:pPr>
        <w:pStyle w:val="Heading3"/>
        <w:numPr>
          <w:ilvl w:val="0"/>
          <w:numId w:val="5"/>
        </w:numPr>
        <w:ind w:left="720" w:hanging="360"/>
        <w:rPr/>
      </w:pPr>
      <w:bookmarkStart w:colFirst="0" w:colLast="0" w:name="_1p16pukti1pg" w:id="85"/>
      <w:bookmarkEnd w:id="85"/>
      <w:r w:rsidDel="00000000" w:rsidR="00000000" w:rsidRPr="00000000">
        <w:rPr>
          <w:rtl w:val="0"/>
        </w:rPr>
        <w:t xml:space="preserve">Return</w:t>
      </w:r>
    </w:p>
    <w:p w:rsidR="00000000" w:rsidDel="00000000" w:rsidP="00000000" w:rsidRDefault="00000000" w:rsidRPr="00000000" w14:paraId="0000017B">
      <w:pPr>
        <w:numPr>
          <w:ilvl w:val="1"/>
          <w:numId w:val="5"/>
        </w:numPr>
        <w:ind w:left="1440" w:hanging="360"/>
      </w:pPr>
      <w:r w:rsidDel="00000000" w:rsidR="00000000" w:rsidRPr="00000000">
        <w:rPr>
          <w:rtl w:val="0"/>
        </w:rPr>
        <w:t xml:space="preserve">Following its introduction, a </w:t>
      </w:r>
      <w:r w:rsidDel="00000000" w:rsidR="00000000" w:rsidRPr="00000000">
        <w:rPr>
          <w:i w:val="1"/>
          <w:rtl w:val="0"/>
        </w:rPr>
        <w:t xml:space="preserve">Motion to Refer</w:t>
      </w:r>
      <w:r w:rsidDel="00000000" w:rsidR="00000000" w:rsidRPr="00000000">
        <w:rPr>
          <w:rtl w:val="0"/>
        </w:rPr>
        <w:t xml:space="preserve"> </w:t>
      </w:r>
      <w:r w:rsidDel="00000000" w:rsidR="00000000" w:rsidRPr="00000000">
        <w:rPr>
          <w:rtl w:val="0"/>
        </w:rPr>
        <w:t xml:space="preserve">(</w:t>
      </w:r>
      <w:hyperlink w:anchor="_kzlmukj834kv">
        <w:r w:rsidDel="00000000" w:rsidR="00000000" w:rsidRPr="00000000">
          <w:rPr>
            <w:color w:val="1155cc"/>
            <w:u w:val="single"/>
            <w:rtl w:val="0"/>
          </w:rPr>
          <w:t xml:space="preserve">4(3) § 1.10</w:t>
        </w:r>
      </w:hyperlink>
      <w:r w:rsidDel="00000000" w:rsidR="00000000" w:rsidRPr="00000000">
        <w:rPr>
          <w:rtl w:val="0"/>
        </w:rPr>
        <w:t xml:space="preserve">) </w:t>
      </w:r>
      <w:r w:rsidDel="00000000" w:rsidR="00000000" w:rsidRPr="00000000">
        <w:rPr>
          <w:rtl w:val="0"/>
        </w:rPr>
        <w:t xml:space="preserve">back to the </w:t>
      </w:r>
      <w:hyperlink w:anchor="_op7cbk4w208m">
        <w:r w:rsidDel="00000000" w:rsidR="00000000" w:rsidRPr="00000000">
          <w:rPr>
            <w:color w:val="990000"/>
            <w:u w:val="single"/>
            <w:rtl w:val="0"/>
          </w:rPr>
          <w:t xml:space="preserve">committees</w:t>
        </w:r>
      </w:hyperlink>
      <w:r w:rsidDel="00000000" w:rsidR="00000000" w:rsidRPr="00000000">
        <w:rPr>
          <w:rtl w:val="0"/>
        </w:rPr>
        <w:t xml:space="preserve"> </w:t>
      </w:r>
      <w:r w:rsidDel="00000000" w:rsidR="00000000" w:rsidRPr="00000000">
        <w:rPr>
          <w:rtl w:val="0"/>
        </w:rPr>
        <w:t xml:space="preserve">from which the </w:t>
      </w:r>
      <w:hyperlink w:anchor="_z2051hdfhz2a">
        <w:r w:rsidDel="00000000" w:rsidR="00000000" w:rsidRPr="00000000">
          <w:rPr>
            <w:color w:val="990000"/>
            <w:u w:val="single"/>
            <w:rtl w:val="0"/>
          </w:rPr>
          <w:t xml:space="preserve">resolution</w:t>
        </w:r>
      </w:hyperlink>
      <w:r w:rsidDel="00000000" w:rsidR="00000000" w:rsidRPr="00000000">
        <w:rPr>
          <w:rtl w:val="0"/>
        </w:rPr>
        <w:t xml:space="preserve"> was released is considered made and adopted.</w:t>
      </w:r>
    </w:p>
    <w:p w:rsidR="00000000" w:rsidDel="00000000" w:rsidP="00000000" w:rsidRDefault="00000000" w:rsidRPr="00000000" w14:paraId="0000017C">
      <w:pPr>
        <w:numPr>
          <w:ilvl w:val="1"/>
          <w:numId w:val="5"/>
        </w:numPr>
        <w:ind w:left="1440" w:hanging="360"/>
      </w:pPr>
      <w:r w:rsidDel="00000000" w:rsidR="00000000" w:rsidRPr="00000000">
        <w:rPr>
          <w:rtl w:val="0"/>
        </w:rPr>
        <w:t xml:space="preserve">The </w:t>
      </w:r>
      <w:hyperlink w:anchor="_z2051hdfhz2a">
        <w:r w:rsidDel="00000000" w:rsidR="00000000" w:rsidRPr="00000000">
          <w:rPr>
            <w:color w:val="990000"/>
            <w:u w:val="single"/>
            <w:rtl w:val="0"/>
          </w:rPr>
          <w:t xml:space="preserve">resolution</w:t>
        </w:r>
      </w:hyperlink>
      <w:r w:rsidDel="00000000" w:rsidR="00000000" w:rsidRPr="00000000">
        <w:rPr>
          <w:rtl w:val="0"/>
        </w:rPr>
        <w:t xml:space="preserve"> is considered for return pursuant to </w:t>
      </w:r>
      <w:hyperlink w:anchor="_qcdcu212an75">
        <w:r w:rsidDel="00000000" w:rsidR="00000000" w:rsidRPr="00000000">
          <w:rPr>
            <w:color w:val="1155cc"/>
            <w:u w:val="single"/>
            <w:rtl w:val="0"/>
          </w:rPr>
          <w:t xml:space="preserve">2(2) § 4</w:t>
        </w:r>
      </w:hyperlink>
      <w:r w:rsidDel="00000000" w:rsidR="00000000" w:rsidRPr="00000000">
        <w:rPr>
          <w:rtl w:val="0"/>
        </w:rPr>
        <w:t xml:space="preserve">.</w:t>
      </w:r>
    </w:p>
    <w:p w:rsidR="00000000" w:rsidDel="00000000" w:rsidP="00000000" w:rsidRDefault="00000000" w:rsidRPr="00000000" w14:paraId="0000017D">
      <w:pPr>
        <w:pStyle w:val="Heading3"/>
        <w:numPr>
          <w:ilvl w:val="0"/>
          <w:numId w:val="5"/>
        </w:numPr>
        <w:ind w:left="720" w:hanging="360"/>
        <w:rPr/>
      </w:pPr>
      <w:bookmarkStart w:colFirst="0" w:colLast="0" w:name="_lupk3qqws88o" w:id="86"/>
      <w:bookmarkEnd w:id="86"/>
      <w:r w:rsidDel="00000000" w:rsidR="00000000" w:rsidRPr="00000000">
        <w:rPr>
          <w:rtl w:val="0"/>
        </w:rPr>
        <w:t xml:space="preserve">Consideration</w:t>
      </w:r>
    </w:p>
    <w:p w:rsidR="00000000" w:rsidDel="00000000" w:rsidP="00000000" w:rsidRDefault="00000000" w:rsidRPr="00000000" w14:paraId="0000017E">
      <w:pPr>
        <w:numPr>
          <w:ilvl w:val="1"/>
          <w:numId w:val="5"/>
        </w:numPr>
        <w:ind w:left="1440" w:hanging="360"/>
      </w:pPr>
      <w:r w:rsidDel="00000000" w:rsidR="00000000" w:rsidRPr="00000000">
        <w:rPr>
          <w:rtl w:val="0"/>
        </w:rPr>
        <w:t xml:space="preserve">A </w:t>
      </w:r>
      <w:hyperlink w:anchor="_z2051hdfhz2a">
        <w:r w:rsidDel="00000000" w:rsidR="00000000" w:rsidRPr="00000000">
          <w:rPr>
            <w:color w:val="990000"/>
            <w:u w:val="single"/>
            <w:rtl w:val="0"/>
          </w:rPr>
          <w:t xml:space="preserve">resolution</w:t>
        </w:r>
      </w:hyperlink>
      <w:r w:rsidDel="00000000" w:rsidR="00000000" w:rsidRPr="00000000">
        <w:rPr>
          <w:rtl w:val="0"/>
        </w:rPr>
        <w:t xml:space="preserve"> which has been seen by the full Assembly is placed under the </w:t>
      </w:r>
      <w:r w:rsidDel="00000000" w:rsidR="00000000" w:rsidRPr="00000000">
        <w:rPr>
          <w:i w:val="1"/>
          <w:rtl w:val="0"/>
        </w:rPr>
        <w:t xml:space="preserve">Business </w:t>
      </w:r>
      <w:r w:rsidDel="00000000" w:rsidR="00000000" w:rsidRPr="00000000">
        <w:rPr>
          <w:rtl w:val="0"/>
        </w:rPr>
        <w:t xml:space="preserve">(</w:t>
      </w:r>
      <w:hyperlink w:anchor="_ee66xj65tu0g">
        <w:r w:rsidDel="00000000" w:rsidR="00000000" w:rsidRPr="00000000">
          <w:rPr>
            <w:color w:val="1155cc"/>
            <w:u w:val="single"/>
            <w:rtl w:val="0"/>
          </w:rPr>
          <w:t xml:space="preserve">3(2) § 9</w:t>
        </w:r>
      </w:hyperlink>
      <w:r w:rsidDel="00000000" w:rsidR="00000000" w:rsidRPr="00000000">
        <w:rPr>
          <w:rtl w:val="0"/>
        </w:rPr>
        <w:t xml:space="preserve">) section of the agenda if it is released by all the </w:t>
      </w:r>
      <w:hyperlink w:anchor="_op7cbk4w208m">
        <w:r w:rsidDel="00000000" w:rsidR="00000000" w:rsidRPr="00000000">
          <w:rPr>
            <w:color w:val="990000"/>
            <w:u w:val="single"/>
            <w:rtl w:val="0"/>
          </w:rPr>
          <w:t xml:space="preserve">committees</w:t>
        </w:r>
      </w:hyperlink>
      <w:r w:rsidDel="00000000" w:rsidR="00000000" w:rsidRPr="00000000">
        <w:rPr>
          <w:rtl w:val="0"/>
        </w:rPr>
        <w:t xml:space="preserve"> </w:t>
      </w:r>
      <w:r w:rsidDel="00000000" w:rsidR="00000000" w:rsidRPr="00000000">
        <w:rPr>
          <w:rtl w:val="0"/>
        </w:rPr>
        <w:t xml:space="preserve">to which the resolution has been (re-)referred. </w:t>
      </w:r>
    </w:p>
    <w:p w:rsidR="00000000" w:rsidDel="00000000" w:rsidP="00000000" w:rsidRDefault="00000000" w:rsidRPr="00000000" w14:paraId="0000017F">
      <w:pPr>
        <w:numPr>
          <w:ilvl w:val="1"/>
          <w:numId w:val="5"/>
        </w:numPr>
        <w:ind w:left="1440" w:hanging="360"/>
      </w:pPr>
      <w:r w:rsidDel="00000000" w:rsidR="00000000" w:rsidRPr="00000000">
        <w:rPr>
          <w:i w:val="1"/>
          <w:rtl w:val="0"/>
        </w:rPr>
        <w:t xml:space="preserve">Officer Recall</w:t>
      </w:r>
      <w:r w:rsidDel="00000000" w:rsidR="00000000" w:rsidRPr="00000000">
        <w:rPr>
          <w:rtl w:val="0"/>
        </w:rPr>
        <w:t xml:space="preserve"> (</w:t>
      </w:r>
      <w:hyperlink w:anchor="_qomlrfeyzco8">
        <w:r w:rsidDel="00000000" w:rsidR="00000000" w:rsidRPr="00000000">
          <w:rPr>
            <w:color w:val="1155cc"/>
            <w:u w:val="single"/>
            <w:rtl w:val="0"/>
          </w:rPr>
          <w:t xml:space="preserve">4(3) § 2.9</w:t>
        </w:r>
      </w:hyperlink>
      <w:r w:rsidDel="00000000" w:rsidR="00000000" w:rsidRPr="00000000">
        <w:rPr>
          <w:rtl w:val="0"/>
        </w:rPr>
        <w:t xml:space="preserve">) or </w:t>
      </w:r>
      <w:r w:rsidDel="00000000" w:rsidR="00000000" w:rsidRPr="00000000">
        <w:rPr>
          <w:i w:val="1"/>
          <w:rtl w:val="0"/>
        </w:rPr>
        <w:t xml:space="preserve">Deputy Recall </w:t>
      </w:r>
      <w:r w:rsidDel="00000000" w:rsidR="00000000" w:rsidRPr="00000000">
        <w:rPr>
          <w:rtl w:val="0"/>
        </w:rPr>
        <w:t xml:space="preserve">(</w:t>
      </w:r>
      <w:hyperlink w:anchor="_fjlkjsdws683">
        <w:r w:rsidDel="00000000" w:rsidR="00000000" w:rsidRPr="00000000">
          <w:rPr>
            <w:color w:val="1155cc"/>
            <w:u w:val="single"/>
            <w:rtl w:val="0"/>
          </w:rPr>
          <w:t xml:space="preserve">4(3) § 2.10</w:t>
        </w:r>
      </w:hyperlink>
      <w:r w:rsidDel="00000000" w:rsidR="00000000" w:rsidRPr="00000000">
        <w:rPr>
          <w:rtl w:val="0"/>
        </w:rPr>
        <w:t xml:space="preserve">) motions are placed under the </w:t>
      </w:r>
      <w:r w:rsidDel="00000000" w:rsidR="00000000" w:rsidRPr="00000000">
        <w:rPr>
          <w:i w:val="1"/>
          <w:rtl w:val="0"/>
        </w:rPr>
        <w:t xml:space="preserve">Recalls</w:t>
      </w:r>
      <w:r w:rsidDel="00000000" w:rsidR="00000000" w:rsidRPr="00000000">
        <w:rPr>
          <w:rtl w:val="0"/>
        </w:rPr>
        <w:t xml:space="preserve"> (</w:t>
      </w:r>
      <w:hyperlink w:anchor="_v15um7ek9g3">
        <w:r w:rsidDel="00000000" w:rsidR="00000000" w:rsidRPr="00000000">
          <w:rPr>
            <w:color w:val="1155cc"/>
            <w:u w:val="single"/>
            <w:rtl w:val="0"/>
          </w:rPr>
          <w:t xml:space="preserve">3(2) § </w:t>
        </w:r>
      </w:hyperlink>
      <w:hyperlink w:anchor="_v15um7ek9g3">
        <w:r w:rsidDel="00000000" w:rsidR="00000000" w:rsidRPr="00000000">
          <w:rPr>
            <w:color w:val="1155cc"/>
            <w:u w:val="single"/>
            <w:rtl w:val="0"/>
          </w:rPr>
          <w:t xml:space="preserve">3</w:t>
        </w:r>
      </w:hyperlink>
      <w:r w:rsidDel="00000000" w:rsidR="00000000" w:rsidRPr="00000000">
        <w:rPr>
          <w:rtl w:val="0"/>
        </w:rPr>
        <w:t xml:space="preserve">) section of the agenda.</w:t>
      </w:r>
    </w:p>
    <w:p w:rsidR="00000000" w:rsidDel="00000000" w:rsidP="00000000" w:rsidRDefault="00000000" w:rsidRPr="00000000" w14:paraId="00000180">
      <w:pPr>
        <w:numPr>
          <w:ilvl w:val="1"/>
          <w:numId w:val="5"/>
        </w:numPr>
        <w:ind w:left="1440" w:hanging="360"/>
        <w:rPr>
          <w:u w:val="none"/>
        </w:rPr>
      </w:pPr>
      <w:r w:rsidDel="00000000" w:rsidR="00000000" w:rsidRPr="00000000">
        <w:rPr>
          <w:rtl w:val="0"/>
        </w:rPr>
        <w:t xml:space="preserve">Other </w:t>
      </w:r>
      <w:hyperlink w:anchor="_96786qftevhk">
        <w:r w:rsidDel="00000000" w:rsidR="00000000" w:rsidRPr="00000000">
          <w:rPr>
            <w:color w:val="990000"/>
            <w:u w:val="single"/>
            <w:rtl w:val="0"/>
          </w:rPr>
          <w:t xml:space="preserve">Main Motions</w:t>
        </w:r>
      </w:hyperlink>
      <w:hyperlink w:anchor="_96786qftevhk">
        <w:r w:rsidDel="00000000" w:rsidR="00000000" w:rsidRPr="00000000">
          <w:rPr>
            <w:rtl w:val="0"/>
          </w:rPr>
          <w:t xml:space="preserve"> are</w:t>
        </w:r>
      </w:hyperlink>
      <w:r w:rsidDel="00000000" w:rsidR="00000000" w:rsidRPr="00000000">
        <w:rPr>
          <w:rtl w:val="0"/>
        </w:rPr>
        <w:t xml:space="preserve"> placed under the </w:t>
      </w:r>
      <w:r w:rsidDel="00000000" w:rsidR="00000000" w:rsidRPr="00000000">
        <w:rPr>
          <w:i w:val="1"/>
          <w:rtl w:val="0"/>
        </w:rPr>
        <w:t xml:space="preserve">Business </w:t>
      </w:r>
      <w:r w:rsidDel="00000000" w:rsidR="00000000" w:rsidRPr="00000000">
        <w:rPr>
          <w:rtl w:val="0"/>
        </w:rPr>
        <w:t xml:space="preserve">(</w:t>
      </w:r>
      <w:hyperlink w:anchor="_ee66xj65tu0g">
        <w:r w:rsidDel="00000000" w:rsidR="00000000" w:rsidRPr="00000000">
          <w:rPr>
            <w:color w:val="1155cc"/>
            <w:u w:val="single"/>
            <w:rtl w:val="0"/>
          </w:rPr>
          <w:t xml:space="preserve">3(2) § 9</w:t>
        </w:r>
      </w:hyperlink>
      <w:r w:rsidDel="00000000" w:rsidR="00000000" w:rsidRPr="00000000">
        <w:rPr>
          <w:rtl w:val="0"/>
        </w:rPr>
        <w:t xml:space="preserve">) section of the agenda.</w:t>
      </w:r>
      <w:r w:rsidDel="00000000" w:rsidR="00000000" w:rsidRPr="00000000">
        <w:rPr>
          <w:rtl w:val="0"/>
        </w:rPr>
      </w:r>
    </w:p>
    <w:p w:rsidR="00000000" w:rsidDel="00000000" w:rsidP="00000000" w:rsidRDefault="00000000" w:rsidRPr="00000000" w14:paraId="00000181">
      <w:pPr>
        <w:pStyle w:val="Heading3"/>
        <w:numPr>
          <w:ilvl w:val="0"/>
          <w:numId w:val="5"/>
        </w:numPr>
        <w:ind w:left="720" w:hanging="360"/>
        <w:rPr/>
      </w:pPr>
      <w:bookmarkStart w:colFirst="0" w:colLast="0" w:name="_qz64aedp3k83" w:id="87"/>
      <w:bookmarkEnd w:id="87"/>
      <w:r w:rsidDel="00000000" w:rsidR="00000000" w:rsidRPr="00000000">
        <w:rPr>
          <w:rtl w:val="0"/>
        </w:rPr>
        <w:t xml:space="preserve">Reconsideration</w:t>
      </w:r>
    </w:p>
    <w:p w:rsidR="00000000" w:rsidDel="00000000" w:rsidP="00000000" w:rsidRDefault="00000000" w:rsidRPr="00000000" w14:paraId="00000182">
      <w:pPr>
        <w:numPr>
          <w:ilvl w:val="1"/>
          <w:numId w:val="5"/>
        </w:numPr>
        <w:ind w:left="1440" w:hanging="360"/>
      </w:pPr>
      <w:r w:rsidDel="00000000" w:rsidR="00000000" w:rsidRPr="00000000">
        <w:rPr>
          <w:rtl w:val="0"/>
        </w:rPr>
        <w:t xml:space="preserve">A </w:t>
      </w:r>
      <w:hyperlink w:anchor="_96786qftevhk">
        <w:r w:rsidDel="00000000" w:rsidR="00000000" w:rsidRPr="00000000">
          <w:rPr>
            <w:color w:val="990000"/>
            <w:u w:val="single"/>
            <w:rtl w:val="0"/>
          </w:rPr>
          <w:t xml:space="preserve">Main Motion</w:t>
        </w:r>
      </w:hyperlink>
      <w:r w:rsidDel="00000000" w:rsidR="00000000" w:rsidRPr="00000000">
        <w:rPr>
          <w:rtl w:val="0"/>
        </w:rPr>
        <w:t xml:space="preserve"> </w:t>
      </w:r>
      <w:r w:rsidDel="00000000" w:rsidR="00000000" w:rsidRPr="00000000">
        <w:rPr>
          <w:rtl w:val="0"/>
        </w:rPr>
        <w:t xml:space="preserve">which has been the subject of a successful </w:t>
      </w:r>
      <w:r w:rsidDel="00000000" w:rsidR="00000000" w:rsidRPr="00000000">
        <w:rPr>
          <w:i w:val="1"/>
          <w:rtl w:val="0"/>
        </w:rPr>
        <w:t xml:space="preserve">Motion to Reconsider</w:t>
      </w:r>
      <w:r w:rsidDel="00000000" w:rsidR="00000000" w:rsidRPr="00000000">
        <w:rPr>
          <w:rtl w:val="0"/>
        </w:rPr>
        <w:t xml:space="preserve"> (</w:t>
      </w:r>
      <w:hyperlink w:anchor="_hpbgx6e3x84u">
        <w:r w:rsidDel="00000000" w:rsidR="00000000" w:rsidRPr="00000000">
          <w:rPr>
            <w:color w:val="1155cc"/>
            <w:u w:val="single"/>
            <w:rtl w:val="0"/>
          </w:rPr>
          <w:t xml:space="preserve">4(3) § 1.2</w:t>
        </w:r>
      </w:hyperlink>
      <w:r w:rsidDel="00000000" w:rsidR="00000000" w:rsidRPr="00000000">
        <w:rPr>
          <w:rtl w:val="0"/>
        </w:rPr>
        <w:t xml:space="preserve">), or a </w:t>
      </w:r>
      <w:hyperlink w:anchor="_z2051hdfhz2a">
        <w:r w:rsidDel="00000000" w:rsidR="00000000" w:rsidRPr="00000000">
          <w:rPr>
            <w:color w:val="990000"/>
            <w:u w:val="single"/>
            <w:rtl w:val="0"/>
          </w:rPr>
          <w:t xml:space="preserve">resolution</w:t>
        </w:r>
      </w:hyperlink>
      <w:r w:rsidDel="00000000" w:rsidR="00000000" w:rsidRPr="00000000">
        <w:rPr>
          <w:rtl w:val="0"/>
        </w:rPr>
        <w:t xml:space="preserve"> which has been vetoed by the President is placed under the </w:t>
      </w:r>
      <w:r w:rsidDel="00000000" w:rsidR="00000000" w:rsidRPr="00000000">
        <w:rPr>
          <w:i w:val="1"/>
          <w:rtl w:val="0"/>
        </w:rPr>
        <w:t xml:space="preserve">Reconsiderations</w:t>
      </w:r>
      <w:r w:rsidDel="00000000" w:rsidR="00000000" w:rsidRPr="00000000">
        <w:rPr>
          <w:rtl w:val="0"/>
        </w:rPr>
        <w:t xml:space="preserve"> (</w:t>
      </w:r>
      <w:hyperlink w:anchor="_k8aglhk8atae">
        <w:r w:rsidDel="00000000" w:rsidR="00000000" w:rsidRPr="00000000">
          <w:rPr>
            <w:color w:val="1155cc"/>
            <w:u w:val="single"/>
            <w:rtl w:val="0"/>
          </w:rPr>
          <w:t xml:space="preserve">3(2) § 10</w:t>
        </w:r>
      </w:hyperlink>
      <w:r w:rsidDel="00000000" w:rsidR="00000000" w:rsidRPr="00000000">
        <w:rPr>
          <w:rtl w:val="0"/>
        </w:rPr>
        <w:t xml:space="preserve">) section of the agenda.</w:t>
      </w:r>
    </w:p>
    <w:p w:rsidR="00000000" w:rsidDel="00000000" w:rsidP="00000000" w:rsidRDefault="00000000" w:rsidRPr="00000000" w14:paraId="00000183">
      <w:pPr>
        <w:pStyle w:val="Heading3"/>
        <w:numPr>
          <w:ilvl w:val="0"/>
          <w:numId w:val="5"/>
        </w:numPr>
        <w:ind w:left="720" w:hanging="360"/>
        <w:rPr/>
      </w:pPr>
      <w:bookmarkStart w:colFirst="0" w:colLast="0" w:name="_z892wve7qirs" w:id="88"/>
      <w:bookmarkEnd w:id="88"/>
      <w:r w:rsidDel="00000000" w:rsidR="00000000" w:rsidRPr="00000000">
        <w:rPr>
          <w:rtl w:val="0"/>
        </w:rPr>
        <w:t xml:space="preserve">Reassertion</w:t>
      </w:r>
    </w:p>
    <w:p w:rsidR="00000000" w:rsidDel="00000000" w:rsidP="00000000" w:rsidRDefault="00000000" w:rsidRPr="00000000" w14:paraId="00000184">
      <w:pPr>
        <w:numPr>
          <w:ilvl w:val="1"/>
          <w:numId w:val="5"/>
        </w:numPr>
        <w:ind w:left="1440" w:hanging="360"/>
      </w:pPr>
      <w:r w:rsidDel="00000000" w:rsidR="00000000" w:rsidRPr="00000000">
        <w:rPr>
          <w:rtl w:val="0"/>
        </w:rPr>
        <w:t xml:space="preserve">If a </w:t>
      </w:r>
      <w:hyperlink w:anchor="_z2051hdfhz2a">
        <w:r w:rsidDel="00000000" w:rsidR="00000000" w:rsidRPr="00000000">
          <w:rPr>
            <w:color w:val="990000"/>
            <w:u w:val="single"/>
            <w:rtl w:val="0"/>
          </w:rPr>
          <w:t xml:space="preserve">resolution</w:t>
        </w:r>
      </w:hyperlink>
      <w:r w:rsidDel="00000000" w:rsidR="00000000" w:rsidRPr="00000000">
        <w:rPr>
          <w:rtl w:val="0"/>
        </w:rPr>
        <w:t xml:space="preserve"> is withdrawn and it is sponsored again, a Sponsor may continue its consideration in the legislative process at the beginning of the most recent stage in which the resolution was before a </w:t>
      </w:r>
      <w:hyperlink w:anchor="_op7cbk4w208m">
        <w:r w:rsidDel="00000000" w:rsidR="00000000" w:rsidRPr="00000000">
          <w:rPr>
            <w:color w:val="990000"/>
            <w:u w:val="single"/>
            <w:rtl w:val="0"/>
          </w:rPr>
          <w:t xml:space="preserve">committee</w:t>
        </w:r>
      </w:hyperlink>
      <w:r w:rsidDel="00000000" w:rsidR="00000000" w:rsidRPr="00000000">
        <w:rPr>
          <w:rtl w:val="0"/>
        </w:rPr>
        <w:t xml:space="preserve">.</w:t>
      </w:r>
    </w:p>
    <w:p w:rsidR="00000000" w:rsidDel="00000000" w:rsidP="00000000" w:rsidRDefault="00000000" w:rsidRPr="00000000" w14:paraId="00000185">
      <w:pPr>
        <w:numPr>
          <w:ilvl w:val="1"/>
          <w:numId w:val="5"/>
        </w:numPr>
        <w:ind w:left="1440" w:hanging="360"/>
      </w:pPr>
      <w:r w:rsidDel="00000000" w:rsidR="00000000" w:rsidRPr="00000000">
        <w:rPr>
          <w:rtl w:val="0"/>
        </w:rPr>
        <w:t xml:space="preserve">If a </w:t>
      </w:r>
      <w:hyperlink w:anchor="_z2051hdfhz2a">
        <w:r w:rsidDel="00000000" w:rsidR="00000000" w:rsidRPr="00000000">
          <w:rPr>
            <w:color w:val="990000"/>
            <w:u w:val="single"/>
            <w:rtl w:val="0"/>
          </w:rPr>
          <w:t xml:space="preserve">resolution</w:t>
        </w:r>
      </w:hyperlink>
      <w:r w:rsidDel="00000000" w:rsidR="00000000" w:rsidRPr="00000000">
        <w:rPr>
          <w:rtl w:val="0"/>
        </w:rPr>
        <w:t xml:space="preserve"> is reasserted, all Endorsers and other Sponsors are removed from the legislation unless readded under the standard procedure (</w:t>
      </w:r>
      <w:hyperlink w:anchor="_regyebqaw5ed">
        <w:r w:rsidDel="00000000" w:rsidR="00000000" w:rsidRPr="00000000">
          <w:rPr>
            <w:color w:val="1155cc"/>
            <w:u w:val="single"/>
            <w:rtl w:val="0"/>
          </w:rPr>
          <w:t xml:space="preserve">1.2-1.3</w:t>
        </w:r>
      </w:hyperlink>
      <w:r w:rsidDel="00000000" w:rsidR="00000000" w:rsidRPr="00000000">
        <w:rPr>
          <w:rtl w:val="0"/>
        </w:rPr>
        <w:t xml:space="preserve">).</w:t>
      </w:r>
    </w:p>
    <w:p w:rsidR="00000000" w:rsidDel="00000000" w:rsidP="00000000" w:rsidRDefault="00000000" w:rsidRPr="00000000" w14:paraId="00000186">
      <w:pPr>
        <w:pStyle w:val="Heading3"/>
        <w:numPr>
          <w:ilvl w:val="0"/>
          <w:numId w:val="5"/>
        </w:numPr>
        <w:ind w:left="720" w:hanging="360"/>
        <w:rPr/>
      </w:pPr>
      <w:bookmarkStart w:colFirst="0" w:colLast="0" w:name="_t5woldoovmr3" w:id="89"/>
      <w:bookmarkEnd w:id="89"/>
      <w:r w:rsidDel="00000000" w:rsidR="00000000" w:rsidRPr="00000000">
        <w:rPr>
          <w:rtl w:val="0"/>
        </w:rPr>
        <w:t xml:space="preserve">Special Resolutions</w:t>
      </w:r>
    </w:p>
    <w:p w:rsidR="00000000" w:rsidDel="00000000" w:rsidP="00000000" w:rsidRDefault="00000000" w:rsidRPr="00000000" w14:paraId="00000187">
      <w:pPr>
        <w:numPr>
          <w:ilvl w:val="1"/>
          <w:numId w:val="5"/>
        </w:numPr>
        <w:ind w:left="1440" w:hanging="360"/>
      </w:pPr>
      <w:hyperlink w:anchor="_z2051hdfhz2a">
        <w:r w:rsidDel="00000000" w:rsidR="00000000" w:rsidRPr="00000000">
          <w:rPr>
            <w:color w:val="990000"/>
            <w:u w:val="single"/>
            <w:rtl w:val="0"/>
          </w:rPr>
          <w:t xml:space="preserve">Resolutions</w:t>
        </w:r>
      </w:hyperlink>
      <w:r w:rsidDel="00000000" w:rsidR="00000000" w:rsidRPr="00000000">
        <w:rPr>
          <w:rtl w:val="0"/>
        </w:rPr>
        <w:t xml:space="preserve"> appearing before the Assembly by action of the University Council or a ballot initiative or referendum follow all other rules relating to resolutions except: </w:t>
      </w:r>
    </w:p>
    <w:p w:rsidR="00000000" w:rsidDel="00000000" w:rsidP="00000000" w:rsidRDefault="00000000" w:rsidRPr="00000000" w14:paraId="00000188">
      <w:pPr>
        <w:numPr>
          <w:ilvl w:val="0"/>
          <w:numId w:val="22"/>
        </w:numPr>
        <w:ind w:left="1440" w:hanging="360"/>
      </w:pPr>
      <w:r w:rsidDel="00000000" w:rsidR="00000000" w:rsidRPr="00000000">
        <w:rPr>
          <w:rtl w:val="0"/>
        </w:rPr>
        <w:t xml:space="preserve">its source must be </w:t>
      </w:r>
      <w:r w:rsidDel="00000000" w:rsidR="00000000" w:rsidRPr="00000000">
        <w:rPr>
          <w:rtl w:val="0"/>
        </w:rPr>
        <w:t xml:space="preserve">identified while before</w:t>
      </w:r>
      <w:r w:rsidDel="00000000" w:rsidR="00000000" w:rsidRPr="00000000">
        <w:rPr>
          <w:rtl w:val="0"/>
        </w:rPr>
        <w:t xml:space="preserve"> the Assembly.</w:t>
      </w:r>
    </w:p>
    <w:p w:rsidR="00000000" w:rsidDel="00000000" w:rsidP="00000000" w:rsidRDefault="00000000" w:rsidRPr="00000000" w14:paraId="00000189">
      <w:pPr>
        <w:numPr>
          <w:ilvl w:val="0"/>
          <w:numId w:val="22"/>
        </w:numPr>
        <w:ind w:left="1440" w:hanging="360"/>
      </w:pPr>
      <w:r w:rsidDel="00000000" w:rsidR="00000000" w:rsidRPr="00000000">
        <w:rPr>
          <w:rtl w:val="0"/>
        </w:rPr>
        <w:t xml:space="preserve">it does not require a Sponsor.</w:t>
      </w:r>
    </w:p>
    <w:p w:rsidR="00000000" w:rsidDel="00000000" w:rsidP="00000000" w:rsidRDefault="00000000" w:rsidRPr="00000000" w14:paraId="0000018A">
      <w:pPr>
        <w:numPr>
          <w:ilvl w:val="0"/>
          <w:numId w:val="22"/>
        </w:numPr>
        <w:ind w:left="1440" w:hanging="360"/>
      </w:pPr>
      <w:r w:rsidDel="00000000" w:rsidR="00000000" w:rsidRPr="00000000">
        <w:rPr>
          <w:rtl w:val="0"/>
        </w:rPr>
        <w:t xml:space="preserve">it may not be amended.</w:t>
      </w:r>
    </w:p>
    <w:p w:rsidR="00000000" w:rsidDel="00000000" w:rsidP="00000000" w:rsidRDefault="00000000" w:rsidRPr="00000000" w14:paraId="0000018B">
      <w:pPr>
        <w:numPr>
          <w:ilvl w:val="1"/>
          <w:numId w:val="5"/>
        </w:numPr>
        <w:ind w:left="1440" w:hanging="360"/>
      </w:pPr>
      <w:r w:rsidDel="00000000" w:rsidR="00000000" w:rsidRPr="00000000">
        <w:rPr>
          <w:rtl w:val="0"/>
        </w:rPr>
        <w:t xml:space="preserve">A resolution submitted by the University Council that is </w:t>
      </w:r>
      <w:r w:rsidDel="00000000" w:rsidR="00000000" w:rsidRPr="00000000">
        <w:rPr>
          <w:i w:val="1"/>
          <w:rtl w:val="0"/>
        </w:rPr>
        <w:t xml:space="preserve">Out of Order</w:t>
      </w:r>
      <w:r w:rsidDel="00000000" w:rsidR="00000000" w:rsidRPr="00000000">
        <w:rPr>
          <w:rtl w:val="0"/>
        </w:rPr>
        <w:t xml:space="preserve"> (</w:t>
      </w:r>
      <w:hyperlink w:anchor="_ud4dzu1e6wz4">
        <w:r w:rsidDel="00000000" w:rsidR="00000000" w:rsidRPr="00000000">
          <w:rPr>
            <w:color w:val="1155cc"/>
            <w:u w:val="single"/>
            <w:rtl w:val="0"/>
          </w:rPr>
          <w:t xml:space="preserve">2.1.1</w:t>
        </w:r>
      </w:hyperlink>
      <w:r w:rsidDel="00000000" w:rsidR="00000000" w:rsidRPr="00000000">
        <w:rPr>
          <w:rtl w:val="0"/>
        </w:rPr>
        <w:t xml:space="preserve">)</w:t>
      </w:r>
      <w:r w:rsidDel="00000000" w:rsidR="00000000" w:rsidRPr="00000000">
        <w:rPr>
          <w:rtl w:val="0"/>
        </w:rPr>
        <w:t xml:space="preserve">, or is </w:t>
      </w:r>
      <w:hyperlink w:anchor="_lo330q8r1jnx">
        <w:r w:rsidDel="00000000" w:rsidR="00000000" w:rsidRPr="00000000">
          <w:rPr>
            <w:color w:val="990000"/>
            <w:u w:val="single"/>
            <w:rtl w:val="0"/>
          </w:rPr>
          <w:t xml:space="preserve">finally disposed of</w:t>
        </w:r>
      </w:hyperlink>
      <w:r w:rsidDel="00000000" w:rsidR="00000000" w:rsidRPr="00000000">
        <w:rPr>
          <w:rtl w:val="0"/>
        </w:rPr>
        <w:t xml:space="preserve"> but not adopted is returned to the University Council.</w:t>
      </w:r>
    </w:p>
    <w:p w:rsidR="00000000" w:rsidDel="00000000" w:rsidP="00000000" w:rsidRDefault="00000000" w:rsidRPr="00000000" w14:paraId="0000018C">
      <w:pPr>
        <w:numPr>
          <w:ilvl w:val="1"/>
          <w:numId w:val="5"/>
        </w:numPr>
        <w:ind w:left="1440" w:hanging="360"/>
      </w:pPr>
      <w:r w:rsidDel="00000000" w:rsidR="00000000" w:rsidRPr="00000000">
        <w:rPr>
          <w:rtl w:val="0"/>
        </w:rPr>
        <w:t xml:space="preserve">A ballot initiative or referendum that is not adopted is delivered by the Speaker to the Student General Counsel for placement on the ballot.</w:t>
      </w:r>
    </w:p>
    <w:p w:rsidR="00000000" w:rsidDel="00000000" w:rsidP="00000000" w:rsidRDefault="00000000" w:rsidRPr="00000000" w14:paraId="0000018D">
      <w:pPr>
        <w:pStyle w:val="Heading6"/>
        <w:numPr>
          <w:ilvl w:val="1"/>
          <w:numId w:val="5"/>
        </w:numPr>
      </w:pPr>
      <w:bookmarkStart w:colFirst="0" w:colLast="0" w:name="_ccnttixplt9c" w:id="90"/>
      <w:bookmarkEnd w:id="90"/>
      <w:r w:rsidDel="00000000" w:rsidR="00000000" w:rsidRPr="00000000">
        <w:rPr>
          <w:rtl w:val="0"/>
        </w:rPr>
        <w:t xml:space="preserve">A resolution seeking to amend the budget requires a </w:t>
      </w:r>
      <w:hyperlink w:anchor="_dhqos43chw6f">
        <w:r w:rsidDel="00000000" w:rsidR="00000000" w:rsidRPr="00000000">
          <w:rPr>
            <w:color w:val="990000"/>
            <w:u w:val="single"/>
            <w:rtl w:val="0"/>
          </w:rPr>
          <w:t xml:space="preserve">two-thirds majority</w:t>
        </w:r>
      </w:hyperlink>
      <w:r w:rsidDel="00000000" w:rsidR="00000000" w:rsidRPr="00000000">
        <w:rPr>
          <w:rtl w:val="0"/>
        </w:rPr>
        <w:t xml:space="preserve"> vote for </w:t>
      </w:r>
      <w:hyperlink w:anchor="_icnm6df53in2">
        <w:r w:rsidDel="00000000" w:rsidR="00000000" w:rsidRPr="00000000">
          <w:rPr>
            <w:color w:val="990000"/>
            <w:u w:val="single"/>
            <w:rtl w:val="0"/>
          </w:rPr>
          <w:t xml:space="preserve">adoption</w:t>
        </w:r>
      </w:hyperlink>
      <w:r w:rsidDel="00000000" w:rsidR="00000000" w:rsidRPr="00000000">
        <w:rPr>
          <w:vertAlign w:val="superscript"/>
        </w:rPr>
        <w:footnoteReference w:customMarkFollows="0" w:id="19"/>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18E">
      <w:pPr>
        <w:pStyle w:val="Heading6"/>
        <w:numPr>
          <w:ilvl w:val="1"/>
          <w:numId w:val="5"/>
        </w:numPr>
        <w:ind w:left="1440" w:hanging="360"/>
        <w:rPr/>
      </w:pPr>
      <w:bookmarkStart w:colFirst="0" w:colLast="0" w:name="_fwe08i0q7in" w:id="91"/>
      <w:bookmarkEnd w:id="91"/>
      <w:r w:rsidDel="00000000" w:rsidR="00000000" w:rsidRPr="00000000">
        <w:rPr>
          <w:rtl w:val="0"/>
        </w:rPr>
        <w:t xml:space="preserve">A resolution seeking to amend the Constitution requires a </w:t>
      </w:r>
      <w:hyperlink w:anchor="_dhqos43chw6f">
        <w:r w:rsidDel="00000000" w:rsidR="00000000" w:rsidRPr="00000000">
          <w:rPr>
            <w:color w:val="990000"/>
            <w:u w:val="single"/>
            <w:rtl w:val="0"/>
          </w:rPr>
          <w:t xml:space="preserve">two-thirds majority</w:t>
        </w:r>
      </w:hyperlink>
      <w:r w:rsidDel="00000000" w:rsidR="00000000" w:rsidRPr="00000000">
        <w:rPr>
          <w:rtl w:val="0"/>
        </w:rPr>
        <w:t xml:space="preserve"> </w:t>
      </w:r>
      <w:hyperlink w:anchor="_9dv5zr46tl8z">
        <w:r w:rsidDel="00000000" w:rsidR="00000000" w:rsidRPr="00000000">
          <w:rPr>
            <w:color w:val="990000"/>
            <w:u w:val="single"/>
            <w:rtl w:val="0"/>
          </w:rPr>
          <w:t xml:space="preserve">roll call vote</w:t>
        </w:r>
      </w:hyperlink>
      <w:r w:rsidDel="00000000" w:rsidR="00000000" w:rsidRPr="00000000">
        <w:rPr>
          <w:rtl w:val="0"/>
        </w:rPr>
        <w:t xml:space="preserve"> and </w:t>
      </w:r>
      <w:hyperlink w:anchor="_7iwfdgasbfyv">
        <w:r w:rsidDel="00000000" w:rsidR="00000000" w:rsidRPr="00000000">
          <w:rPr>
            <w:color w:val="990000"/>
            <w:u w:val="single"/>
            <w:rtl w:val="0"/>
          </w:rPr>
          <w:t xml:space="preserve">simple majority</w:t>
        </w:r>
      </w:hyperlink>
      <w:r w:rsidDel="00000000" w:rsidR="00000000" w:rsidRPr="00000000">
        <w:rPr>
          <w:rtl w:val="0"/>
        </w:rPr>
        <w:t xml:space="preserve"> </w:t>
      </w:r>
      <w:hyperlink w:anchor="_s6qhpugtez46">
        <w:r w:rsidDel="00000000" w:rsidR="00000000" w:rsidRPr="00000000">
          <w:rPr>
            <w:color w:val="990000"/>
            <w:u w:val="single"/>
            <w:rtl w:val="0"/>
          </w:rPr>
          <w:t xml:space="preserve">Delegation Vote</w:t>
        </w:r>
      </w:hyperlink>
      <w:r w:rsidDel="00000000" w:rsidR="00000000" w:rsidRPr="00000000">
        <w:rPr>
          <w:rtl w:val="0"/>
        </w:rPr>
        <w:t xml:space="preserve"> for </w:t>
      </w:r>
      <w:hyperlink w:anchor="_icnm6df53in2">
        <w:r w:rsidDel="00000000" w:rsidR="00000000" w:rsidRPr="00000000">
          <w:rPr>
            <w:color w:val="990000"/>
            <w:u w:val="single"/>
            <w:rtl w:val="0"/>
          </w:rPr>
          <w:t xml:space="preserve">adoption</w:t>
        </w:r>
      </w:hyperlink>
      <w:r w:rsidDel="00000000" w:rsidR="00000000" w:rsidRPr="00000000">
        <w:rPr>
          <w:rtl w:val="0"/>
        </w:rPr>
        <w:t xml:space="preserve">. </w:t>
      </w:r>
    </w:p>
    <w:p w:rsidR="00000000" w:rsidDel="00000000" w:rsidP="00000000" w:rsidRDefault="00000000" w:rsidRPr="00000000" w14:paraId="0000018F">
      <w:pPr>
        <w:numPr>
          <w:ilvl w:val="2"/>
          <w:numId w:val="5"/>
        </w:numPr>
        <w:ind w:left="2160" w:hanging="360"/>
        <w:rPr>
          <w:u w:val="none"/>
        </w:rPr>
      </w:pPr>
      <w:r w:rsidDel="00000000" w:rsidR="00000000" w:rsidRPr="00000000">
        <w:rPr>
          <w:rtl w:val="0"/>
        </w:rPr>
        <w:t xml:space="preserve">If such a resolution </w:t>
      </w:r>
      <w:r w:rsidDel="00000000" w:rsidR="00000000" w:rsidRPr="00000000">
        <w:rPr>
          <w:rtl w:val="0"/>
        </w:rPr>
        <w:t xml:space="preserve">passes</w:t>
      </w:r>
      <w:r w:rsidDel="00000000" w:rsidR="00000000" w:rsidRPr="00000000">
        <w:rPr>
          <w:rtl w:val="0"/>
        </w:rPr>
        <w:t xml:space="preserve"> with </w:t>
      </w:r>
      <w:hyperlink w:anchor="_24hqiznv3h7q">
        <w:r w:rsidDel="00000000" w:rsidR="00000000" w:rsidRPr="00000000">
          <w:rPr>
            <w:color w:val="990000"/>
            <w:u w:val="single"/>
            <w:rtl w:val="0"/>
          </w:rPr>
          <w:t xml:space="preserve">Unanimous Consent</w:t>
        </w:r>
      </w:hyperlink>
      <w:r w:rsidDel="00000000" w:rsidR="00000000" w:rsidRPr="00000000">
        <w:rPr>
          <w:rtl w:val="0"/>
        </w:rPr>
        <w:t xml:space="preserve">, each vote is individually considered to have passed with Unanimous Consent.</w:t>
      </w:r>
    </w:p>
    <w:p w:rsidR="00000000" w:rsidDel="00000000" w:rsidP="00000000" w:rsidRDefault="00000000" w:rsidRPr="00000000" w14:paraId="00000190">
      <w:pPr>
        <w:numPr>
          <w:ilvl w:val="2"/>
          <w:numId w:val="5"/>
        </w:numPr>
        <w:ind w:left="2160" w:hanging="360"/>
        <w:rPr>
          <w:u w:val="none"/>
        </w:rPr>
      </w:pPr>
      <w:r w:rsidDel="00000000" w:rsidR="00000000" w:rsidRPr="00000000">
        <w:rPr>
          <w:rtl w:val="0"/>
        </w:rPr>
        <w:t xml:space="preserve">A proposed amendment which is </w:t>
      </w:r>
      <w:r w:rsidDel="00000000" w:rsidR="00000000" w:rsidRPr="00000000">
        <w:rPr>
          <w:rtl w:val="0"/>
        </w:rPr>
        <w:t xml:space="preserve">adopted </w:t>
      </w:r>
      <w:r w:rsidDel="00000000" w:rsidR="00000000" w:rsidRPr="00000000">
        <w:rPr>
          <w:rtl w:val="0"/>
        </w:rPr>
        <w:t xml:space="preserve">is delivered by the Speaker to the Student General Counsel for placement on the ballot.</w:t>
      </w:r>
    </w:p>
    <w:p w:rsidR="00000000" w:rsidDel="00000000" w:rsidP="00000000" w:rsidRDefault="00000000" w:rsidRPr="00000000" w14:paraId="00000191">
      <w:pPr>
        <w:rPr/>
      </w:pPr>
      <w:r w:rsidDel="00000000" w:rsidR="00000000" w:rsidRPr="00000000">
        <w:br w:type="page"/>
      </w:r>
      <w:r w:rsidDel="00000000" w:rsidR="00000000" w:rsidRPr="00000000">
        <w:rPr>
          <w:rtl w:val="0"/>
        </w:rPr>
      </w:r>
    </w:p>
    <w:p w:rsidR="00000000" w:rsidDel="00000000" w:rsidP="00000000" w:rsidRDefault="00000000" w:rsidRPr="00000000" w14:paraId="00000192">
      <w:pPr>
        <w:pStyle w:val="Heading1"/>
        <w:rPr/>
      </w:pPr>
      <w:bookmarkStart w:colFirst="0" w:colLast="0" w:name="_e7hbkoiu7ymp" w:id="92"/>
      <w:bookmarkEnd w:id="92"/>
      <w:r w:rsidDel="00000000" w:rsidR="00000000" w:rsidRPr="00000000">
        <w:rPr>
          <w:rtl w:val="0"/>
        </w:rPr>
        <w:t xml:space="preserve">Volume 3: Meetings of the Assembly</w:t>
      </w:r>
    </w:p>
    <w:p w:rsidR="00000000" w:rsidDel="00000000" w:rsidP="00000000" w:rsidRDefault="00000000" w:rsidRPr="00000000" w14:paraId="00000193">
      <w:pPr>
        <w:pStyle w:val="Subtitle"/>
        <w:rPr/>
      </w:pPr>
      <w:bookmarkStart w:colFirst="0" w:colLast="0" w:name="_9xywn1xomvil" w:id="93"/>
      <w:bookmarkEnd w:id="93"/>
      <w:r w:rsidDel="00000000" w:rsidR="00000000" w:rsidRPr="00000000">
        <w:rPr>
          <w:rtl w:val="0"/>
        </w:rPr>
        <w:t xml:space="preserve">This volume introduces how each meeting is structured, and procedures that are used during meetings.</w:t>
      </w:r>
    </w:p>
    <w:p w:rsidR="00000000" w:rsidDel="00000000" w:rsidP="00000000" w:rsidRDefault="00000000" w:rsidRPr="00000000" w14:paraId="00000194">
      <w:pPr>
        <w:ind w:left="0" w:firstLine="0"/>
        <w:rPr/>
      </w:pPr>
      <w:r w:rsidDel="00000000" w:rsidR="00000000" w:rsidRPr="00000000">
        <w:rPr>
          <w:rtl w:val="0"/>
        </w:rPr>
      </w:r>
    </w:p>
    <w:p w:rsidR="00000000" w:rsidDel="00000000" w:rsidP="00000000" w:rsidRDefault="00000000" w:rsidRPr="00000000" w14:paraId="00000195">
      <w:pPr>
        <w:pStyle w:val="Heading2"/>
        <w:rPr/>
      </w:pPr>
      <w:bookmarkStart w:colFirst="0" w:colLast="0" w:name="_vc2gy7d9ruf2" w:id="94"/>
      <w:bookmarkEnd w:id="94"/>
      <w:r w:rsidDel="00000000" w:rsidR="00000000" w:rsidRPr="00000000">
        <w:rPr>
          <w:rtl w:val="0"/>
        </w:rPr>
        <w:t xml:space="preserve">Chapter 1. Common Procedures</w:t>
      </w:r>
    </w:p>
    <w:p w:rsidR="00000000" w:rsidDel="00000000" w:rsidP="00000000" w:rsidRDefault="00000000" w:rsidRPr="00000000" w14:paraId="00000196">
      <w:pPr>
        <w:pStyle w:val="Heading3"/>
        <w:numPr>
          <w:ilvl w:val="0"/>
          <w:numId w:val="29"/>
        </w:numPr>
        <w:ind w:left="720" w:hanging="360"/>
        <w:rPr/>
      </w:pPr>
      <w:bookmarkStart w:colFirst="0" w:colLast="0" w:name="_drvq6d6otq0q" w:id="95"/>
      <w:bookmarkEnd w:id="95"/>
      <w:r w:rsidDel="00000000" w:rsidR="00000000" w:rsidRPr="00000000">
        <w:rPr>
          <w:rtl w:val="0"/>
        </w:rPr>
        <w:t xml:space="preserve">Quorum</w:t>
      </w:r>
    </w:p>
    <w:p w:rsidR="00000000" w:rsidDel="00000000" w:rsidP="00000000" w:rsidRDefault="00000000" w:rsidRPr="00000000" w14:paraId="00000197">
      <w:pPr>
        <w:numPr>
          <w:ilvl w:val="1"/>
          <w:numId w:val="29"/>
        </w:numPr>
        <w:ind w:left="1440" w:hanging="360"/>
      </w:pPr>
      <w:r w:rsidDel="00000000" w:rsidR="00000000" w:rsidRPr="00000000">
        <w:rPr>
          <w:rtl w:val="0"/>
        </w:rPr>
        <w:t xml:space="preserve">The Assembly requires a </w:t>
      </w:r>
      <w:hyperlink w:anchor="_yye63nh317xz">
        <w:r w:rsidDel="00000000" w:rsidR="00000000" w:rsidRPr="00000000">
          <w:rPr>
            <w:color w:val="990000"/>
            <w:u w:val="single"/>
            <w:rtl w:val="0"/>
          </w:rPr>
          <w:t xml:space="preserve">quorum</w:t>
        </w:r>
      </w:hyperlink>
      <w:r w:rsidDel="00000000" w:rsidR="00000000" w:rsidRPr="00000000">
        <w:rPr>
          <w:rtl w:val="0"/>
        </w:rPr>
        <w:t xml:space="preserve"> of a </w:t>
      </w:r>
      <w:hyperlink w:anchor="_7iwfdgasbfyv">
        <w:r w:rsidDel="00000000" w:rsidR="00000000" w:rsidRPr="00000000">
          <w:rPr>
            <w:color w:val="990000"/>
            <w:u w:val="single"/>
            <w:rtl w:val="0"/>
          </w:rPr>
          <w:t xml:space="preserve">simple majority</w:t>
        </w:r>
      </w:hyperlink>
      <w:r w:rsidDel="00000000" w:rsidR="00000000" w:rsidRPr="00000000">
        <w:rPr>
          <w:rtl w:val="0"/>
        </w:rPr>
        <w:t xml:space="preserve"> of </w:t>
      </w:r>
      <w:hyperlink w:anchor="_vr5jbuvkijeb">
        <w:r w:rsidDel="00000000" w:rsidR="00000000" w:rsidRPr="00000000">
          <w:rPr>
            <w:color w:val="990000"/>
            <w:u w:val="single"/>
            <w:rtl w:val="0"/>
          </w:rPr>
          <w:t xml:space="preserve">Voting Representatives</w:t>
        </w:r>
      </w:hyperlink>
      <w:r w:rsidDel="00000000" w:rsidR="00000000" w:rsidRPr="00000000">
        <w:rPr>
          <w:rtl w:val="0"/>
        </w:rPr>
        <w:t xml:space="preserve"> to consider </w:t>
      </w:r>
      <w:hyperlink w:anchor="_n5m7u1qc09fm">
        <w:r w:rsidDel="00000000" w:rsidR="00000000" w:rsidRPr="00000000">
          <w:rPr>
            <w:color w:val="990000"/>
            <w:u w:val="single"/>
            <w:rtl w:val="0"/>
          </w:rPr>
          <w:t xml:space="preserve">business</w:t>
        </w:r>
      </w:hyperlink>
      <w:r w:rsidDel="00000000" w:rsidR="00000000" w:rsidRPr="00000000">
        <w:rPr>
          <w:rtl w:val="0"/>
        </w:rPr>
        <w:t xml:space="preserve">.</w:t>
      </w:r>
    </w:p>
    <w:p w:rsidR="00000000" w:rsidDel="00000000" w:rsidP="00000000" w:rsidRDefault="00000000" w:rsidRPr="00000000" w14:paraId="00000198">
      <w:pPr>
        <w:pStyle w:val="Heading6"/>
        <w:numPr>
          <w:ilvl w:val="1"/>
          <w:numId w:val="29"/>
        </w:numPr>
        <w:ind w:left="1440" w:hanging="360"/>
        <w:rPr/>
      </w:pPr>
      <w:bookmarkStart w:colFirst="0" w:colLast="0" w:name="_l90783uzbh74" w:id="96"/>
      <w:bookmarkEnd w:id="96"/>
      <w:hyperlink w:anchor="_yye63nh317xz">
        <w:r w:rsidDel="00000000" w:rsidR="00000000" w:rsidRPr="00000000">
          <w:rPr>
            <w:color w:val="990000"/>
            <w:u w:val="single"/>
            <w:rtl w:val="0"/>
          </w:rPr>
          <w:t xml:space="preserve">Quorum</w:t>
        </w:r>
      </w:hyperlink>
      <w:r w:rsidDel="00000000" w:rsidR="00000000" w:rsidRPr="00000000">
        <w:rPr>
          <w:rtl w:val="0"/>
        </w:rPr>
        <w:t xml:space="preserve"> is established explicitly by a roll call to that effect, and implicitly anytime a </w:t>
      </w:r>
      <w:hyperlink w:anchor="_5v7a6tulbky9">
        <w:r w:rsidDel="00000000" w:rsidR="00000000" w:rsidRPr="00000000">
          <w:rPr>
            <w:color w:val="990000"/>
            <w:u w:val="single"/>
            <w:rtl w:val="0"/>
          </w:rPr>
          <w:t xml:space="preserve">vote</w:t>
        </w:r>
      </w:hyperlink>
      <w:r w:rsidDel="00000000" w:rsidR="00000000" w:rsidRPr="00000000">
        <w:rPr>
          <w:rtl w:val="0"/>
        </w:rPr>
        <w:t xml:space="preserve"> is taken by any method other than an </w:t>
      </w:r>
      <w:hyperlink w:anchor="_5tiu9p100lnv">
        <w:r w:rsidDel="00000000" w:rsidR="00000000" w:rsidRPr="00000000">
          <w:rPr>
            <w:color w:val="990000"/>
            <w:u w:val="single"/>
            <w:rtl w:val="0"/>
          </w:rPr>
          <w:t xml:space="preserve">hand vote</w:t>
        </w:r>
      </w:hyperlink>
      <w:r w:rsidDel="00000000" w:rsidR="00000000" w:rsidRPr="00000000">
        <w:rPr>
          <w:rtl w:val="0"/>
        </w:rPr>
        <w:t xml:space="preserve"> or </w:t>
      </w:r>
      <w:hyperlink w:anchor="_s6qhpugtez46">
        <w:r w:rsidDel="00000000" w:rsidR="00000000" w:rsidRPr="00000000">
          <w:rPr>
            <w:color w:val="990000"/>
            <w:u w:val="single"/>
            <w:rtl w:val="0"/>
          </w:rPr>
          <w:t xml:space="preserve">Delegation Vote</w:t>
        </w:r>
      </w:hyperlink>
      <w:r w:rsidDel="00000000" w:rsidR="00000000" w:rsidRPr="00000000">
        <w:rPr>
          <w:rtl w:val="0"/>
        </w:rPr>
        <w:t xml:space="preserve">.</w:t>
      </w:r>
    </w:p>
    <w:p w:rsidR="00000000" w:rsidDel="00000000" w:rsidP="00000000" w:rsidRDefault="00000000" w:rsidRPr="00000000" w14:paraId="00000199">
      <w:pPr>
        <w:pStyle w:val="Heading6"/>
        <w:numPr>
          <w:ilvl w:val="2"/>
          <w:numId w:val="29"/>
        </w:numPr>
        <w:ind w:left="2160" w:hanging="360"/>
        <w:rPr/>
      </w:pPr>
      <w:bookmarkStart w:colFirst="0" w:colLast="0" w:name="_h6b589kbm95v" w:id="97"/>
      <w:bookmarkEnd w:id="97"/>
      <w:r w:rsidDel="00000000" w:rsidR="00000000" w:rsidRPr="00000000">
        <w:rPr>
          <w:rtl w:val="0"/>
        </w:rPr>
        <w:t xml:space="preserve">A roll call for quorum is conducted during </w:t>
      </w:r>
      <w:r w:rsidDel="00000000" w:rsidR="00000000" w:rsidRPr="00000000">
        <w:rPr>
          <w:i w:val="1"/>
          <w:rtl w:val="0"/>
        </w:rPr>
        <w:t xml:space="preserve">Call to Order &amp; Convening Matters </w:t>
      </w:r>
      <w:r w:rsidDel="00000000" w:rsidR="00000000" w:rsidRPr="00000000">
        <w:rPr>
          <w:rtl w:val="0"/>
        </w:rPr>
        <w:t xml:space="preserve">(</w:t>
      </w:r>
      <w:hyperlink w:anchor="_f1c0sr57qbnu">
        <w:r w:rsidDel="00000000" w:rsidR="00000000" w:rsidRPr="00000000">
          <w:rPr>
            <w:color w:val="1155cc"/>
            <w:u w:val="single"/>
            <w:rtl w:val="0"/>
          </w:rPr>
          <w:t xml:space="preserve">3(2) § 2</w:t>
        </w:r>
      </w:hyperlink>
      <w:r w:rsidDel="00000000" w:rsidR="00000000" w:rsidRPr="00000000">
        <w:rPr>
          <w:rtl w:val="0"/>
        </w:rPr>
        <w:t xml:space="preserve">)</w:t>
      </w:r>
      <w:r w:rsidDel="00000000" w:rsidR="00000000" w:rsidRPr="00000000">
        <w:rPr>
          <w:rtl w:val="0"/>
        </w:rPr>
        <w:t xml:space="preserve">, </w:t>
      </w:r>
      <w:r w:rsidDel="00000000" w:rsidR="00000000" w:rsidRPr="00000000">
        <w:rPr>
          <w:i w:val="1"/>
          <w:rtl w:val="0"/>
        </w:rPr>
        <w:t xml:space="preserve">Closing &amp; Adjournment </w:t>
      </w:r>
      <w:r w:rsidDel="00000000" w:rsidR="00000000" w:rsidRPr="00000000">
        <w:rPr>
          <w:rtl w:val="0"/>
        </w:rPr>
        <w:t xml:space="preserve">(</w:t>
      </w:r>
      <w:hyperlink w:anchor="_bj9g1avw9l6d">
        <w:r w:rsidDel="00000000" w:rsidR="00000000" w:rsidRPr="00000000">
          <w:rPr>
            <w:color w:val="1155cc"/>
            <w:u w:val="single"/>
            <w:rtl w:val="0"/>
          </w:rPr>
          <w:t xml:space="preserve">3(2) § 12</w:t>
        </w:r>
      </w:hyperlink>
      <w:r w:rsidDel="00000000" w:rsidR="00000000" w:rsidRPr="00000000">
        <w:rPr>
          <w:rtl w:val="0"/>
        </w:rPr>
        <w:t xml:space="preserve">)</w:t>
      </w:r>
      <w:r w:rsidDel="00000000" w:rsidR="00000000" w:rsidRPr="00000000">
        <w:rPr>
          <w:rtl w:val="0"/>
        </w:rPr>
        <w:t xml:space="preserve">, and following a </w:t>
      </w:r>
      <w:r w:rsidDel="00000000" w:rsidR="00000000" w:rsidRPr="00000000">
        <w:rPr>
          <w:i w:val="1"/>
          <w:rtl w:val="0"/>
        </w:rPr>
        <w:t xml:space="preserve">Motion for a Quorum Call</w:t>
      </w:r>
      <w:r w:rsidDel="00000000" w:rsidR="00000000" w:rsidRPr="00000000">
        <w:rPr>
          <w:rtl w:val="0"/>
        </w:rPr>
        <w:t xml:space="preserve"> (</w:t>
      </w:r>
      <w:hyperlink w:anchor="_w7eonyt38j5n">
        <w:r w:rsidDel="00000000" w:rsidR="00000000" w:rsidRPr="00000000">
          <w:rPr>
            <w:color w:val="1155cc"/>
            <w:u w:val="single"/>
            <w:rtl w:val="0"/>
          </w:rPr>
          <w:t xml:space="preserve">4(3) § 3.4</w:t>
        </w:r>
      </w:hyperlink>
      <w:r w:rsidDel="00000000" w:rsidR="00000000" w:rsidRPr="00000000">
        <w:rPr>
          <w:rtl w:val="0"/>
        </w:rPr>
        <w:t xml:space="preserve">). The Vice Speaker or the </w:t>
      </w:r>
      <w:hyperlink w:anchor="_9h7v3ksm2vf">
        <w:r w:rsidDel="00000000" w:rsidR="00000000" w:rsidRPr="00000000">
          <w:rPr>
            <w:color w:val="990000"/>
            <w:u w:val="single"/>
            <w:rtl w:val="0"/>
          </w:rPr>
          <w:t xml:space="preserve">Chair</w:t>
        </w:r>
      </w:hyperlink>
      <w:r w:rsidDel="00000000" w:rsidR="00000000" w:rsidRPr="00000000">
        <w:rPr>
          <w:rtl w:val="0"/>
        </w:rPr>
        <w:t xml:space="preserve">’s </w:t>
      </w:r>
      <w:r w:rsidDel="00000000" w:rsidR="00000000" w:rsidRPr="00000000">
        <w:rPr>
          <w:rtl w:val="0"/>
        </w:rPr>
        <w:t xml:space="preserve">designee reads the name of each </w:t>
      </w:r>
      <w:hyperlink w:anchor="_wceqvmv5ixf5">
        <w:r w:rsidDel="00000000" w:rsidR="00000000" w:rsidRPr="00000000">
          <w:rPr>
            <w:color w:val="990000"/>
            <w:u w:val="single"/>
            <w:rtl w:val="0"/>
          </w:rPr>
          <w:t xml:space="preserve">Member</w:t>
        </w:r>
      </w:hyperlink>
      <w:r w:rsidDel="00000000" w:rsidR="00000000" w:rsidRPr="00000000">
        <w:rPr>
          <w:rtl w:val="0"/>
        </w:rPr>
        <w:t xml:space="preserve"> aloud. If a sufficient number of </w:t>
      </w:r>
      <w:hyperlink w:anchor="_vr5jbuvkijeb">
        <w:r w:rsidDel="00000000" w:rsidR="00000000" w:rsidRPr="00000000">
          <w:rPr>
            <w:color w:val="990000"/>
            <w:u w:val="single"/>
            <w:rtl w:val="0"/>
          </w:rPr>
          <w:t xml:space="preserve">Voting Representatives</w:t>
        </w:r>
      </w:hyperlink>
      <w:r w:rsidDel="00000000" w:rsidR="00000000" w:rsidRPr="00000000">
        <w:rPr>
          <w:rtl w:val="0"/>
        </w:rPr>
        <w:t xml:space="preserve"> indicate their presence in response</w:t>
      </w:r>
      <w:r w:rsidDel="00000000" w:rsidR="00000000" w:rsidRPr="00000000">
        <w:rPr>
          <w:rtl w:val="0"/>
        </w:rPr>
        <w:t xml:space="preserve">, quorum is met.</w:t>
      </w:r>
    </w:p>
    <w:p w:rsidR="00000000" w:rsidDel="00000000" w:rsidP="00000000" w:rsidRDefault="00000000" w:rsidRPr="00000000" w14:paraId="0000019A">
      <w:pPr>
        <w:numPr>
          <w:ilvl w:val="2"/>
          <w:numId w:val="29"/>
        </w:numPr>
        <w:ind w:left="2160" w:hanging="360"/>
        <w:rPr>
          <w:u w:val="none"/>
        </w:rPr>
      </w:pPr>
      <w:r w:rsidDel="00000000" w:rsidR="00000000" w:rsidRPr="00000000">
        <w:rPr>
          <w:rtl w:val="0"/>
        </w:rPr>
        <w:t xml:space="preserve">Quorum is implicitly taken anytime a </w:t>
      </w:r>
      <w:hyperlink w:anchor="_5v7a6tulbky9">
        <w:r w:rsidDel="00000000" w:rsidR="00000000" w:rsidRPr="00000000">
          <w:rPr>
            <w:color w:val="990000"/>
            <w:u w:val="single"/>
            <w:rtl w:val="0"/>
          </w:rPr>
          <w:t xml:space="preserve">vote</w:t>
        </w:r>
      </w:hyperlink>
      <w:r w:rsidDel="00000000" w:rsidR="00000000" w:rsidRPr="00000000">
        <w:rPr>
          <w:rtl w:val="0"/>
        </w:rPr>
        <w:t xml:space="preserve"> is taken by any method other than an </w:t>
      </w:r>
      <w:hyperlink w:anchor="_5tiu9p100lnv">
        <w:r w:rsidDel="00000000" w:rsidR="00000000" w:rsidRPr="00000000">
          <w:rPr>
            <w:color w:val="990000"/>
            <w:u w:val="single"/>
            <w:rtl w:val="0"/>
          </w:rPr>
          <w:t xml:space="preserve">hand vote</w:t>
        </w:r>
      </w:hyperlink>
      <w:r w:rsidDel="00000000" w:rsidR="00000000" w:rsidRPr="00000000">
        <w:rPr>
          <w:rtl w:val="0"/>
        </w:rPr>
        <w:t xml:space="preserve"> or </w:t>
      </w:r>
      <w:hyperlink w:anchor="_s6qhpugtez46">
        <w:r w:rsidDel="00000000" w:rsidR="00000000" w:rsidRPr="00000000">
          <w:rPr>
            <w:color w:val="990000"/>
            <w:u w:val="single"/>
            <w:rtl w:val="0"/>
          </w:rPr>
          <w:t xml:space="preserve">Delegation Vote</w:t>
        </w:r>
      </w:hyperlink>
      <w:r w:rsidDel="00000000" w:rsidR="00000000" w:rsidRPr="00000000">
        <w:rPr>
          <w:rtl w:val="0"/>
        </w:rPr>
        <w:t xml:space="preserve">. If at least one-half of </w:t>
      </w:r>
      <w:hyperlink w:anchor="_vr5jbuvkijeb">
        <w:r w:rsidDel="00000000" w:rsidR="00000000" w:rsidRPr="00000000">
          <w:rPr>
            <w:color w:val="990000"/>
            <w:u w:val="single"/>
            <w:rtl w:val="0"/>
          </w:rPr>
          <w:t xml:space="preserve">Voting Representatives</w:t>
        </w:r>
      </w:hyperlink>
      <w:r w:rsidDel="00000000" w:rsidR="00000000" w:rsidRPr="00000000">
        <w:rPr>
          <w:rtl w:val="0"/>
        </w:rPr>
        <w:t xml:space="preserve"> vote, including abstentions, quorum is met.</w:t>
      </w:r>
    </w:p>
    <w:p w:rsidR="00000000" w:rsidDel="00000000" w:rsidP="00000000" w:rsidRDefault="00000000" w:rsidRPr="00000000" w14:paraId="0000019B">
      <w:pPr>
        <w:numPr>
          <w:ilvl w:val="1"/>
          <w:numId w:val="29"/>
        </w:numPr>
        <w:ind w:left="1440" w:hanging="360"/>
        <w:rPr>
          <w:u w:val="none"/>
        </w:rPr>
      </w:pPr>
      <w:r w:rsidDel="00000000" w:rsidR="00000000" w:rsidRPr="00000000">
        <w:rPr>
          <w:rtl w:val="0"/>
        </w:rPr>
        <w:t xml:space="preserve">If </w:t>
      </w:r>
      <w:hyperlink w:anchor="_yye63nh317xz">
        <w:r w:rsidDel="00000000" w:rsidR="00000000" w:rsidRPr="00000000">
          <w:rPr>
            <w:color w:val="990000"/>
            <w:u w:val="single"/>
            <w:rtl w:val="0"/>
          </w:rPr>
          <w:t xml:space="preserve">quorum</w:t>
        </w:r>
      </w:hyperlink>
      <w:r w:rsidDel="00000000" w:rsidR="00000000" w:rsidRPr="00000000">
        <w:rPr>
          <w:rtl w:val="0"/>
        </w:rPr>
        <w:t xml:space="preserve"> is taken but not met, the </w:t>
      </w:r>
      <w:hyperlink w:anchor="_9h7v3ksm2vf">
        <w:r w:rsidDel="00000000" w:rsidR="00000000" w:rsidRPr="00000000">
          <w:rPr>
            <w:color w:val="990000"/>
            <w:u w:val="single"/>
            <w:rtl w:val="0"/>
          </w:rPr>
          <w:t xml:space="preserve">Chair</w:t>
        </w:r>
      </w:hyperlink>
      <w:r w:rsidDel="00000000" w:rsidR="00000000" w:rsidRPr="00000000">
        <w:rPr>
          <w:rtl w:val="0"/>
        </w:rPr>
        <w:t xml:space="preserve"> declares that the </w:t>
      </w:r>
      <w:hyperlink w:anchor="_bxynayjqe37l">
        <w:r w:rsidDel="00000000" w:rsidR="00000000" w:rsidRPr="00000000">
          <w:rPr>
            <w:color w:val="990000"/>
            <w:u w:val="single"/>
            <w:rtl w:val="0"/>
          </w:rPr>
          <w:t xml:space="preserve">meeting</w:t>
        </w:r>
      </w:hyperlink>
      <w:r w:rsidDel="00000000" w:rsidR="00000000" w:rsidRPr="00000000">
        <w:rPr>
          <w:rtl w:val="0"/>
        </w:rPr>
        <w:t xml:space="preserve"> </w:t>
      </w:r>
      <w:hyperlink w:anchor="_46so9x8yy2m4">
        <w:r w:rsidDel="00000000" w:rsidR="00000000" w:rsidRPr="00000000">
          <w:rPr>
            <w:color w:val="990000"/>
            <w:u w:val="single"/>
            <w:rtl w:val="0"/>
          </w:rPr>
          <w:t xml:space="preserve">stands at ease</w:t>
        </w:r>
      </w:hyperlink>
      <w:r w:rsidDel="00000000" w:rsidR="00000000" w:rsidRPr="00000000">
        <w:rPr>
          <w:rtl w:val="0"/>
        </w:rPr>
        <w:t xml:space="preserve">. The Chair, </w:t>
      </w:r>
      <w:r w:rsidDel="00000000" w:rsidR="00000000" w:rsidRPr="00000000">
        <w:rPr>
          <w:rtl w:val="0"/>
        </w:rPr>
        <w:t xml:space="preserve">within 10 minutes</w:t>
      </w:r>
      <w:r w:rsidDel="00000000" w:rsidR="00000000" w:rsidRPr="00000000">
        <w:rPr>
          <w:rtl w:val="0"/>
        </w:rPr>
        <w:t xml:space="preserve">, must return the meeting to order and initiate a </w:t>
      </w:r>
      <w:r w:rsidDel="00000000" w:rsidR="00000000" w:rsidRPr="00000000">
        <w:rPr>
          <w:i w:val="1"/>
          <w:rtl w:val="0"/>
        </w:rPr>
        <w:t xml:space="preserve">Motion for a Quorum Call</w:t>
      </w:r>
      <w:r w:rsidDel="00000000" w:rsidR="00000000" w:rsidRPr="00000000">
        <w:rPr>
          <w:rtl w:val="0"/>
        </w:rPr>
        <w:t xml:space="preserve"> (</w:t>
      </w:r>
      <w:hyperlink w:anchor="_w7eonyt38j5n">
        <w:r w:rsidDel="00000000" w:rsidR="00000000" w:rsidRPr="00000000">
          <w:rPr>
            <w:color w:val="1155cc"/>
            <w:u w:val="single"/>
            <w:rtl w:val="0"/>
          </w:rPr>
          <w:t xml:space="preserve">4(3) § 3.4</w:t>
        </w:r>
      </w:hyperlink>
      <w:r w:rsidDel="00000000" w:rsidR="00000000" w:rsidRPr="00000000">
        <w:rPr>
          <w:rtl w:val="0"/>
        </w:rPr>
        <w:t xml:space="preserve">). If quorum is established, the meeting continues; if not, the meeting is adjourned.</w:t>
      </w:r>
    </w:p>
    <w:p w:rsidR="00000000" w:rsidDel="00000000" w:rsidP="00000000" w:rsidRDefault="00000000" w:rsidRPr="00000000" w14:paraId="0000019C">
      <w:pPr>
        <w:pStyle w:val="Heading6"/>
        <w:numPr>
          <w:ilvl w:val="1"/>
          <w:numId w:val="29"/>
        </w:numPr>
        <w:ind w:left="1440" w:hanging="360"/>
        <w:rPr/>
      </w:pPr>
      <w:bookmarkStart w:colFirst="0" w:colLast="0" w:name="_5bliutsulio1" w:id="98"/>
      <w:bookmarkEnd w:id="98"/>
      <w:r w:rsidDel="00000000" w:rsidR="00000000" w:rsidRPr="00000000">
        <w:rPr>
          <w:rtl w:val="0"/>
        </w:rPr>
        <w:t xml:space="preserve">If a </w:t>
      </w:r>
      <w:hyperlink w:anchor="_bxynayjqe37l">
        <w:r w:rsidDel="00000000" w:rsidR="00000000" w:rsidRPr="00000000">
          <w:rPr>
            <w:color w:val="990000"/>
            <w:u w:val="single"/>
            <w:rtl w:val="0"/>
          </w:rPr>
          <w:t xml:space="preserve">meeting</w:t>
        </w:r>
      </w:hyperlink>
      <w:r w:rsidDel="00000000" w:rsidR="00000000" w:rsidRPr="00000000">
        <w:rPr>
          <w:rtl w:val="0"/>
        </w:rPr>
        <w:t xml:space="preserve"> is adjourned in this manner, any action in the meeting taken after the last time </w:t>
      </w:r>
      <w:hyperlink w:anchor="_yye63nh317xz">
        <w:r w:rsidDel="00000000" w:rsidR="00000000" w:rsidRPr="00000000">
          <w:rPr>
            <w:color w:val="990000"/>
            <w:u w:val="single"/>
            <w:rtl w:val="0"/>
          </w:rPr>
          <w:t xml:space="preserve">quorum</w:t>
        </w:r>
      </w:hyperlink>
      <w:r w:rsidDel="00000000" w:rsidR="00000000" w:rsidRPr="00000000">
        <w:rPr>
          <w:rtl w:val="0"/>
        </w:rPr>
        <w:t xml:space="preserve"> was met is suspended. A </w:t>
      </w:r>
      <w:hyperlink w:anchor="_dhqos43chw6f">
        <w:r w:rsidDel="00000000" w:rsidR="00000000" w:rsidRPr="00000000">
          <w:rPr>
            <w:color w:val="990000"/>
            <w:u w:val="single"/>
            <w:rtl w:val="0"/>
          </w:rPr>
          <w:t xml:space="preserve">two-thirds </w:t>
        </w:r>
      </w:hyperlink>
      <w:hyperlink w:anchor="_dhqos43chw6f">
        <w:r w:rsidDel="00000000" w:rsidR="00000000" w:rsidRPr="00000000">
          <w:rPr>
            <w:color w:val="990000"/>
            <w:u w:val="single"/>
            <w:rtl w:val="0"/>
          </w:rPr>
          <w:t xml:space="preserve">majority</w:t>
        </w:r>
      </w:hyperlink>
      <w:r w:rsidDel="00000000" w:rsidR="00000000" w:rsidRPr="00000000">
        <w:rPr>
          <w:rtl w:val="0"/>
        </w:rPr>
        <w:t xml:space="preserve"> </w:t>
      </w:r>
      <w:hyperlink w:anchor="_9dv5zr46tl8z">
        <w:r w:rsidDel="00000000" w:rsidR="00000000" w:rsidRPr="00000000">
          <w:rPr>
            <w:color w:val="990000"/>
            <w:u w:val="single"/>
            <w:rtl w:val="0"/>
          </w:rPr>
          <w:t xml:space="preserve">roll call vote</w:t>
        </w:r>
      </w:hyperlink>
      <w:r w:rsidDel="00000000" w:rsidR="00000000" w:rsidRPr="00000000">
        <w:rPr>
          <w:rtl w:val="0"/>
        </w:rPr>
        <w:t xml:space="preserve"> to ratify all such actions is taken during the </w:t>
      </w:r>
      <w:r w:rsidDel="00000000" w:rsidR="00000000" w:rsidRPr="00000000">
        <w:rPr>
          <w:i w:val="1"/>
          <w:rtl w:val="0"/>
        </w:rPr>
        <w:t xml:space="preserve">Call to Order &amp; Convening Matters </w:t>
      </w:r>
      <w:r w:rsidDel="00000000" w:rsidR="00000000" w:rsidRPr="00000000">
        <w:rPr>
          <w:rtl w:val="0"/>
        </w:rPr>
        <w:t xml:space="preserve">(</w:t>
      </w:r>
      <w:hyperlink w:anchor="_f1c0sr57qbnu">
        <w:r w:rsidDel="00000000" w:rsidR="00000000" w:rsidRPr="00000000">
          <w:rPr>
            <w:color w:val="1155cc"/>
            <w:u w:val="single"/>
            <w:rtl w:val="0"/>
          </w:rPr>
          <w:t xml:space="preserve">3(2) § 2</w:t>
        </w:r>
      </w:hyperlink>
      <w:r w:rsidDel="00000000" w:rsidR="00000000" w:rsidRPr="00000000">
        <w:rPr>
          <w:rtl w:val="0"/>
        </w:rPr>
        <w:t xml:space="preserve">)</w:t>
      </w:r>
      <w:r w:rsidDel="00000000" w:rsidR="00000000" w:rsidRPr="00000000">
        <w:rPr>
          <w:rtl w:val="0"/>
        </w:rPr>
        <w:t xml:space="preserve"> of the next meeting. If the actions are ratified, all such actions are considered to have been taken in the meeting where they were ratified; if not, the actions are discarded. </w:t>
      </w:r>
    </w:p>
    <w:p w:rsidR="00000000" w:rsidDel="00000000" w:rsidP="00000000" w:rsidRDefault="00000000" w:rsidRPr="00000000" w14:paraId="0000019D">
      <w:pPr>
        <w:numPr>
          <w:ilvl w:val="2"/>
          <w:numId w:val="29"/>
        </w:numPr>
        <w:ind w:left="2160" w:hanging="360"/>
        <w:rPr>
          <w:u w:val="none"/>
        </w:rPr>
      </w:pPr>
      <w:r w:rsidDel="00000000" w:rsidR="00000000" w:rsidRPr="00000000">
        <w:rPr>
          <w:rtl w:val="0"/>
        </w:rPr>
        <w:t xml:space="preserve">The agenda of the next meeting is prepared assuming that actions taken without quorum will not be ratified. If they are, the agenda is amended accordingly without a vote.</w:t>
      </w:r>
    </w:p>
    <w:p w:rsidR="00000000" w:rsidDel="00000000" w:rsidP="00000000" w:rsidRDefault="00000000" w:rsidRPr="00000000" w14:paraId="0000019E">
      <w:pPr>
        <w:pStyle w:val="Heading3"/>
        <w:numPr>
          <w:ilvl w:val="0"/>
          <w:numId w:val="29"/>
        </w:numPr>
        <w:ind w:left="720" w:hanging="360"/>
        <w:rPr/>
      </w:pPr>
      <w:bookmarkStart w:colFirst="0" w:colLast="0" w:name="_sfgln0c6hgwv" w:id="99"/>
      <w:bookmarkEnd w:id="99"/>
      <w:r w:rsidDel="00000000" w:rsidR="00000000" w:rsidRPr="00000000">
        <w:rPr>
          <w:rtl w:val="0"/>
        </w:rPr>
        <w:t xml:space="preserve">Debate</w:t>
      </w:r>
      <w:r w:rsidDel="00000000" w:rsidR="00000000" w:rsidRPr="00000000">
        <w:rPr>
          <w:rtl w:val="0"/>
        </w:rPr>
      </w:r>
    </w:p>
    <w:p w:rsidR="00000000" w:rsidDel="00000000" w:rsidP="00000000" w:rsidRDefault="00000000" w:rsidRPr="00000000" w14:paraId="0000019F">
      <w:pPr>
        <w:numPr>
          <w:ilvl w:val="1"/>
          <w:numId w:val="29"/>
        </w:numPr>
        <w:ind w:left="1440" w:hanging="360"/>
      </w:pPr>
      <w:r w:rsidDel="00000000" w:rsidR="00000000" w:rsidRPr="00000000">
        <w:rPr>
          <w:rtl w:val="0"/>
        </w:rPr>
        <w:t xml:space="preserve">The </w:t>
      </w:r>
      <w:hyperlink w:anchor="_kgpte9x6lvbs">
        <w:r w:rsidDel="00000000" w:rsidR="00000000" w:rsidRPr="00000000">
          <w:rPr>
            <w:color w:val="990000"/>
            <w:u w:val="single"/>
            <w:rtl w:val="0"/>
          </w:rPr>
          <w:t xml:space="preserve">introducing individual</w:t>
        </w:r>
      </w:hyperlink>
      <w:r w:rsidDel="00000000" w:rsidR="00000000" w:rsidRPr="00000000">
        <w:rPr>
          <w:color w:val="990000"/>
          <w:rtl w:val="0"/>
        </w:rPr>
        <w:t xml:space="preserve"> </w:t>
      </w:r>
      <w:r w:rsidDel="00000000" w:rsidR="00000000" w:rsidRPr="00000000">
        <w:rPr>
          <w:rtl w:val="0"/>
        </w:rPr>
        <w:t xml:space="preserve">is offered a 3 minute time block first, which does not count against </w:t>
      </w:r>
      <w:hyperlink w:anchor="_uk8p2mck4sa5">
        <w:r w:rsidDel="00000000" w:rsidR="00000000" w:rsidRPr="00000000">
          <w:rPr>
            <w:color w:val="990000"/>
            <w:u w:val="single"/>
            <w:rtl w:val="0"/>
          </w:rPr>
          <w:t xml:space="preserve">precedence</w:t>
        </w:r>
      </w:hyperlink>
      <w:r w:rsidDel="00000000" w:rsidR="00000000" w:rsidRPr="00000000">
        <w:rPr>
          <w:rtl w:val="0"/>
        </w:rPr>
        <w:t xml:space="preserve"> or </w:t>
      </w:r>
      <w:hyperlink w:anchor="_h917geeiagxo">
        <w:r w:rsidDel="00000000" w:rsidR="00000000" w:rsidRPr="00000000">
          <w:rPr>
            <w:color w:val="990000"/>
            <w:u w:val="single"/>
            <w:rtl w:val="0"/>
          </w:rPr>
          <w:t xml:space="preserve">recency</w:t>
        </w:r>
      </w:hyperlink>
      <w:r w:rsidDel="00000000" w:rsidR="00000000" w:rsidRPr="00000000">
        <w:rPr>
          <w:rtl w:val="0"/>
        </w:rPr>
        <w:t xml:space="preserve">. If there are multiple introducing individuals, they share this time. </w:t>
      </w:r>
      <w:hyperlink w:anchor="_wceqvmv5ixf5">
        <w:r w:rsidDel="00000000" w:rsidR="00000000" w:rsidRPr="00000000">
          <w:rPr>
            <w:color w:val="990000"/>
            <w:u w:val="single"/>
            <w:rtl w:val="0"/>
          </w:rPr>
          <w:t xml:space="preserve">Members</w:t>
        </w:r>
      </w:hyperlink>
      <w:r w:rsidDel="00000000" w:rsidR="00000000" w:rsidRPr="00000000">
        <w:rPr>
          <w:rtl w:val="0"/>
        </w:rPr>
        <w:t xml:space="preserve"> who wish to speak are then allocated 3 minute time blocks in order of precedence, recency, </w:t>
      </w:r>
      <w:r w:rsidDel="00000000" w:rsidR="00000000" w:rsidRPr="00000000">
        <w:rPr>
          <w:rtl w:val="0"/>
        </w:rPr>
        <w:t xml:space="preserve">and randomness</w:t>
      </w:r>
      <w:r w:rsidDel="00000000" w:rsidR="00000000" w:rsidRPr="00000000">
        <w:rPr>
          <w:rtl w:val="0"/>
        </w:rPr>
        <w:t xml:space="preserve">. Members may speak more than once, and may indicate their desire to speak at any time during the debate. During their time block(s), </w:t>
      </w:r>
      <w:hyperlink w:anchor="_wceqvmv5ixf5">
        <w:r w:rsidDel="00000000" w:rsidR="00000000" w:rsidRPr="00000000">
          <w:rPr>
            <w:color w:val="990000"/>
            <w:u w:val="single"/>
            <w:rtl w:val="0"/>
          </w:rPr>
          <w:t xml:space="preserve">Members</w:t>
        </w:r>
      </w:hyperlink>
      <w:r w:rsidDel="00000000" w:rsidR="00000000" w:rsidRPr="00000000">
        <w:rPr>
          <w:rtl w:val="0"/>
        </w:rPr>
        <w:t xml:space="preserve"> are entitled to use their time freely and at their own discretion. </w:t>
      </w:r>
    </w:p>
    <w:p w:rsidR="00000000" w:rsidDel="00000000" w:rsidP="00000000" w:rsidRDefault="00000000" w:rsidRPr="00000000" w14:paraId="000001A0">
      <w:pPr>
        <w:numPr>
          <w:ilvl w:val="2"/>
          <w:numId w:val="29"/>
        </w:numPr>
        <w:ind w:left="2160" w:hanging="360"/>
      </w:pPr>
      <w:r w:rsidDel="00000000" w:rsidR="00000000" w:rsidRPr="00000000">
        <w:rPr>
          <w:rtl w:val="0"/>
        </w:rPr>
        <w:t xml:space="preserve">Members may yield any portion of their time to any individual, and may reclaim their time by interrupting the individual and verbally indicating so. An individual who has been yielded time may not further yield time to another.</w:t>
      </w:r>
    </w:p>
    <w:p w:rsidR="00000000" w:rsidDel="00000000" w:rsidP="00000000" w:rsidRDefault="00000000" w:rsidRPr="00000000" w14:paraId="000001A1">
      <w:pPr>
        <w:numPr>
          <w:ilvl w:val="2"/>
          <w:numId w:val="29"/>
        </w:numPr>
        <w:ind w:left="2160" w:hanging="360"/>
        <w:rPr>
          <w:u w:val="none"/>
        </w:rPr>
      </w:pPr>
      <w:r w:rsidDel="00000000" w:rsidR="00000000" w:rsidRPr="00000000">
        <w:rPr>
          <w:rtl w:val="0"/>
        </w:rPr>
        <w:t xml:space="preserve">For instance, Members may speak, yield to questions from a specified Member or Members, ask questions of another individual, </w:t>
      </w:r>
      <w:r w:rsidDel="00000000" w:rsidR="00000000" w:rsidRPr="00000000">
        <w:rPr>
          <w:rtl w:val="0"/>
        </w:rPr>
        <w:t xml:space="preserve">display a visual aide</w:t>
      </w:r>
      <w:r w:rsidDel="00000000" w:rsidR="00000000" w:rsidRPr="00000000">
        <w:rPr>
          <w:rtl w:val="0"/>
        </w:rPr>
        <w:t xml:space="preserve">, or any combination of these actions or any action that does not otherwise violate </w:t>
      </w:r>
      <w:hyperlink w:anchor="_dfwlt3uh6qck">
        <w:r w:rsidDel="00000000" w:rsidR="00000000" w:rsidRPr="00000000">
          <w:rPr>
            <w:color w:val="990000"/>
            <w:u w:val="single"/>
            <w:rtl w:val="0"/>
          </w:rPr>
          <w:t xml:space="preserve">these Procedures</w:t>
        </w:r>
      </w:hyperlink>
      <w:r w:rsidDel="00000000" w:rsidR="00000000" w:rsidRPr="00000000">
        <w:rPr>
          <w:rtl w:val="0"/>
        </w:rPr>
        <w:t xml:space="preserve"> within their allotted time.</w:t>
      </w:r>
    </w:p>
    <w:p w:rsidR="00000000" w:rsidDel="00000000" w:rsidP="00000000" w:rsidRDefault="00000000" w:rsidRPr="00000000" w14:paraId="000001A2">
      <w:pPr>
        <w:numPr>
          <w:ilvl w:val="1"/>
          <w:numId w:val="29"/>
        </w:numPr>
        <w:ind w:left="1440" w:hanging="360"/>
        <w:rPr>
          <w:u w:val="none"/>
        </w:rPr>
      </w:pPr>
      <w:r w:rsidDel="00000000" w:rsidR="00000000" w:rsidRPr="00000000">
        <w:rPr>
          <w:rtl w:val="0"/>
        </w:rPr>
        <w:t xml:space="preserve">Debate continues until a </w:t>
      </w:r>
      <w:r w:rsidDel="00000000" w:rsidR="00000000" w:rsidRPr="00000000">
        <w:rPr>
          <w:i w:val="1"/>
          <w:rtl w:val="0"/>
        </w:rPr>
        <w:t xml:space="preserve">Motion to the Previous Question</w:t>
      </w:r>
      <w:r w:rsidDel="00000000" w:rsidR="00000000" w:rsidRPr="00000000">
        <w:rPr>
          <w:rtl w:val="0"/>
        </w:rPr>
        <w:t xml:space="preserve"> (</w:t>
      </w:r>
      <w:hyperlink w:anchor="_erf13qb9g9hh">
        <w:r w:rsidDel="00000000" w:rsidR="00000000" w:rsidRPr="00000000">
          <w:rPr>
            <w:color w:val="1155cc"/>
            <w:u w:val="single"/>
            <w:rtl w:val="0"/>
          </w:rPr>
          <w:t xml:space="preserve">4(3) § 1.13</w:t>
        </w:r>
      </w:hyperlink>
      <w:r w:rsidDel="00000000" w:rsidR="00000000" w:rsidRPr="00000000">
        <w:rPr>
          <w:rtl w:val="0"/>
        </w:rPr>
        <w:t xml:space="preserve">) </w:t>
      </w:r>
      <w:r w:rsidDel="00000000" w:rsidR="00000000" w:rsidRPr="00000000">
        <w:rPr>
          <w:rtl w:val="0"/>
        </w:rPr>
        <w:t xml:space="preserve">or a </w:t>
      </w:r>
      <w:hyperlink w:anchor="_f9lo2c31zeiv">
        <w:r w:rsidDel="00000000" w:rsidR="00000000" w:rsidRPr="00000000">
          <w:rPr>
            <w:color w:val="990000"/>
            <w:u w:val="single"/>
            <w:rtl w:val="0"/>
          </w:rPr>
          <w:t xml:space="preserve">motion</w:t>
        </w:r>
      </w:hyperlink>
      <w:r w:rsidDel="00000000" w:rsidR="00000000" w:rsidRPr="00000000">
        <w:rPr>
          <w:rtl w:val="0"/>
        </w:rPr>
        <w:t xml:space="preserve"> which </w:t>
      </w:r>
      <w:hyperlink w:anchor="_lo330q8r1jnx">
        <w:r w:rsidDel="00000000" w:rsidR="00000000" w:rsidRPr="00000000">
          <w:rPr>
            <w:color w:val="990000"/>
            <w:u w:val="single"/>
            <w:rtl w:val="0"/>
          </w:rPr>
          <w:t xml:space="preserve">finally disposes of</w:t>
        </w:r>
      </w:hyperlink>
      <w:r w:rsidDel="00000000" w:rsidR="00000000" w:rsidRPr="00000000">
        <w:rPr>
          <w:rtl w:val="0"/>
        </w:rPr>
        <w:t xml:space="preserve"> the original motion is adopted, or when a subsequent </w:t>
      </w:r>
      <w:hyperlink w:anchor="_j2opfab623p2">
        <w:r w:rsidDel="00000000" w:rsidR="00000000" w:rsidRPr="00000000">
          <w:rPr>
            <w:color w:val="990000"/>
            <w:u w:val="single"/>
            <w:rtl w:val="0"/>
          </w:rPr>
          <w:t xml:space="preserve">debatable</w:t>
        </w:r>
      </w:hyperlink>
      <w:r w:rsidDel="00000000" w:rsidR="00000000" w:rsidRPr="00000000">
        <w:rPr>
          <w:rtl w:val="0"/>
        </w:rPr>
        <w:t xml:space="preserve"> motion is considered. In the latter case, once this subsequent debatable motion has been finally disposed of, debate on the original motion resumes. </w:t>
      </w:r>
    </w:p>
    <w:p w:rsidR="00000000" w:rsidDel="00000000" w:rsidP="00000000" w:rsidRDefault="00000000" w:rsidRPr="00000000" w14:paraId="000001A3">
      <w:pPr>
        <w:numPr>
          <w:ilvl w:val="1"/>
          <w:numId w:val="29"/>
        </w:numPr>
        <w:ind w:left="1440" w:hanging="360"/>
      </w:pPr>
      <w:r w:rsidDel="00000000" w:rsidR="00000000" w:rsidRPr="00000000">
        <w:rPr>
          <w:rtl w:val="0"/>
        </w:rPr>
        <w:t xml:space="preserve">All actions during debate must be pertinent to the specific </w:t>
      </w:r>
      <w:hyperlink w:anchor="_f9lo2c31zeiv">
        <w:r w:rsidDel="00000000" w:rsidR="00000000" w:rsidRPr="00000000">
          <w:rPr>
            <w:color w:val="990000"/>
            <w:u w:val="single"/>
            <w:rtl w:val="0"/>
          </w:rPr>
          <w:t xml:space="preserve">motion</w:t>
        </w:r>
      </w:hyperlink>
      <w:r w:rsidDel="00000000" w:rsidR="00000000" w:rsidRPr="00000000">
        <w:rPr>
          <w:rtl w:val="0"/>
        </w:rPr>
        <w:t xml:space="preserve"> under consideration.</w:t>
      </w:r>
    </w:p>
    <w:p w:rsidR="00000000" w:rsidDel="00000000" w:rsidP="00000000" w:rsidRDefault="00000000" w:rsidRPr="00000000" w14:paraId="000001A4">
      <w:pPr>
        <w:numPr>
          <w:ilvl w:val="1"/>
          <w:numId w:val="29"/>
        </w:numPr>
        <w:ind w:left="1440" w:hanging="360"/>
      </w:pPr>
      <w:r w:rsidDel="00000000" w:rsidR="00000000" w:rsidRPr="00000000">
        <w:rPr>
          <w:rtl w:val="0"/>
        </w:rPr>
        <w:t xml:space="preserve"> If no </w:t>
      </w:r>
      <w:hyperlink w:anchor="_wceqvmv5ixf5">
        <w:r w:rsidDel="00000000" w:rsidR="00000000" w:rsidRPr="00000000">
          <w:rPr>
            <w:color w:val="990000"/>
            <w:u w:val="single"/>
            <w:rtl w:val="0"/>
          </w:rPr>
          <w:t xml:space="preserve">Member</w:t>
        </w:r>
      </w:hyperlink>
      <w:r w:rsidDel="00000000" w:rsidR="00000000" w:rsidRPr="00000000">
        <w:rPr>
          <w:rtl w:val="0"/>
        </w:rPr>
        <w:t xml:space="preserve"> wishes to debate</w:t>
      </w:r>
      <w:r w:rsidDel="00000000" w:rsidR="00000000" w:rsidRPr="00000000">
        <w:rPr>
          <w:rtl w:val="0"/>
        </w:rPr>
        <w:t xml:space="preserve">, a </w:t>
      </w:r>
      <w:r w:rsidDel="00000000" w:rsidR="00000000" w:rsidRPr="00000000">
        <w:rPr>
          <w:i w:val="1"/>
          <w:rtl w:val="0"/>
        </w:rPr>
        <w:t xml:space="preserve">Motion to the Previous Question</w:t>
      </w:r>
      <w:r w:rsidDel="00000000" w:rsidR="00000000" w:rsidRPr="00000000">
        <w:rPr>
          <w:rtl w:val="0"/>
        </w:rPr>
        <w:t xml:space="preserve"> (</w:t>
      </w:r>
      <w:hyperlink w:anchor="_erf13qb9g9hh">
        <w:r w:rsidDel="00000000" w:rsidR="00000000" w:rsidRPr="00000000">
          <w:rPr>
            <w:color w:val="1155cc"/>
            <w:u w:val="single"/>
            <w:rtl w:val="0"/>
          </w:rPr>
          <w:t xml:space="preserve">4(3) § 1.13</w:t>
        </w:r>
      </w:hyperlink>
      <w:r w:rsidDel="00000000" w:rsidR="00000000" w:rsidRPr="00000000">
        <w:rPr>
          <w:rtl w:val="0"/>
        </w:rPr>
        <w:t xml:space="preserve">) is considered implicitly made and adopted by the </w:t>
      </w:r>
      <w:hyperlink w:anchor="_9h7v3ksm2vf">
        <w:r w:rsidDel="00000000" w:rsidR="00000000" w:rsidRPr="00000000">
          <w:rPr>
            <w:color w:val="990000"/>
            <w:u w:val="single"/>
            <w:rtl w:val="0"/>
          </w:rPr>
          <w:t xml:space="preserve">Chair</w:t>
        </w:r>
      </w:hyperlink>
      <w:r w:rsidDel="00000000" w:rsidR="00000000" w:rsidRPr="00000000">
        <w:rPr>
          <w:rtl w:val="0"/>
        </w:rPr>
        <w:t xml:space="preserve">.</w:t>
      </w:r>
    </w:p>
    <w:p w:rsidR="00000000" w:rsidDel="00000000" w:rsidP="00000000" w:rsidRDefault="00000000" w:rsidRPr="00000000" w14:paraId="000001A5">
      <w:pPr>
        <w:pStyle w:val="Heading3"/>
        <w:numPr>
          <w:ilvl w:val="0"/>
          <w:numId w:val="29"/>
        </w:numPr>
        <w:ind w:left="720" w:hanging="360"/>
        <w:rPr/>
      </w:pPr>
      <w:bookmarkStart w:colFirst="0" w:colLast="0" w:name="_9tt8uiywasv7" w:id="100"/>
      <w:bookmarkEnd w:id="100"/>
      <w:r w:rsidDel="00000000" w:rsidR="00000000" w:rsidRPr="00000000">
        <w:rPr>
          <w:rtl w:val="0"/>
        </w:rPr>
        <w:t xml:space="preserve">Miscellaneous</w:t>
      </w:r>
    </w:p>
    <w:p w:rsidR="00000000" w:rsidDel="00000000" w:rsidP="00000000" w:rsidRDefault="00000000" w:rsidRPr="00000000" w14:paraId="000001A6">
      <w:pPr>
        <w:numPr>
          <w:ilvl w:val="1"/>
          <w:numId w:val="29"/>
        </w:numPr>
        <w:ind w:left="1440" w:hanging="360"/>
      </w:pPr>
      <w:hyperlink w:anchor="_wceqvmv5ixf5">
        <w:r w:rsidDel="00000000" w:rsidR="00000000" w:rsidRPr="00000000">
          <w:rPr>
            <w:color w:val="990000"/>
            <w:u w:val="single"/>
            <w:rtl w:val="0"/>
          </w:rPr>
          <w:t xml:space="preserve">Members</w:t>
        </w:r>
      </w:hyperlink>
      <w:r w:rsidDel="00000000" w:rsidR="00000000" w:rsidRPr="00000000">
        <w:rPr>
          <w:rtl w:val="0"/>
        </w:rPr>
        <w:t xml:space="preserve"> may not yield time to non-Members,</w:t>
      </w:r>
      <w:r w:rsidDel="00000000" w:rsidR="00000000" w:rsidRPr="00000000">
        <w:rPr>
          <w:rtl w:val="0"/>
        </w:rPr>
        <w:t xml:space="preserve"> except when in debate</w:t>
      </w:r>
      <w:r w:rsidDel="00000000" w:rsidR="00000000" w:rsidRPr="00000000">
        <w:rPr>
          <w:rtl w:val="0"/>
        </w:rPr>
        <w:t xml:space="preserve"> (</w:t>
      </w:r>
      <w:hyperlink w:anchor="_sfgln0c6hgwv">
        <w:r w:rsidDel="00000000" w:rsidR="00000000" w:rsidRPr="00000000">
          <w:rPr>
            <w:color w:val="1155cc"/>
            <w:u w:val="single"/>
            <w:rtl w:val="0"/>
          </w:rPr>
          <w:t xml:space="preserve">2</w:t>
        </w:r>
      </w:hyperlink>
      <w:r w:rsidDel="00000000" w:rsidR="00000000" w:rsidRPr="00000000">
        <w:rPr>
          <w:rtl w:val="0"/>
        </w:rPr>
        <w:t xml:space="preserve">) and when otherwise specified in </w:t>
      </w:r>
      <w:hyperlink w:anchor="_ncsia3rwfzvc">
        <w:r w:rsidDel="00000000" w:rsidR="00000000" w:rsidRPr="00000000">
          <w:rPr>
            <w:color w:val="1155cc"/>
            <w:u w:val="single"/>
            <w:rtl w:val="0"/>
          </w:rPr>
          <w:t xml:space="preserve">Chapter 2</w:t>
        </w:r>
      </w:hyperlink>
      <w:r w:rsidDel="00000000" w:rsidR="00000000" w:rsidRPr="00000000">
        <w:rPr>
          <w:rtl w:val="0"/>
        </w:rPr>
        <w:t xml:space="preserve">.</w:t>
      </w:r>
    </w:p>
    <w:p w:rsidR="00000000" w:rsidDel="00000000" w:rsidP="00000000" w:rsidRDefault="00000000" w:rsidRPr="00000000" w14:paraId="000001A7">
      <w:pPr>
        <w:numPr>
          <w:ilvl w:val="2"/>
          <w:numId w:val="29"/>
        </w:numPr>
        <w:ind w:left="2160" w:hanging="360"/>
        <w:rPr>
          <w:u w:val="none"/>
        </w:rPr>
      </w:pPr>
      <w:r w:rsidDel="00000000" w:rsidR="00000000" w:rsidRPr="00000000">
        <w:rPr>
          <w:rtl w:val="0"/>
        </w:rPr>
        <w:t xml:space="preserve">Whenever time is yielded by a </w:t>
      </w:r>
      <w:hyperlink w:anchor="_wceqvmv5ixf5">
        <w:r w:rsidDel="00000000" w:rsidR="00000000" w:rsidRPr="00000000">
          <w:rPr>
            <w:color w:val="990000"/>
            <w:u w:val="single"/>
            <w:rtl w:val="0"/>
          </w:rPr>
          <w:t xml:space="preserve">Member</w:t>
        </w:r>
      </w:hyperlink>
      <w:r w:rsidDel="00000000" w:rsidR="00000000" w:rsidRPr="00000000">
        <w:rPr>
          <w:rtl w:val="0"/>
        </w:rPr>
        <w:t xml:space="preserve"> to a non-Member, </w:t>
      </w:r>
      <w:r w:rsidDel="00000000" w:rsidR="00000000" w:rsidRPr="00000000">
        <w:rPr>
          <w:rtl w:val="0"/>
        </w:rPr>
        <w:t xml:space="preserve">except an Endorser or External Autho</w:t>
      </w:r>
      <w:r w:rsidDel="00000000" w:rsidR="00000000" w:rsidRPr="00000000">
        <w:rPr>
          <w:rtl w:val="0"/>
        </w:rPr>
        <w:t xml:space="preserve">r</w:t>
      </w:r>
      <w:r w:rsidDel="00000000" w:rsidR="00000000" w:rsidRPr="00000000">
        <w:rPr>
          <w:rtl w:val="0"/>
        </w:rPr>
        <w:t xml:space="preserve"> of the </w:t>
      </w:r>
      <w:hyperlink w:anchor="_z2051hdfhz2a">
        <w:r w:rsidDel="00000000" w:rsidR="00000000" w:rsidRPr="00000000">
          <w:rPr>
            <w:color w:val="990000"/>
            <w:u w:val="single"/>
            <w:rtl w:val="0"/>
          </w:rPr>
          <w:t xml:space="preserve">resolution</w:t>
        </w:r>
      </w:hyperlink>
      <w:r w:rsidDel="00000000" w:rsidR="00000000" w:rsidRPr="00000000">
        <w:rPr>
          <w:rtl w:val="0"/>
        </w:rPr>
        <w:t xml:space="preserve"> </w:t>
      </w:r>
      <w:r w:rsidDel="00000000" w:rsidR="00000000" w:rsidRPr="00000000">
        <w:rPr>
          <w:rtl w:val="0"/>
        </w:rPr>
        <w:t xml:space="preserve">under debate</w:t>
      </w:r>
      <w:r w:rsidDel="00000000" w:rsidR="00000000" w:rsidRPr="00000000">
        <w:rPr>
          <w:rtl w:val="0"/>
        </w:rPr>
        <w:t xml:space="preserve">, a </w:t>
      </w:r>
      <w:r w:rsidDel="00000000" w:rsidR="00000000" w:rsidRPr="00000000">
        <w:rPr>
          <w:i w:val="1"/>
          <w:rtl w:val="0"/>
        </w:rPr>
        <w:t xml:space="preserve">Motion to Grant Speaking Rights</w:t>
      </w:r>
      <w:r w:rsidDel="00000000" w:rsidR="00000000" w:rsidRPr="00000000">
        <w:rPr>
          <w:rtl w:val="0"/>
        </w:rPr>
        <w:t xml:space="preserve"> (</w:t>
      </w:r>
      <w:hyperlink w:anchor="_1e6rp184h97x">
        <w:r w:rsidDel="00000000" w:rsidR="00000000" w:rsidRPr="00000000">
          <w:rPr>
            <w:color w:val="1155cc"/>
            <w:u w:val="single"/>
            <w:rtl w:val="0"/>
          </w:rPr>
          <w:t xml:space="preserve">4(3) § 3.1</w:t>
        </w:r>
      </w:hyperlink>
      <w:r w:rsidDel="00000000" w:rsidR="00000000" w:rsidRPr="00000000">
        <w:rPr>
          <w:rtl w:val="0"/>
        </w:rPr>
        <w:t xml:space="preserve">) for the duration of that yield is considered implicitly made, and adopted unless objected to at the time of the yield.</w:t>
      </w:r>
    </w:p>
    <w:p w:rsidR="00000000" w:rsidDel="00000000" w:rsidP="00000000" w:rsidRDefault="00000000" w:rsidRPr="00000000" w14:paraId="000001A8">
      <w:pPr>
        <w:numPr>
          <w:ilvl w:val="1"/>
          <w:numId w:val="29"/>
        </w:numPr>
        <w:ind w:left="1440" w:hanging="360"/>
      </w:pPr>
      <w:hyperlink w:anchor="_uk8p2mck4sa5">
        <w:r w:rsidDel="00000000" w:rsidR="00000000" w:rsidRPr="00000000">
          <w:rPr>
            <w:color w:val="990000"/>
            <w:u w:val="single"/>
            <w:rtl w:val="0"/>
          </w:rPr>
          <w:t xml:space="preserve">Precedence</w:t>
        </w:r>
      </w:hyperlink>
      <w:r w:rsidDel="00000000" w:rsidR="00000000" w:rsidRPr="00000000">
        <w:rPr>
          <w:rtl w:val="0"/>
        </w:rPr>
        <w:t xml:space="preserve"> and </w:t>
      </w:r>
      <w:hyperlink w:anchor="_h917geeiagxo">
        <w:r w:rsidDel="00000000" w:rsidR="00000000" w:rsidRPr="00000000">
          <w:rPr>
            <w:color w:val="990000"/>
            <w:u w:val="single"/>
            <w:rtl w:val="0"/>
          </w:rPr>
          <w:t xml:space="preserve">recency</w:t>
        </w:r>
      </w:hyperlink>
      <w:r w:rsidDel="00000000" w:rsidR="00000000" w:rsidRPr="00000000">
        <w:rPr>
          <w:rtl w:val="0"/>
        </w:rPr>
        <w:t xml:space="preserve"> reset at the beginning of each </w:t>
      </w:r>
      <w:hyperlink w:anchor="_bxynayjqe37l">
        <w:r w:rsidDel="00000000" w:rsidR="00000000" w:rsidRPr="00000000">
          <w:rPr>
            <w:color w:val="990000"/>
            <w:u w:val="single"/>
            <w:rtl w:val="0"/>
          </w:rPr>
          <w:t xml:space="preserve">meeting</w:t>
        </w:r>
      </w:hyperlink>
      <w:r w:rsidDel="00000000" w:rsidR="00000000" w:rsidRPr="00000000">
        <w:rPr>
          <w:rtl w:val="0"/>
        </w:rPr>
        <w:t xml:space="preserve">.</w:t>
      </w:r>
    </w:p>
    <w:p w:rsidR="00000000" w:rsidDel="00000000" w:rsidP="00000000" w:rsidRDefault="00000000" w:rsidRPr="00000000" w14:paraId="000001A9">
      <w:pPr>
        <w:numPr>
          <w:ilvl w:val="1"/>
          <w:numId w:val="29"/>
        </w:numPr>
        <w:ind w:left="1440" w:hanging="360"/>
      </w:pPr>
      <w:r w:rsidDel="00000000" w:rsidR="00000000" w:rsidRPr="00000000">
        <w:rPr>
          <w:rtl w:val="0"/>
        </w:rPr>
        <w:t xml:space="preserve">The </w:t>
      </w:r>
      <w:hyperlink w:anchor="_9h7v3ksm2vf">
        <w:r w:rsidDel="00000000" w:rsidR="00000000" w:rsidRPr="00000000">
          <w:rPr>
            <w:color w:val="990000"/>
            <w:u w:val="single"/>
            <w:rtl w:val="0"/>
          </w:rPr>
          <w:t xml:space="preserve">Chair</w:t>
        </w:r>
      </w:hyperlink>
      <w:r w:rsidDel="00000000" w:rsidR="00000000" w:rsidRPr="00000000">
        <w:rPr>
          <w:rtl w:val="0"/>
        </w:rPr>
        <w:t xml:space="preserve"> is, by default, the Speaker once elected. </w:t>
      </w:r>
    </w:p>
    <w:p w:rsidR="00000000" w:rsidDel="00000000" w:rsidP="00000000" w:rsidRDefault="00000000" w:rsidRPr="00000000" w14:paraId="000001AA">
      <w:pPr>
        <w:numPr>
          <w:ilvl w:val="2"/>
          <w:numId w:val="29"/>
        </w:numPr>
        <w:ind w:left="2160" w:hanging="360"/>
      </w:pPr>
      <w:r w:rsidDel="00000000" w:rsidR="00000000" w:rsidRPr="00000000">
        <w:rPr>
          <w:rtl w:val="0"/>
        </w:rPr>
        <w:t xml:space="preserve">The Chair votes only when:</w:t>
      </w:r>
    </w:p>
    <w:p w:rsidR="00000000" w:rsidDel="00000000" w:rsidP="00000000" w:rsidRDefault="00000000" w:rsidRPr="00000000" w14:paraId="000001AB">
      <w:pPr>
        <w:numPr>
          <w:ilvl w:val="0"/>
          <w:numId w:val="7"/>
        </w:numPr>
        <w:ind w:left="2880" w:hanging="360"/>
      </w:pPr>
      <w:r w:rsidDel="00000000" w:rsidR="00000000" w:rsidRPr="00000000">
        <w:rPr>
          <w:rtl w:val="0"/>
        </w:rPr>
        <w:t xml:space="preserve">they</w:t>
      </w:r>
      <w:r w:rsidDel="00000000" w:rsidR="00000000" w:rsidRPr="00000000">
        <w:rPr>
          <w:rtl w:val="0"/>
        </w:rPr>
        <w:t xml:space="preserve"> are a </w:t>
      </w:r>
      <w:hyperlink w:anchor="_vr5jbuvkijeb">
        <w:r w:rsidDel="00000000" w:rsidR="00000000" w:rsidRPr="00000000">
          <w:rPr>
            <w:color w:val="990000"/>
            <w:u w:val="single"/>
            <w:rtl w:val="0"/>
          </w:rPr>
          <w:t xml:space="preserve">Voting Representative</w:t>
        </w:r>
      </w:hyperlink>
      <w:r w:rsidDel="00000000" w:rsidR="00000000" w:rsidRPr="00000000">
        <w:rPr>
          <w:rtl w:val="0"/>
        </w:rPr>
        <w:t xml:space="preserve">; and</w:t>
      </w:r>
      <w:r w:rsidDel="00000000" w:rsidR="00000000" w:rsidRPr="00000000">
        <w:rPr>
          <w:rtl w:val="0"/>
        </w:rPr>
      </w:r>
    </w:p>
    <w:p w:rsidR="00000000" w:rsidDel="00000000" w:rsidP="00000000" w:rsidRDefault="00000000" w:rsidRPr="00000000" w14:paraId="000001AC">
      <w:pPr>
        <w:numPr>
          <w:ilvl w:val="0"/>
          <w:numId w:val="7"/>
        </w:numPr>
        <w:ind w:left="2880" w:hanging="360"/>
      </w:pPr>
      <w:r w:rsidDel="00000000" w:rsidR="00000000" w:rsidRPr="00000000">
        <w:rPr>
          <w:rtl w:val="0"/>
        </w:rPr>
        <w:t xml:space="preserve">the vote is taken by a </w:t>
      </w:r>
      <w:hyperlink w:anchor="_h9ioalh3hb4u">
        <w:r w:rsidDel="00000000" w:rsidR="00000000" w:rsidRPr="00000000">
          <w:rPr>
            <w:color w:val="990000"/>
            <w:u w:val="single"/>
            <w:rtl w:val="0"/>
          </w:rPr>
          <w:t xml:space="preserve">secret vote</w:t>
        </w:r>
      </w:hyperlink>
      <w:r w:rsidDel="00000000" w:rsidR="00000000" w:rsidRPr="00000000">
        <w:rPr>
          <w:rtl w:val="0"/>
        </w:rPr>
        <w:t xml:space="preserve">, </w:t>
      </w:r>
      <w:hyperlink w:anchor="_iw6fh53xp6fi">
        <w:r w:rsidDel="00000000" w:rsidR="00000000" w:rsidRPr="00000000">
          <w:rPr>
            <w:color w:val="990000"/>
            <w:u w:val="single"/>
            <w:rtl w:val="0"/>
          </w:rPr>
          <w:t xml:space="preserve">ranked vote</w:t>
        </w:r>
      </w:hyperlink>
      <w:r w:rsidDel="00000000" w:rsidR="00000000" w:rsidRPr="00000000">
        <w:rPr>
          <w:rtl w:val="0"/>
        </w:rPr>
        <w:t xml:space="preserve">, or </w:t>
      </w:r>
      <w:hyperlink w:anchor="_s6qhpugtez46">
        <w:r w:rsidDel="00000000" w:rsidR="00000000" w:rsidRPr="00000000">
          <w:rPr>
            <w:color w:val="990000"/>
            <w:u w:val="single"/>
            <w:rtl w:val="0"/>
          </w:rPr>
          <w:t xml:space="preserve">Delegation Vote</w:t>
        </w:r>
      </w:hyperlink>
      <w:r w:rsidDel="00000000" w:rsidR="00000000" w:rsidRPr="00000000">
        <w:rPr>
          <w:rtl w:val="0"/>
        </w:rPr>
        <w:t xml:space="preserve">; or the vote is taken by </w:t>
      </w:r>
      <w:hyperlink w:anchor="_9dv5zr46tl8z">
        <w:r w:rsidDel="00000000" w:rsidR="00000000" w:rsidRPr="00000000">
          <w:rPr>
            <w:color w:val="990000"/>
            <w:u w:val="single"/>
            <w:rtl w:val="0"/>
          </w:rPr>
          <w:t xml:space="preserve">roll call vote</w:t>
        </w:r>
      </w:hyperlink>
      <w:r w:rsidDel="00000000" w:rsidR="00000000" w:rsidRPr="00000000">
        <w:rPr>
          <w:rtl w:val="0"/>
        </w:rPr>
        <w:t xml:space="preserve"> and their vote could alter the result</w:t>
      </w:r>
    </w:p>
    <w:p w:rsidR="00000000" w:rsidDel="00000000" w:rsidP="00000000" w:rsidRDefault="00000000" w:rsidRPr="00000000" w14:paraId="000001AD">
      <w:pPr>
        <w:pStyle w:val="Heading6"/>
        <w:keepNext w:val="0"/>
        <w:numPr>
          <w:ilvl w:val="1"/>
          <w:numId w:val="29"/>
        </w:numPr>
        <w:ind w:left="1440" w:hanging="360"/>
        <w:rPr/>
      </w:pPr>
      <w:bookmarkStart w:colFirst="0" w:colLast="0" w:name="_w8r65onicaxx" w:id="101"/>
      <w:bookmarkEnd w:id="101"/>
      <w:r w:rsidDel="00000000" w:rsidR="00000000" w:rsidRPr="00000000">
        <w:rPr>
          <w:rtl w:val="0"/>
        </w:rPr>
        <w:t xml:space="preserve">Action taken on </w:t>
      </w:r>
      <w:hyperlink w:anchor="_f9lo2c31zeiv">
        <w:r w:rsidDel="00000000" w:rsidR="00000000" w:rsidRPr="00000000">
          <w:rPr>
            <w:color w:val="990000"/>
            <w:u w:val="single"/>
            <w:rtl w:val="0"/>
          </w:rPr>
          <w:t xml:space="preserve">motions</w:t>
        </w:r>
      </w:hyperlink>
      <w:r w:rsidDel="00000000" w:rsidR="00000000" w:rsidRPr="00000000">
        <w:rPr>
          <w:rtl w:val="0"/>
        </w:rPr>
        <w:t xml:space="preserve"> during a </w:t>
      </w:r>
      <w:hyperlink w:anchor="_bxynayjqe37l">
        <w:r w:rsidDel="00000000" w:rsidR="00000000" w:rsidRPr="00000000">
          <w:rPr>
            <w:color w:val="990000"/>
            <w:u w:val="single"/>
            <w:rtl w:val="0"/>
          </w:rPr>
          <w:t xml:space="preserve">meeting</w:t>
        </w:r>
      </w:hyperlink>
      <w:r w:rsidDel="00000000" w:rsidR="00000000" w:rsidRPr="00000000">
        <w:rPr>
          <w:rtl w:val="0"/>
        </w:rPr>
        <w:t xml:space="preserve"> should be considered final at the adjournment of that meeting, unless a lack of </w:t>
      </w:r>
      <w:hyperlink w:anchor="_yye63nh317xz">
        <w:r w:rsidDel="00000000" w:rsidR="00000000" w:rsidRPr="00000000">
          <w:rPr>
            <w:color w:val="990000"/>
            <w:u w:val="single"/>
            <w:rtl w:val="0"/>
          </w:rPr>
          <w:t xml:space="preserve">quorum</w:t>
        </w:r>
      </w:hyperlink>
      <w:r w:rsidDel="00000000" w:rsidR="00000000" w:rsidRPr="00000000">
        <w:rPr>
          <w:rtl w:val="0"/>
        </w:rPr>
        <w:t xml:space="preserve"> suspends such action (</w:t>
      </w:r>
      <w:hyperlink w:anchor="_5bliutsulio1">
        <w:r w:rsidDel="00000000" w:rsidR="00000000" w:rsidRPr="00000000">
          <w:rPr>
            <w:color w:val="1155cc"/>
            <w:u w:val="single"/>
            <w:rtl w:val="0"/>
          </w:rPr>
          <w:t xml:space="preserve">1.4</w:t>
        </w:r>
      </w:hyperlink>
      <w:r w:rsidDel="00000000" w:rsidR="00000000" w:rsidRPr="00000000">
        <w:rPr>
          <w:rtl w:val="0"/>
        </w:rPr>
        <w:t xml:space="preserve">). </w:t>
      </w:r>
      <w:hyperlink w:anchor="_96786qftevhk">
        <w:r w:rsidDel="00000000" w:rsidR="00000000" w:rsidRPr="00000000">
          <w:rPr>
            <w:color w:val="990000"/>
            <w:u w:val="single"/>
            <w:rtl w:val="0"/>
          </w:rPr>
          <w:t xml:space="preserve">Main Motions</w:t>
        </w:r>
      </w:hyperlink>
      <w:r w:rsidDel="00000000" w:rsidR="00000000" w:rsidRPr="00000000">
        <w:rPr>
          <w:rtl w:val="0"/>
        </w:rPr>
        <w:t xml:space="preserve"> may be the subject of a </w:t>
      </w:r>
      <w:r w:rsidDel="00000000" w:rsidR="00000000" w:rsidRPr="00000000">
        <w:rPr>
          <w:i w:val="1"/>
          <w:rtl w:val="0"/>
        </w:rPr>
        <w:t xml:space="preserve">Motion to Reconsider </w:t>
      </w:r>
      <w:r w:rsidDel="00000000" w:rsidR="00000000" w:rsidRPr="00000000">
        <w:rPr>
          <w:rtl w:val="0"/>
        </w:rPr>
        <w:t xml:space="preserve">(</w:t>
      </w:r>
      <w:hyperlink w:anchor="_hpbgx6e3x84u">
        <w:r w:rsidDel="00000000" w:rsidR="00000000" w:rsidRPr="00000000">
          <w:rPr>
            <w:color w:val="1155cc"/>
            <w:u w:val="single"/>
            <w:rtl w:val="0"/>
          </w:rPr>
          <w:t xml:space="preserve">4(3) § 1.2</w:t>
        </w:r>
      </w:hyperlink>
      <w:r w:rsidDel="00000000" w:rsidR="00000000" w:rsidRPr="00000000">
        <w:rPr>
          <w:rtl w:val="0"/>
        </w:rPr>
        <w:t xml:space="preserve">) </w:t>
      </w:r>
      <w:r w:rsidDel="00000000" w:rsidR="00000000" w:rsidRPr="00000000">
        <w:rPr>
          <w:rtl w:val="0"/>
        </w:rPr>
        <w:t xml:space="preserve">until such actions are finalized</w:t>
      </w:r>
      <w:r w:rsidDel="00000000" w:rsidR="00000000" w:rsidRPr="00000000">
        <w:rPr>
          <w:rtl w:val="0"/>
        </w:rPr>
        <w:t xml:space="preserve">.</w:t>
      </w:r>
    </w:p>
    <w:p w:rsidR="00000000" w:rsidDel="00000000" w:rsidP="00000000" w:rsidRDefault="00000000" w:rsidRPr="00000000" w14:paraId="000001AE">
      <w:pPr>
        <w:rPr/>
      </w:pPr>
      <w:r w:rsidDel="00000000" w:rsidR="00000000" w:rsidRPr="00000000">
        <w:rPr>
          <w:rtl w:val="0"/>
        </w:rPr>
      </w:r>
    </w:p>
    <w:p w:rsidR="00000000" w:rsidDel="00000000" w:rsidP="00000000" w:rsidRDefault="00000000" w:rsidRPr="00000000" w14:paraId="000001AF">
      <w:pPr>
        <w:rPr/>
      </w:pPr>
      <w:r w:rsidDel="00000000" w:rsidR="00000000" w:rsidRPr="00000000">
        <w:rPr>
          <w:rtl w:val="0"/>
        </w:rPr>
      </w:r>
    </w:p>
    <w:p w:rsidR="00000000" w:rsidDel="00000000" w:rsidP="00000000" w:rsidRDefault="00000000" w:rsidRPr="00000000" w14:paraId="000001B0">
      <w:pPr>
        <w:pStyle w:val="Heading2"/>
        <w:rPr/>
      </w:pPr>
      <w:bookmarkStart w:colFirst="0" w:colLast="0" w:name="_ncsia3rwfzvc" w:id="102"/>
      <w:bookmarkEnd w:id="102"/>
      <w:r w:rsidDel="00000000" w:rsidR="00000000" w:rsidRPr="00000000">
        <w:rPr>
          <w:rtl w:val="0"/>
        </w:rPr>
        <w:t xml:space="preserve">Chapter 2. Flow of a Meeting</w:t>
      </w:r>
    </w:p>
    <w:p w:rsidR="00000000" w:rsidDel="00000000" w:rsidP="00000000" w:rsidRDefault="00000000" w:rsidRPr="00000000" w14:paraId="000001B1">
      <w:pPr>
        <w:pStyle w:val="Heading3"/>
        <w:numPr>
          <w:ilvl w:val="0"/>
          <w:numId w:val="18"/>
        </w:numPr>
        <w:ind w:left="720" w:hanging="360"/>
        <w:rPr/>
      </w:pPr>
      <w:bookmarkStart w:colFirst="0" w:colLast="0" w:name="_nikns4erjgi9" w:id="103"/>
      <w:bookmarkEnd w:id="103"/>
      <w:r w:rsidDel="00000000" w:rsidR="00000000" w:rsidRPr="00000000">
        <w:rPr>
          <w:rtl w:val="0"/>
        </w:rPr>
        <w:t xml:space="preserve">Agenda Basics</w:t>
      </w:r>
    </w:p>
    <w:p w:rsidR="00000000" w:rsidDel="00000000" w:rsidP="00000000" w:rsidRDefault="00000000" w:rsidRPr="00000000" w14:paraId="000001B2">
      <w:pPr>
        <w:numPr>
          <w:ilvl w:val="1"/>
          <w:numId w:val="18"/>
        </w:numPr>
        <w:ind w:left="1440" w:hanging="360"/>
      </w:pPr>
      <w:r w:rsidDel="00000000" w:rsidR="00000000" w:rsidRPr="00000000">
        <w:rPr>
          <w:rtl w:val="0"/>
        </w:rPr>
        <w:t xml:space="preserve">Each </w:t>
      </w:r>
      <w:hyperlink w:anchor="_bxynayjqe37l">
        <w:r w:rsidDel="00000000" w:rsidR="00000000" w:rsidRPr="00000000">
          <w:rPr>
            <w:color w:val="990000"/>
            <w:u w:val="single"/>
            <w:rtl w:val="0"/>
          </w:rPr>
          <w:t xml:space="preserve">meeting</w:t>
        </w:r>
      </w:hyperlink>
      <w:r w:rsidDel="00000000" w:rsidR="00000000" w:rsidRPr="00000000">
        <w:rPr>
          <w:rtl w:val="0"/>
        </w:rPr>
        <w:t xml:space="preserve">, the Assembly</w:t>
      </w:r>
      <w:r w:rsidDel="00000000" w:rsidR="00000000" w:rsidRPr="00000000">
        <w:rPr>
          <w:rtl w:val="0"/>
        </w:rPr>
        <w:t xml:space="preserve"> considers </w:t>
      </w:r>
      <w:hyperlink w:anchor="_n5m7u1qc09fm">
        <w:r w:rsidDel="00000000" w:rsidR="00000000" w:rsidRPr="00000000">
          <w:rPr>
            <w:color w:val="990000"/>
            <w:u w:val="single"/>
            <w:rtl w:val="0"/>
          </w:rPr>
          <w:t xml:space="preserve">business</w:t>
        </w:r>
      </w:hyperlink>
      <w:r w:rsidDel="00000000" w:rsidR="00000000" w:rsidRPr="00000000">
        <w:rPr>
          <w:rtl w:val="0"/>
        </w:rPr>
        <w:t xml:space="preserve"> according to its agenda. The agenda is a living document, and may change throughout the course of a meeting. The agenda always contains the following sections in the listed order:</w:t>
      </w:r>
    </w:p>
    <w:p w:rsidR="00000000" w:rsidDel="00000000" w:rsidP="00000000" w:rsidRDefault="00000000" w:rsidRPr="00000000" w14:paraId="000001B3">
      <w:pPr>
        <w:numPr>
          <w:ilvl w:val="0"/>
          <w:numId w:val="12"/>
        </w:numPr>
        <w:ind w:left="2160" w:hanging="360"/>
        <w:rPr/>
      </w:pPr>
      <w:hyperlink w:anchor="_f1c0sr57qbnu">
        <w:r w:rsidDel="00000000" w:rsidR="00000000" w:rsidRPr="00000000">
          <w:rPr>
            <w:color w:val="1155cc"/>
            <w:u w:val="single"/>
            <w:rtl w:val="0"/>
          </w:rPr>
          <w:t xml:space="preserve">Call to Order &amp; Convening Matters</w:t>
        </w:r>
      </w:hyperlink>
      <w:r w:rsidDel="00000000" w:rsidR="00000000" w:rsidRPr="00000000">
        <w:rPr>
          <w:color w:val="1155cc"/>
          <w:rtl w:val="0"/>
        </w:rPr>
        <w:t xml:space="preserve"> </w:t>
      </w:r>
      <w:r w:rsidDel="00000000" w:rsidR="00000000" w:rsidRPr="00000000">
        <w:rPr>
          <w:rtl w:val="0"/>
        </w:rPr>
      </w:r>
    </w:p>
    <w:p w:rsidR="00000000" w:rsidDel="00000000" w:rsidP="00000000" w:rsidRDefault="00000000" w:rsidRPr="00000000" w14:paraId="000001B4">
      <w:pPr>
        <w:numPr>
          <w:ilvl w:val="0"/>
          <w:numId w:val="12"/>
        </w:numPr>
        <w:ind w:left="2160" w:hanging="360"/>
        <w:rPr/>
      </w:pPr>
      <w:hyperlink w:anchor="_v15um7ek9g3">
        <w:r w:rsidDel="00000000" w:rsidR="00000000" w:rsidRPr="00000000">
          <w:rPr>
            <w:color w:val="1155cc"/>
            <w:u w:val="single"/>
            <w:rtl w:val="0"/>
          </w:rPr>
          <w:t xml:space="preserve">Recalls</w:t>
        </w:r>
      </w:hyperlink>
      <w:r w:rsidDel="00000000" w:rsidR="00000000" w:rsidRPr="00000000">
        <w:rPr>
          <w:rtl w:val="0"/>
        </w:rPr>
      </w:r>
    </w:p>
    <w:p w:rsidR="00000000" w:rsidDel="00000000" w:rsidP="00000000" w:rsidRDefault="00000000" w:rsidRPr="00000000" w14:paraId="000001B5">
      <w:pPr>
        <w:numPr>
          <w:ilvl w:val="0"/>
          <w:numId w:val="12"/>
        </w:numPr>
        <w:ind w:left="2160" w:hanging="360"/>
        <w:rPr/>
      </w:pPr>
      <w:hyperlink w:anchor="_525i1fqa457x">
        <w:r w:rsidDel="00000000" w:rsidR="00000000" w:rsidRPr="00000000">
          <w:rPr>
            <w:color w:val="1155cc"/>
            <w:u w:val="single"/>
            <w:rtl w:val="0"/>
          </w:rPr>
          <w:t xml:space="preserve">Elections</w:t>
        </w:r>
      </w:hyperlink>
      <w:r w:rsidDel="00000000" w:rsidR="00000000" w:rsidRPr="00000000">
        <w:rPr>
          <w:rtl w:val="0"/>
        </w:rPr>
      </w:r>
    </w:p>
    <w:p w:rsidR="00000000" w:rsidDel="00000000" w:rsidP="00000000" w:rsidRDefault="00000000" w:rsidRPr="00000000" w14:paraId="000001B6">
      <w:pPr>
        <w:numPr>
          <w:ilvl w:val="0"/>
          <w:numId w:val="12"/>
        </w:numPr>
        <w:ind w:left="2160" w:hanging="360"/>
        <w:rPr/>
      </w:pPr>
      <w:hyperlink w:anchor="_cctnixfztc6z">
        <w:r w:rsidDel="00000000" w:rsidR="00000000" w:rsidRPr="00000000">
          <w:rPr>
            <w:color w:val="1155cc"/>
            <w:u w:val="single"/>
            <w:rtl w:val="0"/>
          </w:rPr>
          <w:t xml:space="preserve">Community Concerns</w:t>
        </w:r>
      </w:hyperlink>
      <w:r w:rsidDel="00000000" w:rsidR="00000000" w:rsidRPr="00000000">
        <w:rPr>
          <w:rtl w:val="0"/>
        </w:rPr>
      </w:r>
    </w:p>
    <w:p w:rsidR="00000000" w:rsidDel="00000000" w:rsidP="00000000" w:rsidRDefault="00000000" w:rsidRPr="00000000" w14:paraId="000001B7">
      <w:pPr>
        <w:numPr>
          <w:ilvl w:val="0"/>
          <w:numId w:val="12"/>
        </w:numPr>
        <w:ind w:left="2160" w:hanging="360"/>
        <w:rPr/>
      </w:pPr>
      <w:hyperlink w:anchor="_uivyefcrzyoq">
        <w:r w:rsidDel="00000000" w:rsidR="00000000" w:rsidRPr="00000000">
          <w:rPr>
            <w:color w:val="1155cc"/>
            <w:u w:val="single"/>
            <w:rtl w:val="0"/>
          </w:rPr>
          <w:t xml:space="preserve">Reports</w:t>
        </w:r>
      </w:hyperlink>
      <w:r w:rsidDel="00000000" w:rsidR="00000000" w:rsidRPr="00000000">
        <w:rPr>
          <w:rtl w:val="0"/>
        </w:rPr>
      </w:r>
    </w:p>
    <w:p w:rsidR="00000000" w:rsidDel="00000000" w:rsidP="00000000" w:rsidRDefault="00000000" w:rsidRPr="00000000" w14:paraId="000001B8">
      <w:pPr>
        <w:numPr>
          <w:ilvl w:val="0"/>
          <w:numId w:val="12"/>
        </w:numPr>
        <w:ind w:left="2160" w:hanging="360"/>
        <w:rPr/>
      </w:pPr>
      <w:hyperlink w:anchor="_hgfojjue9w4e">
        <w:r w:rsidDel="00000000" w:rsidR="00000000" w:rsidRPr="00000000">
          <w:rPr>
            <w:color w:val="1155cc"/>
            <w:u w:val="single"/>
            <w:rtl w:val="0"/>
          </w:rPr>
          <w:t xml:space="preserve">Nominations</w:t>
        </w:r>
      </w:hyperlink>
      <w:r w:rsidDel="00000000" w:rsidR="00000000" w:rsidRPr="00000000">
        <w:rPr>
          <w:rtl w:val="0"/>
        </w:rPr>
      </w:r>
    </w:p>
    <w:p w:rsidR="00000000" w:rsidDel="00000000" w:rsidP="00000000" w:rsidRDefault="00000000" w:rsidRPr="00000000" w14:paraId="000001B9">
      <w:pPr>
        <w:numPr>
          <w:ilvl w:val="0"/>
          <w:numId w:val="12"/>
        </w:numPr>
        <w:ind w:left="2160" w:hanging="360"/>
        <w:rPr/>
      </w:pPr>
      <w:hyperlink w:anchor="_hq720ukb2g1s">
        <w:r w:rsidDel="00000000" w:rsidR="00000000" w:rsidRPr="00000000">
          <w:rPr>
            <w:color w:val="1155cc"/>
            <w:u w:val="single"/>
            <w:rtl w:val="0"/>
          </w:rPr>
          <w:t xml:space="preserve">Introductions</w:t>
        </w:r>
      </w:hyperlink>
      <w:r w:rsidDel="00000000" w:rsidR="00000000" w:rsidRPr="00000000">
        <w:rPr>
          <w:rtl w:val="0"/>
        </w:rPr>
      </w:r>
    </w:p>
    <w:p w:rsidR="00000000" w:rsidDel="00000000" w:rsidP="00000000" w:rsidRDefault="00000000" w:rsidRPr="00000000" w14:paraId="000001BA">
      <w:pPr>
        <w:numPr>
          <w:ilvl w:val="0"/>
          <w:numId w:val="12"/>
        </w:numPr>
        <w:ind w:left="2160" w:hanging="360"/>
        <w:rPr/>
      </w:pPr>
      <w:hyperlink w:anchor="_ee66xj65tu0g">
        <w:r w:rsidDel="00000000" w:rsidR="00000000" w:rsidRPr="00000000">
          <w:rPr>
            <w:color w:val="1155cc"/>
            <w:u w:val="single"/>
            <w:rtl w:val="0"/>
          </w:rPr>
          <w:t xml:space="preserve">Business</w:t>
        </w:r>
      </w:hyperlink>
      <w:r w:rsidDel="00000000" w:rsidR="00000000" w:rsidRPr="00000000">
        <w:rPr>
          <w:rtl w:val="0"/>
        </w:rPr>
      </w:r>
    </w:p>
    <w:p w:rsidR="00000000" w:rsidDel="00000000" w:rsidP="00000000" w:rsidRDefault="00000000" w:rsidRPr="00000000" w14:paraId="000001BB">
      <w:pPr>
        <w:numPr>
          <w:ilvl w:val="0"/>
          <w:numId w:val="12"/>
        </w:numPr>
        <w:ind w:left="2160" w:hanging="360"/>
        <w:rPr/>
      </w:pPr>
      <w:hyperlink w:anchor="_k8aglhk8atae">
        <w:r w:rsidDel="00000000" w:rsidR="00000000" w:rsidRPr="00000000">
          <w:rPr>
            <w:color w:val="1155cc"/>
            <w:u w:val="single"/>
            <w:rtl w:val="0"/>
          </w:rPr>
          <w:t xml:space="preserve">Reconsiderations</w:t>
        </w:r>
      </w:hyperlink>
      <w:r w:rsidDel="00000000" w:rsidR="00000000" w:rsidRPr="00000000">
        <w:rPr>
          <w:rtl w:val="0"/>
        </w:rPr>
      </w:r>
    </w:p>
    <w:p w:rsidR="00000000" w:rsidDel="00000000" w:rsidP="00000000" w:rsidRDefault="00000000" w:rsidRPr="00000000" w14:paraId="000001BC">
      <w:pPr>
        <w:numPr>
          <w:ilvl w:val="0"/>
          <w:numId w:val="12"/>
        </w:numPr>
        <w:ind w:left="2160" w:hanging="360"/>
        <w:rPr/>
      </w:pPr>
      <w:hyperlink w:anchor="_aadhqt5lw00p">
        <w:r w:rsidDel="00000000" w:rsidR="00000000" w:rsidRPr="00000000">
          <w:rPr>
            <w:color w:val="1155cc"/>
            <w:u w:val="single"/>
            <w:rtl w:val="0"/>
          </w:rPr>
          <w:t xml:space="preserve">Matters Arising &amp; Announcements</w:t>
        </w:r>
      </w:hyperlink>
      <w:r w:rsidDel="00000000" w:rsidR="00000000" w:rsidRPr="00000000">
        <w:rPr>
          <w:rtl w:val="0"/>
        </w:rPr>
      </w:r>
    </w:p>
    <w:p w:rsidR="00000000" w:rsidDel="00000000" w:rsidP="00000000" w:rsidRDefault="00000000" w:rsidRPr="00000000" w14:paraId="000001BD">
      <w:pPr>
        <w:numPr>
          <w:ilvl w:val="0"/>
          <w:numId w:val="12"/>
        </w:numPr>
        <w:ind w:left="2160" w:hanging="360"/>
        <w:rPr/>
      </w:pPr>
      <w:hyperlink w:anchor="_bj9g1avw9l6d">
        <w:r w:rsidDel="00000000" w:rsidR="00000000" w:rsidRPr="00000000">
          <w:rPr>
            <w:color w:val="1155cc"/>
            <w:u w:val="single"/>
            <w:rtl w:val="0"/>
          </w:rPr>
          <w:t xml:space="preserve">Closing &amp; Adjournment</w:t>
        </w:r>
      </w:hyperlink>
      <w:r w:rsidDel="00000000" w:rsidR="00000000" w:rsidRPr="00000000">
        <w:rPr>
          <w:rtl w:val="0"/>
        </w:rPr>
      </w:r>
    </w:p>
    <w:p w:rsidR="00000000" w:rsidDel="00000000" w:rsidP="00000000" w:rsidRDefault="00000000" w:rsidRPr="00000000" w14:paraId="000001BE">
      <w:pPr>
        <w:numPr>
          <w:ilvl w:val="1"/>
          <w:numId w:val="18"/>
        </w:numPr>
        <w:ind w:left="1440" w:hanging="360"/>
        <w:rPr>
          <w:u w:val="none"/>
        </w:rPr>
      </w:pPr>
      <w:r w:rsidDel="00000000" w:rsidR="00000000" w:rsidRPr="00000000">
        <w:rPr>
          <w:rtl w:val="0"/>
        </w:rPr>
        <w:t xml:space="preserve">The agenda includes, implicitly or explicitly (as specified), items within each section as specified in </w:t>
      </w:r>
      <w:hyperlink w:anchor="_f1c0sr57qbnu">
        <w:r w:rsidDel="00000000" w:rsidR="00000000" w:rsidRPr="00000000">
          <w:rPr>
            <w:color w:val="1155cc"/>
            <w:u w:val="single"/>
            <w:rtl w:val="0"/>
          </w:rPr>
          <w:t xml:space="preserve">2-11</w:t>
        </w:r>
      </w:hyperlink>
      <w:r w:rsidDel="00000000" w:rsidR="00000000" w:rsidRPr="00000000">
        <w:rPr>
          <w:rtl w:val="0"/>
        </w:rPr>
        <w:t xml:space="preserve">. The </w:t>
      </w:r>
      <w:hyperlink w:anchor="_9h7v3ksm2vf">
        <w:r w:rsidDel="00000000" w:rsidR="00000000" w:rsidRPr="00000000">
          <w:rPr>
            <w:color w:val="990000"/>
            <w:u w:val="single"/>
            <w:rtl w:val="0"/>
          </w:rPr>
          <w:t xml:space="preserve">Chair</w:t>
        </w:r>
      </w:hyperlink>
      <w:r w:rsidDel="00000000" w:rsidR="00000000" w:rsidRPr="00000000">
        <w:rPr>
          <w:rtl w:val="0"/>
        </w:rPr>
        <w:t xml:space="preserve"> may decline to verbalize proceeding through implicit items and any section which contains only implicit or no items.</w:t>
      </w:r>
    </w:p>
    <w:p w:rsidR="00000000" w:rsidDel="00000000" w:rsidP="00000000" w:rsidRDefault="00000000" w:rsidRPr="00000000" w14:paraId="000001BF">
      <w:pPr>
        <w:numPr>
          <w:ilvl w:val="1"/>
          <w:numId w:val="18"/>
        </w:numPr>
        <w:ind w:left="1440" w:hanging="360"/>
      </w:pPr>
      <w:r w:rsidDel="00000000" w:rsidR="00000000" w:rsidRPr="00000000">
        <w:rPr>
          <w:rtl w:val="0"/>
        </w:rPr>
        <w:t xml:space="preserve">Any </w:t>
      </w:r>
      <w:hyperlink w:anchor="_96786qftevhk">
        <w:r w:rsidDel="00000000" w:rsidR="00000000" w:rsidRPr="00000000">
          <w:rPr>
            <w:color w:val="990000"/>
            <w:u w:val="single"/>
            <w:rtl w:val="0"/>
          </w:rPr>
          <w:t xml:space="preserve">Main Motion</w:t>
        </w:r>
      </w:hyperlink>
      <w:r w:rsidDel="00000000" w:rsidR="00000000" w:rsidRPr="00000000">
        <w:rPr>
          <w:rtl w:val="0"/>
        </w:rPr>
        <w:t xml:space="preserve"> placed on the agenda by the Speaker is automatically considered the subject of a successful </w:t>
      </w:r>
      <w:r w:rsidDel="00000000" w:rsidR="00000000" w:rsidRPr="00000000">
        <w:rPr>
          <w:i w:val="1"/>
          <w:rtl w:val="0"/>
        </w:rPr>
        <w:t xml:space="preserve">Motion to Introduce </w:t>
      </w:r>
      <w:r w:rsidDel="00000000" w:rsidR="00000000" w:rsidRPr="00000000">
        <w:rPr>
          <w:rtl w:val="0"/>
        </w:rPr>
        <w:t xml:space="preserve">(</w:t>
      </w:r>
      <w:hyperlink w:anchor="_mlrcipapq1y2">
        <w:r w:rsidDel="00000000" w:rsidR="00000000" w:rsidRPr="00000000">
          <w:rPr>
            <w:color w:val="1155cc"/>
            <w:u w:val="single"/>
            <w:rtl w:val="0"/>
          </w:rPr>
          <w:t xml:space="preserve">4(3) § 1.1</w:t>
        </w:r>
      </w:hyperlink>
      <w:r w:rsidDel="00000000" w:rsidR="00000000" w:rsidRPr="00000000">
        <w:rPr>
          <w:rtl w:val="0"/>
        </w:rPr>
        <w:t xml:space="preserve">)</w:t>
      </w:r>
      <w:r w:rsidDel="00000000" w:rsidR="00000000" w:rsidRPr="00000000">
        <w:rPr>
          <w:rtl w:val="0"/>
        </w:rPr>
        <w:t xml:space="preserve">. The agenda additionally includes the time and location of the </w:t>
      </w:r>
      <w:hyperlink w:anchor="_bxynayjqe37l">
        <w:r w:rsidDel="00000000" w:rsidR="00000000" w:rsidRPr="00000000">
          <w:rPr>
            <w:color w:val="990000"/>
            <w:u w:val="single"/>
            <w:rtl w:val="0"/>
          </w:rPr>
          <w:t xml:space="preserve">meeting</w:t>
        </w:r>
      </w:hyperlink>
      <w:r w:rsidDel="00000000" w:rsidR="00000000" w:rsidRPr="00000000">
        <w:rPr>
          <w:rtl w:val="0"/>
        </w:rPr>
        <w:t xml:space="preserve">.</w:t>
      </w:r>
    </w:p>
    <w:p w:rsidR="00000000" w:rsidDel="00000000" w:rsidP="00000000" w:rsidRDefault="00000000" w:rsidRPr="00000000" w14:paraId="000001C0">
      <w:pPr>
        <w:numPr>
          <w:ilvl w:val="1"/>
          <w:numId w:val="18"/>
        </w:numPr>
        <w:ind w:left="1440" w:hanging="360"/>
        <w:rPr>
          <w:u w:val="none"/>
        </w:rPr>
      </w:pPr>
      <w:r w:rsidDel="00000000" w:rsidR="00000000" w:rsidRPr="00000000">
        <w:rPr>
          <w:rtl w:val="0"/>
        </w:rPr>
        <w:t xml:space="preserve">The Speaker establishes the location of each </w:t>
      </w:r>
      <w:hyperlink w:anchor="_bxynayjqe37l">
        <w:r w:rsidDel="00000000" w:rsidR="00000000" w:rsidRPr="00000000">
          <w:rPr>
            <w:color w:val="990000"/>
            <w:u w:val="single"/>
            <w:rtl w:val="0"/>
          </w:rPr>
          <w:t xml:space="preserve">meeting</w:t>
        </w:r>
      </w:hyperlink>
      <w:r w:rsidDel="00000000" w:rsidR="00000000" w:rsidRPr="00000000">
        <w:rPr>
          <w:rtl w:val="0"/>
        </w:rPr>
        <w:t xml:space="preserve">, which must be on North Campus at least once each during the Fall and Winter semesters.</w:t>
      </w:r>
    </w:p>
    <w:p w:rsidR="00000000" w:rsidDel="00000000" w:rsidP="00000000" w:rsidRDefault="00000000" w:rsidRPr="00000000" w14:paraId="000001C1">
      <w:pPr>
        <w:pStyle w:val="Heading6"/>
        <w:numPr>
          <w:ilvl w:val="1"/>
          <w:numId w:val="18"/>
        </w:numPr>
        <w:ind w:left="1440" w:hanging="360"/>
        <w:rPr/>
      </w:pPr>
      <w:bookmarkStart w:colFirst="0" w:colLast="0" w:name="_5nvlrh8u0mzt" w:id="104"/>
      <w:bookmarkEnd w:id="104"/>
      <w:r w:rsidDel="00000000" w:rsidR="00000000" w:rsidRPr="00000000">
        <w:rPr>
          <w:rtl w:val="0"/>
        </w:rPr>
        <w:t xml:space="preserve">The Speaker shall submit a </w:t>
      </w:r>
      <w:hyperlink w:anchor="_bxynayjqe37l">
        <w:r w:rsidDel="00000000" w:rsidR="00000000" w:rsidRPr="00000000">
          <w:rPr>
            <w:color w:val="990000"/>
            <w:u w:val="single"/>
            <w:rtl w:val="0"/>
          </w:rPr>
          <w:t xml:space="preserve">meeting</w:t>
        </w:r>
      </w:hyperlink>
      <w:r w:rsidDel="00000000" w:rsidR="00000000" w:rsidRPr="00000000">
        <w:rPr>
          <w:rtl w:val="0"/>
        </w:rPr>
        <w:t xml:space="preserve">’s</w:t>
      </w:r>
      <w:r w:rsidDel="00000000" w:rsidR="00000000" w:rsidRPr="00000000">
        <w:rPr>
          <w:rtl w:val="0"/>
        </w:rPr>
        <w:t xml:space="preserve"> agenda to </w:t>
      </w:r>
      <w:hyperlink w:anchor="_wceqvmv5ixf5">
        <w:r w:rsidDel="00000000" w:rsidR="00000000" w:rsidRPr="00000000">
          <w:rPr>
            <w:color w:val="990000"/>
            <w:u w:val="single"/>
            <w:rtl w:val="0"/>
          </w:rPr>
          <w:t xml:space="preserve">Members</w:t>
        </w:r>
      </w:hyperlink>
      <w:r w:rsidDel="00000000" w:rsidR="00000000" w:rsidRPr="00000000">
        <w:rPr>
          <w:rtl w:val="0"/>
        </w:rPr>
        <w:t xml:space="preserve"> at least 36 hours in advance of a meeting.</w:t>
      </w:r>
      <w:r w:rsidDel="00000000" w:rsidR="00000000" w:rsidRPr="00000000">
        <w:rPr>
          <w:rtl w:val="0"/>
        </w:rPr>
        <w:t xml:space="preserve"> If the Speaker does not, a </w:t>
      </w:r>
      <w:hyperlink w:anchor="_7iwfdgasbfyv">
        <w:r w:rsidDel="00000000" w:rsidR="00000000" w:rsidRPr="00000000">
          <w:rPr>
            <w:color w:val="990000"/>
            <w:u w:val="single"/>
            <w:rtl w:val="0"/>
          </w:rPr>
          <w:t xml:space="preserve">simple majority</w:t>
        </w:r>
      </w:hyperlink>
      <w:r w:rsidDel="00000000" w:rsidR="00000000" w:rsidRPr="00000000">
        <w:rPr>
          <w:rtl w:val="0"/>
        </w:rPr>
        <w:t xml:space="preserve"> of seated </w:t>
      </w:r>
      <w:hyperlink w:anchor="_vr5jbuvkijeb">
        <w:r w:rsidDel="00000000" w:rsidR="00000000" w:rsidRPr="00000000">
          <w:rPr>
            <w:color w:val="990000"/>
            <w:u w:val="single"/>
            <w:rtl w:val="0"/>
          </w:rPr>
          <w:t xml:space="preserve">Voting Representatives</w:t>
        </w:r>
      </w:hyperlink>
      <w:r w:rsidDel="00000000" w:rsidR="00000000" w:rsidRPr="00000000">
        <w:rPr>
          <w:rtl w:val="0"/>
        </w:rPr>
        <w:t xml:space="preserve"> must signify their receipt of the agenda at least 4 hours in advance of any meeting.</w:t>
      </w:r>
      <w:r w:rsidDel="00000000" w:rsidR="00000000" w:rsidRPr="00000000">
        <w:rPr>
          <w:rtl w:val="0"/>
        </w:rPr>
        <w:t xml:space="preserve"> Otherwise, the meeting is canceled or resched</w:t>
      </w:r>
      <w:r w:rsidDel="00000000" w:rsidR="00000000" w:rsidRPr="00000000">
        <w:rPr>
          <w:rtl w:val="0"/>
        </w:rPr>
        <w:t xml:space="preserve">uled</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1C2">
      <w:pPr>
        <w:pStyle w:val="Heading3"/>
        <w:numPr>
          <w:ilvl w:val="0"/>
          <w:numId w:val="18"/>
        </w:numPr>
        <w:ind w:left="720" w:hanging="360"/>
      </w:pPr>
      <w:bookmarkStart w:colFirst="0" w:colLast="0" w:name="_f1c0sr57qbnu" w:id="105"/>
      <w:bookmarkEnd w:id="105"/>
      <w:r w:rsidDel="00000000" w:rsidR="00000000" w:rsidRPr="00000000">
        <w:rPr>
          <w:rtl w:val="0"/>
        </w:rPr>
        <w:t xml:space="preserve">Call to Order &amp; Convening Matters</w:t>
      </w:r>
    </w:p>
    <w:p w:rsidR="00000000" w:rsidDel="00000000" w:rsidP="00000000" w:rsidRDefault="00000000" w:rsidRPr="00000000" w14:paraId="000001C3">
      <w:pPr>
        <w:numPr>
          <w:ilvl w:val="1"/>
          <w:numId w:val="18"/>
        </w:numPr>
        <w:ind w:left="1440" w:hanging="360"/>
      </w:pPr>
      <w:r w:rsidDel="00000000" w:rsidR="00000000" w:rsidRPr="00000000">
        <w:rPr>
          <w:rtl w:val="0"/>
        </w:rPr>
        <w:t xml:space="preserve">The </w:t>
      </w:r>
      <w:hyperlink w:anchor="_9h7v3ksm2vf">
        <w:r w:rsidDel="00000000" w:rsidR="00000000" w:rsidRPr="00000000">
          <w:rPr>
            <w:color w:val="990000"/>
            <w:u w:val="single"/>
            <w:rtl w:val="0"/>
          </w:rPr>
          <w:t xml:space="preserve">Chair</w:t>
        </w:r>
      </w:hyperlink>
      <w:r w:rsidDel="00000000" w:rsidR="00000000" w:rsidRPr="00000000">
        <w:rPr>
          <w:rtl w:val="0"/>
        </w:rPr>
        <w:t xml:space="preserve"> opens the </w:t>
      </w:r>
      <w:hyperlink w:anchor="_bxynayjqe37l">
        <w:r w:rsidDel="00000000" w:rsidR="00000000" w:rsidRPr="00000000">
          <w:rPr>
            <w:color w:val="990000"/>
            <w:u w:val="single"/>
            <w:rtl w:val="0"/>
          </w:rPr>
          <w:t xml:space="preserve">meeting</w:t>
        </w:r>
      </w:hyperlink>
      <w:r w:rsidDel="00000000" w:rsidR="00000000" w:rsidRPr="00000000">
        <w:rPr>
          <w:rtl w:val="0"/>
        </w:rPr>
        <w:t xml:space="preserve"> by signaling for quiet in the room, and then announcing, at a minimum, the present time and date (to the minute), ordinal meeting number in the </w:t>
      </w:r>
      <w:hyperlink w:anchor="_at3fyxf8mj21">
        <w:r w:rsidDel="00000000" w:rsidR="00000000" w:rsidRPr="00000000">
          <w:rPr>
            <w:color w:val="990000"/>
            <w:u w:val="single"/>
            <w:rtl w:val="0"/>
          </w:rPr>
          <w:t xml:space="preserve">legislative session</w:t>
        </w:r>
      </w:hyperlink>
      <w:r w:rsidDel="00000000" w:rsidR="00000000" w:rsidRPr="00000000">
        <w:rPr>
          <w:rtl w:val="0"/>
        </w:rPr>
        <w:t xml:space="preserve"> if a </w:t>
      </w:r>
      <w:hyperlink w:anchor="_lg3xojumqsj2">
        <w:r w:rsidDel="00000000" w:rsidR="00000000" w:rsidRPr="00000000">
          <w:rPr>
            <w:color w:val="990000"/>
            <w:u w:val="single"/>
            <w:rtl w:val="0"/>
          </w:rPr>
          <w:t xml:space="preserve">regular meeting</w:t>
        </w:r>
      </w:hyperlink>
      <w:r w:rsidDel="00000000" w:rsidR="00000000" w:rsidRPr="00000000">
        <w:rPr>
          <w:rtl w:val="0"/>
        </w:rPr>
        <w:t xml:space="preserve"> or that it is a </w:t>
      </w:r>
      <w:hyperlink w:anchor="_ekbso3kxne">
        <w:r w:rsidDel="00000000" w:rsidR="00000000" w:rsidRPr="00000000">
          <w:rPr>
            <w:color w:val="990000"/>
            <w:u w:val="single"/>
            <w:rtl w:val="0"/>
          </w:rPr>
          <w:t xml:space="preserve">special meeting</w:t>
        </w:r>
      </w:hyperlink>
      <w:r w:rsidDel="00000000" w:rsidR="00000000" w:rsidRPr="00000000">
        <w:rPr>
          <w:rtl w:val="0"/>
        </w:rPr>
        <w:t xml:space="preserve">, and that “the Assembly is called to order”.</w:t>
      </w:r>
    </w:p>
    <w:p w:rsidR="00000000" w:rsidDel="00000000" w:rsidP="00000000" w:rsidRDefault="00000000" w:rsidRPr="00000000" w14:paraId="000001C4">
      <w:pPr>
        <w:numPr>
          <w:ilvl w:val="1"/>
          <w:numId w:val="18"/>
        </w:numPr>
        <w:ind w:left="1440" w:hanging="360"/>
      </w:pPr>
      <w:r w:rsidDel="00000000" w:rsidR="00000000" w:rsidRPr="00000000">
        <w:rPr>
          <w:rtl w:val="0"/>
        </w:rPr>
        <w:t xml:space="preserve">The </w:t>
      </w:r>
      <w:hyperlink w:anchor="_9h7v3ksm2vf">
        <w:r w:rsidDel="00000000" w:rsidR="00000000" w:rsidRPr="00000000">
          <w:rPr>
            <w:color w:val="990000"/>
            <w:u w:val="single"/>
            <w:rtl w:val="0"/>
          </w:rPr>
          <w:t xml:space="preserve">Chair</w:t>
        </w:r>
      </w:hyperlink>
      <w:r w:rsidDel="00000000" w:rsidR="00000000" w:rsidRPr="00000000">
        <w:rPr>
          <w:rtl w:val="0"/>
        </w:rPr>
        <w:t xml:space="preserve"> conducts a roll call to establish quorum (</w:t>
      </w:r>
      <w:hyperlink w:anchor="_h6b589kbm95v">
        <w:r w:rsidDel="00000000" w:rsidR="00000000" w:rsidRPr="00000000">
          <w:rPr>
            <w:color w:val="1155cc"/>
            <w:u w:val="single"/>
            <w:rtl w:val="0"/>
          </w:rPr>
          <w:t xml:space="preserve">3(1) § 1.2.1</w:t>
        </w:r>
      </w:hyperlink>
      <w:r w:rsidDel="00000000" w:rsidR="00000000" w:rsidRPr="00000000">
        <w:rPr>
          <w:rtl w:val="0"/>
        </w:rPr>
        <w:t xml:space="preserve">).</w:t>
      </w:r>
    </w:p>
    <w:p w:rsidR="00000000" w:rsidDel="00000000" w:rsidP="00000000" w:rsidRDefault="00000000" w:rsidRPr="00000000" w14:paraId="000001C5">
      <w:pPr>
        <w:numPr>
          <w:ilvl w:val="1"/>
          <w:numId w:val="18"/>
        </w:numPr>
        <w:ind w:left="1440" w:hanging="360"/>
      </w:pPr>
      <w:r w:rsidDel="00000000" w:rsidR="00000000" w:rsidRPr="00000000">
        <w:rPr>
          <w:rtl w:val="0"/>
        </w:rPr>
        <w:t xml:space="preserve">New </w:t>
      </w:r>
      <w:hyperlink w:anchor="_wceqvmv5ixf5">
        <w:r w:rsidDel="00000000" w:rsidR="00000000" w:rsidRPr="00000000">
          <w:rPr>
            <w:color w:val="990000"/>
            <w:u w:val="single"/>
            <w:rtl w:val="0"/>
          </w:rPr>
          <w:t xml:space="preserve">Members</w:t>
        </w:r>
      </w:hyperlink>
      <w:r w:rsidDel="00000000" w:rsidR="00000000" w:rsidRPr="00000000">
        <w:rPr>
          <w:rtl w:val="0"/>
        </w:rPr>
        <w:t xml:space="preserve"> are sworn in, if necessary. The President and Vice President are sworn in separately before any other Member is sworn in.</w:t>
      </w:r>
      <w:r w:rsidDel="00000000" w:rsidR="00000000" w:rsidRPr="00000000">
        <w:rPr>
          <w:rtl w:val="0"/>
        </w:rPr>
      </w:r>
    </w:p>
    <w:p w:rsidR="00000000" w:rsidDel="00000000" w:rsidP="00000000" w:rsidRDefault="00000000" w:rsidRPr="00000000" w14:paraId="000001C6">
      <w:pPr>
        <w:keepLines w:val="1"/>
        <w:numPr>
          <w:ilvl w:val="1"/>
          <w:numId w:val="18"/>
        </w:numPr>
        <w:ind w:left="1440" w:hanging="360"/>
      </w:pPr>
      <w:r w:rsidDel="00000000" w:rsidR="00000000" w:rsidRPr="00000000">
        <w:rPr>
          <w:rtl w:val="0"/>
        </w:rPr>
        <w:t xml:space="preserve">Any elections to resolve ties are conducted using the procedure outlined in </w:t>
      </w:r>
      <w:hyperlink w:anchor="_q8lkl2of8xi2">
        <w:r w:rsidDel="00000000" w:rsidR="00000000" w:rsidRPr="00000000">
          <w:rPr>
            <w:color w:val="1155cc"/>
            <w:u w:val="single"/>
            <w:rtl w:val="0"/>
          </w:rPr>
          <w:t xml:space="preserve">4.3-4.6</w:t>
        </w:r>
      </w:hyperlink>
      <w:r w:rsidDel="00000000" w:rsidR="00000000" w:rsidRPr="00000000">
        <w:rPr>
          <w:rtl w:val="0"/>
        </w:rPr>
        <w:t xml:space="preserve">, where the </w:t>
      </w:r>
      <w:r w:rsidDel="00000000" w:rsidR="00000000" w:rsidRPr="00000000">
        <w:rPr>
          <w:rtl w:val="0"/>
        </w:rPr>
        <w:t xml:space="preserve">candidates are those who received the most votes in their respective election(s), </w:t>
      </w:r>
      <w:r w:rsidDel="00000000" w:rsidR="00000000" w:rsidRPr="00000000">
        <w:rPr>
          <w:rtl w:val="0"/>
        </w:rPr>
        <w:t xml:space="preserve">are willing to serve</w:t>
      </w:r>
      <w:r w:rsidDel="00000000" w:rsidR="00000000" w:rsidRPr="00000000">
        <w:rPr>
          <w:rtl w:val="0"/>
        </w:rPr>
        <w:t xml:space="preserve">, and should not otherwise be disqualified</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1C7">
      <w:pPr>
        <w:pStyle w:val="Heading3"/>
        <w:numPr>
          <w:ilvl w:val="0"/>
          <w:numId w:val="18"/>
        </w:numPr>
        <w:spacing w:line="276" w:lineRule="auto"/>
        <w:ind w:left="720" w:hanging="360"/>
        <w:rPr/>
      </w:pPr>
      <w:bookmarkStart w:colFirst="0" w:colLast="0" w:name="_v15um7ek9g3" w:id="106"/>
      <w:bookmarkEnd w:id="106"/>
      <w:r w:rsidDel="00000000" w:rsidR="00000000" w:rsidRPr="00000000">
        <w:rPr>
          <w:rtl w:val="0"/>
        </w:rPr>
        <w:t xml:space="preserve">Recalls</w:t>
      </w:r>
      <w:r w:rsidDel="00000000" w:rsidR="00000000" w:rsidRPr="00000000">
        <w:rPr>
          <w:rtl w:val="0"/>
        </w:rPr>
      </w:r>
    </w:p>
    <w:p w:rsidR="00000000" w:rsidDel="00000000" w:rsidP="00000000" w:rsidRDefault="00000000" w:rsidRPr="00000000" w14:paraId="000001C8">
      <w:pPr>
        <w:numPr>
          <w:ilvl w:val="1"/>
          <w:numId w:val="18"/>
        </w:numPr>
        <w:spacing w:line="276" w:lineRule="auto"/>
        <w:ind w:left="1440" w:hanging="360"/>
        <w:rPr/>
      </w:pPr>
      <w:r w:rsidDel="00000000" w:rsidR="00000000" w:rsidRPr="00000000">
        <w:rPr>
          <w:rtl w:val="0"/>
        </w:rPr>
        <w:t xml:space="preserve">Members are permitted to have up to four unexcused absences before a Member can be recommended for recall by the Speaker.</w:t>
      </w:r>
    </w:p>
    <w:p w:rsidR="00000000" w:rsidDel="00000000" w:rsidP="00000000" w:rsidRDefault="00000000" w:rsidRPr="00000000" w14:paraId="000001C9">
      <w:pPr>
        <w:numPr>
          <w:ilvl w:val="2"/>
          <w:numId w:val="18"/>
        </w:numPr>
        <w:spacing w:line="276" w:lineRule="auto"/>
        <w:ind w:left="2160" w:hanging="360"/>
        <w:rPr/>
      </w:pPr>
      <w:r w:rsidDel="00000000" w:rsidR="00000000" w:rsidRPr="00000000">
        <w:rPr>
          <w:rtl w:val="0"/>
        </w:rPr>
        <w:t xml:space="preserve">An absence may be assessed in any of the following situations:</w:t>
      </w:r>
    </w:p>
    <w:p w:rsidR="00000000" w:rsidDel="00000000" w:rsidP="00000000" w:rsidRDefault="00000000" w:rsidRPr="00000000" w14:paraId="000001CA">
      <w:pPr>
        <w:numPr>
          <w:ilvl w:val="0"/>
          <w:numId w:val="25"/>
        </w:numPr>
        <w:spacing w:line="276" w:lineRule="auto"/>
        <w:ind w:left="2880" w:hanging="360"/>
        <w:rPr>
          <w:b w:val="1"/>
          <w:u w:val="none"/>
        </w:rPr>
      </w:pPr>
      <w:r w:rsidDel="00000000" w:rsidR="00000000" w:rsidRPr="00000000">
        <w:rPr>
          <w:b w:val="1"/>
          <w:rtl w:val="0"/>
        </w:rPr>
        <w:t xml:space="preserve">Regular Assembly Meetings</w:t>
      </w:r>
    </w:p>
    <w:p w:rsidR="00000000" w:rsidDel="00000000" w:rsidP="00000000" w:rsidRDefault="00000000" w:rsidRPr="00000000" w14:paraId="000001CB">
      <w:pPr>
        <w:numPr>
          <w:ilvl w:val="1"/>
          <w:numId w:val="25"/>
        </w:numPr>
        <w:spacing w:line="276" w:lineRule="auto"/>
        <w:ind w:left="3600" w:hanging="360"/>
        <w:rPr>
          <w:b w:val="1"/>
          <w:u w:val="none"/>
        </w:rPr>
      </w:pPr>
      <w:r w:rsidDel="00000000" w:rsidR="00000000" w:rsidRPr="00000000">
        <w:rPr>
          <w:rtl w:val="0"/>
        </w:rPr>
        <w:t xml:space="preserve">One absence is assessed for each missed attendance roll call at a regular meeting.</w:t>
      </w:r>
    </w:p>
    <w:p w:rsidR="00000000" w:rsidDel="00000000" w:rsidP="00000000" w:rsidRDefault="00000000" w:rsidRPr="00000000" w14:paraId="000001CC">
      <w:pPr>
        <w:numPr>
          <w:ilvl w:val="0"/>
          <w:numId w:val="25"/>
        </w:numPr>
        <w:spacing w:line="276" w:lineRule="auto"/>
        <w:ind w:left="2880" w:hanging="360"/>
        <w:rPr>
          <w:b w:val="1"/>
          <w:u w:val="none"/>
        </w:rPr>
      </w:pPr>
      <w:r w:rsidDel="00000000" w:rsidR="00000000" w:rsidRPr="00000000">
        <w:rPr>
          <w:b w:val="1"/>
          <w:rtl w:val="0"/>
        </w:rPr>
        <w:t xml:space="preserve">Engagement</w:t>
      </w:r>
    </w:p>
    <w:p w:rsidR="00000000" w:rsidDel="00000000" w:rsidP="00000000" w:rsidRDefault="00000000" w:rsidRPr="00000000" w14:paraId="000001CD">
      <w:pPr>
        <w:numPr>
          <w:ilvl w:val="1"/>
          <w:numId w:val="25"/>
        </w:numPr>
        <w:spacing w:line="276" w:lineRule="auto"/>
        <w:ind w:left="3600" w:hanging="360"/>
        <w:rPr>
          <w:b w:val="1"/>
          <w:u w:val="none"/>
        </w:rPr>
      </w:pPr>
      <w:r w:rsidDel="00000000" w:rsidR="00000000" w:rsidRPr="00000000">
        <w:rPr>
          <w:rtl w:val="0"/>
        </w:rPr>
        <w:t xml:space="preserve">One absence is assessed each week in which a regular meeting is held for failure to attend at least one of the following:</w:t>
      </w:r>
    </w:p>
    <w:p w:rsidR="00000000" w:rsidDel="00000000" w:rsidP="00000000" w:rsidRDefault="00000000" w:rsidRPr="00000000" w14:paraId="000001CE">
      <w:pPr>
        <w:numPr>
          <w:ilvl w:val="2"/>
          <w:numId w:val="25"/>
        </w:numPr>
        <w:spacing w:line="276" w:lineRule="auto"/>
        <w:ind w:left="4320" w:hanging="360"/>
        <w:rPr>
          <w:b w:val="1"/>
          <w:u w:val="none"/>
        </w:rPr>
      </w:pPr>
      <w:r w:rsidDel="00000000" w:rsidR="00000000" w:rsidRPr="00000000">
        <w:rPr>
          <w:rtl w:val="0"/>
        </w:rPr>
        <w:t xml:space="preserve">A committee meeting;</w:t>
      </w:r>
    </w:p>
    <w:p w:rsidR="00000000" w:rsidDel="00000000" w:rsidP="00000000" w:rsidRDefault="00000000" w:rsidRPr="00000000" w14:paraId="000001CF">
      <w:pPr>
        <w:numPr>
          <w:ilvl w:val="2"/>
          <w:numId w:val="25"/>
        </w:numPr>
        <w:spacing w:line="276" w:lineRule="auto"/>
        <w:ind w:left="4320" w:hanging="360"/>
        <w:rPr>
          <w:b w:val="1"/>
          <w:u w:val="none"/>
        </w:rPr>
      </w:pPr>
      <w:r w:rsidDel="00000000" w:rsidR="00000000" w:rsidRPr="00000000">
        <w:rPr>
          <w:rtl w:val="0"/>
        </w:rPr>
        <w:t xml:space="preserve">A select committee or task force meeting;</w:t>
      </w:r>
    </w:p>
    <w:p w:rsidR="00000000" w:rsidDel="00000000" w:rsidP="00000000" w:rsidRDefault="00000000" w:rsidRPr="00000000" w14:paraId="000001D0">
      <w:pPr>
        <w:numPr>
          <w:ilvl w:val="2"/>
          <w:numId w:val="25"/>
        </w:numPr>
        <w:spacing w:line="276" w:lineRule="auto"/>
        <w:ind w:left="4320" w:hanging="360"/>
        <w:rPr>
          <w:b w:val="1"/>
          <w:u w:val="none"/>
        </w:rPr>
      </w:pPr>
      <w:r w:rsidDel="00000000" w:rsidR="00000000" w:rsidRPr="00000000">
        <w:rPr>
          <w:rtl w:val="0"/>
        </w:rPr>
        <w:t xml:space="preserve">A CSG-affiliated event, at the discretion of the Speaker;</w:t>
      </w:r>
    </w:p>
    <w:p w:rsidR="00000000" w:rsidDel="00000000" w:rsidP="00000000" w:rsidRDefault="00000000" w:rsidRPr="00000000" w14:paraId="000001D1">
      <w:pPr>
        <w:numPr>
          <w:ilvl w:val="0"/>
          <w:numId w:val="25"/>
        </w:numPr>
        <w:spacing w:line="276" w:lineRule="auto"/>
        <w:ind w:left="2880" w:hanging="360"/>
        <w:rPr>
          <w:b w:val="1"/>
          <w:u w:val="none"/>
        </w:rPr>
      </w:pPr>
      <w:r w:rsidDel="00000000" w:rsidR="00000000" w:rsidRPr="00000000">
        <w:rPr>
          <w:b w:val="1"/>
          <w:rtl w:val="0"/>
        </w:rPr>
        <w:t xml:space="preserve">Representative Orientation</w:t>
      </w:r>
    </w:p>
    <w:p w:rsidR="00000000" w:rsidDel="00000000" w:rsidP="00000000" w:rsidRDefault="00000000" w:rsidRPr="00000000" w14:paraId="000001D2">
      <w:pPr>
        <w:numPr>
          <w:ilvl w:val="1"/>
          <w:numId w:val="25"/>
        </w:numPr>
        <w:spacing w:line="276" w:lineRule="auto"/>
        <w:ind w:left="3600" w:hanging="360"/>
        <w:rPr>
          <w:b w:val="1"/>
          <w:u w:val="none"/>
        </w:rPr>
      </w:pPr>
      <w:r w:rsidDel="00000000" w:rsidR="00000000" w:rsidRPr="00000000">
        <w:rPr>
          <w:rtl w:val="0"/>
        </w:rPr>
        <w:t xml:space="preserve">Two absences are assessed to a Representative elected to their current seat in a March CSG election who fails to attend the Orientation for Representatives-Elect (Compiled Code Article II Section A(5)) associated with that election.</w:t>
      </w:r>
    </w:p>
    <w:p w:rsidR="00000000" w:rsidDel="00000000" w:rsidP="00000000" w:rsidRDefault="00000000" w:rsidRPr="00000000" w14:paraId="000001D3">
      <w:pPr>
        <w:numPr>
          <w:ilvl w:val="2"/>
          <w:numId w:val="18"/>
        </w:numPr>
        <w:spacing w:after="0" w:afterAutospacing="0" w:line="276" w:lineRule="auto"/>
        <w:ind w:left="2160" w:hanging="360"/>
        <w:rPr/>
      </w:pPr>
      <w:r w:rsidDel="00000000" w:rsidR="00000000" w:rsidRPr="00000000">
        <w:rPr>
          <w:rtl w:val="0"/>
        </w:rPr>
        <w:t xml:space="preserve">Absences may be excused through the excused absence form provided to all representatives in the weekly Speaker Reports, or through other means at the Speaker’s discretion.</w:t>
      </w:r>
    </w:p>
    <w:p w:rsidR="00000000" w:rsidDel="00000000" w:rsidP="00000000" w:rsidRDefault="00000000" w:rsidRPr="00000000" w14:paraId="000001D4">
      <w:pPr>
        <w:numPr>
          <w:ilvl w:val="3"/>
          <w:numId w:val="18"/>
        </w:numPr>
        <w:spacing w:after="0" w:afterAutospacing="0" w:before="0" w:beforeAutospacing="0" w:line="276" w:lineRule="auto"/>
        <w:ind w:left="2880" w:hanging="360"/>
        <w:rPr/>
      </w:pPr>
      <w:r w:rsidDel="00000000" w:rsidR="00000000" w:rsidRPr="00000000">
        <w:rPr>
          <w:rtl w:val="0"/>
        </w:rPr>
        <w:t xml:space="preserve">All absence excusal requests must be communicated to the Speaker or Vice Speaker no later than one week following the end of the Assembly meeting in question, or one week following the authorization of this rule, whichever is longer.</w:t>
      </w:r>
    </w:p>
    <w:p w:rsidR="00000000" w:rsidDel="00000000" w:rsidP="00000000" w:rsidRDefault="00000000" w:rsidRPr="00000000" w14:paraId="000001D5">
      <w:pPr>
        <w:numPr>
          <w:ilvl w:val="3"/>
          <w:numId w:val="18"/>
        </w:numPr>
        <w:spacing w:after="0" w:afterAutospacing="0" w:before="0" w:beforeAutospacing="0" w:line="276" w:lineRule="auto"/>
        <w:ind w:left="2880" w:hanging="360"/>
        <w:rPr/>
      </w:pPr>
      <w:r w:rsidDel="00000000" w:rsidR="00000000" w:rsidRPr="00000000">
        <w:rPr>
          <w:rtl w:val="0"/>
        </w:rPr>
        <w:t xml:space="preserve">An absence for weekly engagement may not be excused if the Member does not sign their Regular Committee’s report for that week, or register their objection(s) to the report with that committee’s chair. Exceptions to this rule can be made by the Speaker or Vice Speaker in the event of a genuine emergency.</w:t>
      </w:r>
    </w:p>
    <w:p w:rsidR="00000000" w:rsidDel="00000000" w:rsidP="00000000" w:rsidRDefault="00000000" w:rsidRPr="00000000" w14:paraId="000001D6">
      <w:pPr>
        <w:numPr>
          <w:ilvl w:val="3"/>
          <w:numId w:val="18"/>
        </w:numPr>
        <w:spacing w:after="0" w:afterAutospacing="0" w:before="0" w:beforeAutospacing="0" w:line="276" w:lineRule="auto"/>
        <w:ind w:left="2880" w:hanging="360"/>
        <w:rPr/>
      </w:pPr>
      <w:r w:rsidDel="00000000" w:rsidR="00000000" w:rsidRPr="00000000">
        <w:rPr>
          <w:rtl w:val="0"/>
        </w:rPr>
        <w:t xml:space="preserve">Members may not have more than eight absences excused per attendance term.</w:t>
      </w:r>
      <w:r w:rsidDel="00000000" w:rsidR="00000000" w:rsidRPr="00000000">
        <w:rPr>
          <w:rtl w:val="0"/>
        </w:rPr>
      </w:r>
    </w:p>
    <w:p w:rsidR="00000000" w:rsidDel="00000000" w:rsidP="00000000" w:rsidRDefault="00000000" w:rsidRPr="00000000" w14:paraId="000001D7">
      <w:pPr>
        <w:numPr>
          <w:ilvl w:val="1"/>
          <w:numId w:val="18"/>
        </w:numPr>
        <w:spacing w:line="276" w:lineRule="auto"/>
        <w:ind w:left="1440" w:hanging="360"/>
      </w:pPr>
      <w:r w:rsidDel="00000000" w:rsidR="00000000" w:rsidRPr="00000000">
        <w:rPr>
          <w:rtl w:val="0"/>
        </w:rPr>
        <w:t xml:space="preserve">The Speaker notifies a </w:t>
      </w:r>
      <w:hyperlink w:anchor="_wceqvmv5ixf5">
        <w:r w:rsidDel="00000000" w:rsidR="00000000" w:rsidRPr="00000000">
          <w:rPr>
            <w:color w:val="990000"/>
            <w:u w:val="single"/>
            <w:rtl w:val="0"/>
          </w:rPr>
          <w:t xml:space="preserve">Member</w:t>
        </w:r>
      </w:hyperlink>
      <w:r w:rsidDel="00000000" w:rsidR="00000000" w:rsidRPr="00000000">
        <w:rPr>
          <w:rtl w:val="0"/>
        </w:rPr>
        <w:t xml:space="preserve"> </w:t>
      </w:r>
      <w:r w:rsidDel="00000000" w:rsidR="00000000" w:rsidRPr="00000000">
        <w:rPr>
          <w:rtl w:val="0"/>
        </w:rPr>
        <w:t xml:space="preserve">that they will recommend that Member’s recall at the next </w:t>
      </w:r>
      <w:hyperlink w:anchor="_lg3xojumqsj2">
        <w:r w:rsidDel="00000000" w:rsidR="00000000" w:rsidRPr="00000000">
          <w:rPr>
            <w:color w:val="990000"/>
            <w:u w:val="single"/>
            <w:rtl w:val="0"/>
          </w:rPr>
          <w:t xml:space="preserve">regular meeting</w:t>
        </w:r>
      </w:hyperlink>
      <w:r w:rsidDel="00000000" w:rsidR="00000000" w:rsidRPr="00000000">
        <w:rPr>
          <w:rtl w:val="0"/>
        </w:rPr>
        <w:t xml:space="preserve"> </w:t>
      </w:r>
      <w:r w:rsidDel="00000000" w:rsidR="00000000" w:rsidRPr="00000000">
        <w:rPr>
          <w:rtl w:val="0"/>
        </w:rPr>
        <w:t xml:space="preserve">at least 72 hours in advance of that meeting. All such recommended recalls are placed on this agenda section, unless the </w:t>
      </w:r>
      <w:r w:rsidDel="00000000" w:rsidR="00000000" w:rsidRPr="00000000">
        <w:rPr>
          <w:rtl w:val="0"/>
        </w:rPr>
        <w:t xml:space="preserve">Member</w:t>
      </w:r>
      <w:r w:rsidDel="00000000" w:rsidR="00000000" w:rsidRPr="00000000">
        <w:rPr>
          <w:rtl w:val="0"/>
        </w:rPr>
        <w:t xml:space="preserve"> requests the vote be delayed to the next regular meeting at least 24 hours in advance of the original meeting.</w:t>
      </w:r>
      <w:r w:rsidDel="00000000" w:rsidR="00000000" w:rsidRPr="00000000">
        <w:rPr>
          <w:vertAlign w:val="superscript"/>
        </w:rPr>
        <w:footnoteReference w:customMarkFollows="0" w:id="20"/>
      </w:r>
      <w:r w:rsidDel="00000000" w:rsidR="00000000" w:rsidRPr="00000000">
        <w:rPr>
          <w:rtl w:val="0"/>
        </w:rPr>
        <w:t xml:space="preserve"> Such a request may only be made once by a Member in a given </w:t>
      </w:r>
      <w:hyperlink w:anchor="_at3fyxf8mj21">
        <w:r w:rsidDel="00000000" w:rsidR="00000000" w:rsidRPr="00000000">
          <w:rPr>
            <w:color w:val="990000"/>
            <w:u w:val="single"/>
            <w:rtl w:val="0"/>
          </w:rPr>
          <w:t xml:space="preserve">session</w:t>
        </w:r>
      </w:hyperlink>
      <w:r w:rsidDel="00000000" w:rsidR="00000000" w:rsidRPr="00000000">
        <w:rPr>
          <w:rtl w:val="0"/>
        </w:rPr>
        <w:t xml:space="preserve">.</w:t>
      </w:r>
    </w:p>
    <w:p w:rsidR="00000000" w:rsidDel="00000000" w:rsidP="00000000" w:rsidRDefault="00000000" w:rsidRPr="00000000" w14:paraId="000001D8">
      <w:pPr>
        <w:numPr>
          <w:ilvl w:val="2"/>
          <w:numId w:val="18"/>
        </w:numPr>
        <w:ind w:left="2160" w:hanging="360"/>
      </w:pPr>
      <w:r w:rsidDel="00000000" w:rsidR="00000000" w:rsidRPr="00000000">
        <w:rPr>
          <w:rtl w:val="0"/>
        </w:rPr>
        <w:t xml:space="preserve">A Representative who accumulates four absences between the first meeting of the Legislative Session and the subsequent September 1st, or between that September 1st and the subsequent January 1st, or after that January 1st is placed under recall from their position as Representative upon the assessment of the fourth such absence.</w:t>
      </w:r>
    </w:p>
    <w:p w:rsidR="00000000" w:rsidDel="00000000" w:rsidP="00000000" w:rsidRDefault="00000000" w:rsidRPr="00000000" w14:paraId="000001D9">
      <w:pPr>
        <w:numPr>
          <w:ilvl w:val="2"/>
          <w:numId w:val="18"/>
        </w:numPr>
        <w:ind w:left="2160" w:hanging="360"/>
      </w:pPr>
      <w:r w:rsidDel="00000000" w:rsidR="00000000" w:rsidRPr="00000000">
        <w:rPr>
          <w:rtl w:val="0"/>
        </w:rPr>
        <w:t xml:space="preserve">An Officer who accumulates three absences within a span of two weeks in which regular meetings are held is placed under recall from their position as an Officer upon assessment of the third such absence.</w:t>
      </w:r>
    </w:p>
    <w:p w:rsidR="00000000" w:rsidDel="00000000" w:rsidP="00000000" w:rsidRDefault="00000000" w:rsidRPr="00000000" w14:paraId="000001DA">
      <w:pPr>
        <w:numPr>
          <w:ilvl w:val="1"/>
          <w:numId w:val="18"/>
        </w:numPr>
        <w:ind w:left="1440" w:hanging="360"/>
      </w:pPr>
      <w:r w:rsidDel="00000000" w:rsidR="00000000" w:rsidRPr="00000000">
        <w:rPr>
          <w:rtl w:val="0"/>
        </w:rPr>
        <w:t xml:space="preserve">The </w:t>
      </w:r>
      <w:hyperlink w:anchor="_9h7v3ksm2vf">
        <w:r w:rsidDel="00000000" w:rsidR="00000000" w:rsidRPr="00000000">
          <w:rPr>
            <w:color w:val="990000"/>
            <w:u w:val="single"/>
            <w:rtl w:val="0"/>
          </w:rPr>
          <w:t xml:space="preserve">Chair</w:t>
        </w:r>
      </w:hyperlink>
      <w:r w:rsidDel="00000000" w:rsidR="00000000" w:rsidRPr="00000000">
        <w:rPr>
          <w:rtl w:val="0"/>
        </w:rPr>
        <w:t xml:space="preserve"> requests </w:t>
      </w:r>
      <w:hyperlink w:anchor="_24hqiznv3h7q">
        <w:r w:rsidDel="00000000" w:rsidR="00000000" w:rsidRPr="00000000">
          <w:rPr>
            <w:color w:val="990000"/>
            <w:u w:val="single"/>
            <w:rtl w:val="0"/>
          </w:rPr>
          <w:t xml:space="preserve">Unanimous Consent</w:t>
        </w:r>
      </w:hyperlink>
      <w:r w:rsidDel="00000000" w:rsidR="00000000" w:rsidRPr="00000000">
        <w:rPr>
          <w:rtl w:val="0"/>
        </w:rPr>
        <w:t xml:space="preserve"> </w:t>
      </w:r>
      <w:r w:rsidDel="00000000" w:rsidR="00000000" w:rsidRPr="00000000">
        <w:rPr>
          <w:rtl w:val="0"/>
        </w:rPr>
        <w:t xml:space="preserve">to recall the </w:t>
      </w:r>
      <w:hyperlink w:anchor="_wceqvmv5ixf5">
        <w:r w:rsidDel="00000000" w:rsidR="00000000" w:rsidRPr="00000000">
          <w:rPr>
            <w:color w:val="990000"/>
            <w:u w:val="single"/>
            <w:rtl w:val="0"/>
          </w:rPr>
          <w:t xml:space="preserve">Member</w:t>
        </w:r>
      </w:hyperlink>
      <w:r w:rsidDel="00000000" w:rsidR="00000000" w:rsidRPr="00000000">
        <w:rPr>
          <w:rtl w:val="0"/>
        </w:rPr>
        <w:t xml:space="preserve">. If objected to, the </w:t>
      </w:r>
      <w:r w:rsidDel="00000000" w:rsidR="00000000" w:rsidRPr="00000000">
        <w:rPr>
          <w:rtl w:val="0"/>
        </w:rPr>
        <w:t xml:space="preserve">Member</w:t>
      </w:r>
      <w:r w:rsidDel="00000000" w:rsidR="00000000" w:rsidRPr="00000000">
        <w:rPr>
          <w:rtl w:val="0"/>
        </w:rPr>
        <w:t xml:space="preserve"> subject to recall is granted 3 minutes to speak. The Assembly then enters debate on the recall pursuant to </w:t>
      </w:r>
      <w:hyperlink w:anchor="_sfgln0c6hgwv">
        <w:r w:rsidDel="00000000" w:rsidR="00000000" w:rsidRPr="00000000">
          <w:rPr>
            <w:color w:val="1155cc"/>
            <w:u w:val="single"/>
            <w:rtl w:val="0"/>
          </w:rPr>
          <w:t xml:space="preserve">3(1) § 2</w:t>
        </w:r>
      </w:hyperlink>
      <w:r w:rsidDel="00000000" w:rsidR="00000000" w:rsidRPr="00000000">
        <w:rPr>
          <w:rtl w:val="0"/>
        </w:rPr>
        <w:t xml:space="preserve">, where the Speaker or mover is the </w:t>
      </w:r>
      <w:hyperlink w:anchor="_kgpte9x6lvbs">
        <w:r w:rsidDel="00000000" w:rsidR="00000000" w:rsidRPr="00000000">
          <w:rPr>
            <w:color w:val="990000"/>
            <w:u w:val="single"/>
            <w:rtl w:val="0"/>
          </w:rPr>
          <w:t xml:space="preserve">introducing individual</w:t>
        </w:r>
      </w:hyperlink>
      <w:r w:rsidDel="00000000" w:rsidR="00000000" w:rsidRPr="00000000">
        <w:rPr>
          <w:rtl w:val="0"/>
        </w:rPr>
        <w:t xml:space="preserve">.</w:t>
      </w:r>
    </w:p>
    <w:p w:rsidR="00000000" w:rsidDel="00000000" w:rsidP="00000000" w:rsidRDefault="00000000" w:rsidRPr="00000000" w14:paraId="000001DB">
      <w:pPr>
        <w:numPr>
          <w:ilvl w:val="1"/>
          <w:numId w:val="18"/>
        </w:numPr>
        <w:ind w:left="1440" w:hanging="360"/>
      </w:pPr>
      <w:r w:rsidDel="00000000" w:rsidR="00000000" w:rsidRPr="00000000">
        <w:rPr>
          <w:rtl w:val="0"/>
        </w:rPr>
        <w:t xml:space="preserve">Votes for recalls are always taken by a </w:t>
      </w:r>
      <w:hyperlink w:anchor="_h9ioalh3hb4u">
        <w:r w:rsidDel="00000000" w:rsidR="00000000" w:rsidRPr="00000000">
          <w:rPr>
            <w:color w:val="990000"/>
            <w:u w:val="single"/>
            <w:rtl w:val="0"/>
          </w:rPr>
          <w:t xml:space="preserve">secret vote</w:t>
        </w:r>
      </w:hyperlink>
      <w:r w:rsidDel="00000000" w:rsidR="00000000" w:rsidRPr="00000000">
        <w:rPr>
          <w:rtl w:val="0"/>
        </w:rPr>
        <w:t xml:space="preserve">. This rule is not suspendable.</w:t>
      </w:r>
    </w:p>
    <w:p w:rsidR="00000000" w:rsidDel="00000000" w:rsidP="00000000" w:rsidRDefault="00000000" w:rsidRPr="00000000" w14:paraId="000001DC">
      <w:pPr>
        <w:numPr>
          <w:ilvl w:val="1"/>
          <w:numId w:val="18"/>
        </w:numPr>
        <w:ind w:left="1440" w:hanging="360"/>
      </w:pPr>
      <w:r w:rsidDel="00000000" w:rsidR="00000000" w:rsidRPr="00000000">
        <w:rPr>
          <w:rtl w:val="0"/>
        </w:rPr>
        <w:t xml:space="preserve">For every four additional unexcused absences a member accumulates subsequent to their initial recall attempt, the Speaker is required to place the individual’s recall again before the Assembly.</w:t>
      </w:r>
    </w:p>
    <w:p w:rsidR="00000000" w:rsidDel="00000000" w:rsidP="00000000" w:rsidRDefault="00000000" w:rsidRPr="00000000" w14:paraId="000001DD">
      <w:pPr>
        <w:pStyle w:val="Heading3"/>
        <w:numPr>
          <w:ilvl w:val="0"/>
          <w:numId w:val="18"/>
        </w:numPr>
        <w:ind w:left="720" w:hanging="360"/>
        <w:rPr/>
      </w:pPr>
      <w:bookmarkStart w:colFirst="0" w:colLast="0" w:name="_525i1fqa457x" w:id="107"/>
      <w:bookmarkEnd w:id="107"/>
      <w:r w:rsidDel="00000000" w:rsidR="00000000" w:rsidRPr="00000000">
        <w:rPr>
          <w:rtl w:val="0"/>
        </w:rPr>
        <w:t xml:space="preserve">Elections</w:t>
      </w:r>
    </w:p>
    <w:p w:rsidR="00000000" w:rsidDel="00000000" w:rsidP="00000000" w:rsidRDefault="00000000" w:rsidRPr="00000000" w14:paraId="000001DE">
      <w:pPr>
        <w:numPr>
          <w:ilvl w:val="1"/>
          <w:numId w:val="18"/>
        </w:numPr>
        <w:ind w:left="1440" w:hanging="360"/>
      </w:pPr>
      <w:r w:rsidDel="00000000" w:rsidR="00000000" w:rsidRPr="00000000">
        <w:rPr>
          <w:rtl w:val="0"/>
        </w:rPr>
        <w:t xml:space="preserve">Any </w:t>
      </w:r>
      <w:r w:rsidDel="00000000" w:rsidR="00000000" w:rsidRPr="00000000">
        <w:rPr>
          <w:rtl w:val="0"/>
        </w:rPr>
        <w:t xml:space="preserve">elections</w:t>
      </w:r>
      <w:r w:rsidDel="00000000" w:rsidR="00000000" w:rsidRPr="00000000">
        <w:rPr>
          <w:rtl w:val="0"/>
        </w:rPr>
        <w:t xml:space="preserve"> for </w:t>
      </w:r>
      <w:hyperlink w:anchor="_rrwitnox8416">
        <w:r w:rsidDel="00000000" w:rsidR="00000000" w:rsidRPr="00000000">
          <w:rPr>
            <w:color w:val="990000"/>
            <w:u w:val="single"/>
            <w:rtl w:val="0"/>
          </w:rPr>
          <w:t xml:space="preserve">Officers</w:t>
        </w:r>
      </w:hyperlink>
      <w:r w:rsidDel="00000000" w:rsidR="00000000" w:rsidRPr="00000000">
        <w:rPr>
          <w:rtl w:val="0"/>
        </w:rPr>
        <w:t xml:space="preserve"> are held in order of succession (</w:t>
      </w:r>
      <w:hyperlink w:anchor="_525i1fqa457x">
        <w:r w:rsidDel="00000000" w:rsidR="00000000" w:rsidRPr="00000000">
          <w:rPr>
            <w:color w:val="1155cc"/>
            <w:u w:val="single"/>
            <w:rtl w:val="0"/>
          </w:rPr>
          <w:t xml:space="preserve">2(1) § 2</w:t>
        </w:r>
      </w:hyperlink>
      <w:r w:rsidDel="00000000" w:rsidR="00000000" w:rsidRPr="00000000">
        <w:rPr>
          <w:rtl w:val="0"/>
        </w:rPr>
        <w:t xml:space="preserve">), where </w:t>
      </w:r>
      <w:r w:rsidDel="00000000" w:rsidR="00000000" w:rsidRPr="00000000">
        <w:rPr>
          <w:rtl w:val="0"/>
        </w:rPr>
        <w:t xml:space="preserve">the candidates are all those who verbally or by previous written notice indicate to the </w:t>
      </w:r>
      <w:hyperlink w:anchor="_9h7v3ksm2vf">
        <w:r w:rsidDel="00000000" w:rsidR="00000000" w:rsidRPr="00000000">
          <w:rPr>
            <w:color w:val="990000"/>
            <w:u w:val="single"/>
            <w:rtl w:val="0"/>
          </w:rPr>
          <w:t xml:space="preserve">Chair</w:t>
        </w:r>
      </w:hyperlink>
      <w:r w:rsidDel="00000000" w:rsidR="00000000" w:rsidRPr="00000000">
        <w:rPr>
          <w:rtl w:val="0"/>
        </w:rPr>
        <w:t xml:space="preserve"> their intent to run and are </w:t>
      </w:r>
      <w:r w:rsidDel="00000000" w:rsidR="00000000" w:rsidRPr="00000000">
        <w:rPr>
          <w:rtl w:val="0"/>
        </w:rPr>
        <w:t xml:space="preserve">eligible to run.</w:t>
      </w:r>
      <w:r w:rsidDel="00000000" w:rsidR="00000000" w:rsidRPr="00000000">
        <w:rPr>
          <w:vertAlign w:val="superscript"/>
        </w:rPr>
        <w:footnoteReference w:customMarkFollows="0" w:id="21"/>
      </w:r>
      <w:r w:rsidDel="00000000" w:rsidR="00000000" w:rsidRPr="00000000">
        <w:rPr>
          <w:rtl w:val="0"/>
        </w:rPr>
      </w:r>
    </w:p>
    <w:p w:rsidR="00000000" w:rsidDel="00000000" w:rsidP="00000000" w:rsidRDefault="00000000" w:rsidRPr="00000000" w14:paraId="000001DF">
      <w:pPr>
        <w:numPr>
          <w:ilvl w:val="1"/>
          <w:numId w:val="18"/>
        </w:numPr>
        <w:ind w:left="1440" w:hanging="360"/>
        <w:rPr>
          <w:u w:val="none"/>
        </w:rPr>
      </w:pPr>
      <w:r w:rsidDel="00000000" w:rsidR="00000000" w:rsidRPr="00000000">
        <w:rPr>
          <w:rtl w:val="0"/>
        </w:rPr>
        <w:t xml:space="preserve">Any Assembly election described by a </w:t>
      </w:r>
      <w:hyperlink w:anchor="_756vh7s0mykw">
        <w:r w:rsidDel="00000000" w:rsidR="00000000" w:rsidRPr="00000000">
          <w:rPr>
            <w:color w:val="990000"/>
            <w:u w:val="single"/>
            <w:rtl w:val="0"/>
          </w:rPr>
          <w:t xml:space="preserve">Governing Document</w:t>
        </w:r>
      </w:hyperlink>
      <w:r w:rsidDel="00000000" w:rsidR="00000000" w:rsidRPr="00000000">
        <w:rPr>
          <w:rtl w:val="0"/>
        </w:rPr>
        <w:t xml:space="preserve"> other than </w:t>
      </w:r>
      <w:hyperlink w:anchor="_dfwlt3uh6qck">
        <w:r w:rsidDel="00000000" w:rsidR="00000000" w:rsidRPr="00000000">
          <w:rPr>
            <w:color w:val="990000"/>
            <w:u w:val="single"/>
            <w:rtl w:val="0"/>
          </w:rPr>
          <w:t xml:space="preserve">these Procedures</w:t>
        </w:r>
      </w:hyperlink>
      <w:r w:rsidDel="00000000" w:rsidR="00000000" w:rsidRPr="00000000">
        <w:rPr>
          <w:rtl w:val="0"/>
        </w:rPr>
        <w:t xml:space="preserve"> </w:t>
      </w:r>
      <w:r w:rsidDel="00000000" w:rsidR="00000000" w:rsidRPr="00000000">
        <w:rPr>
          <w:rtl w:val="0"/>
        </w:rPr>
        <w:t xml:space="preserve">are held in an order determined by the </w:t>
      </w:r>
      <w:hyperlink w:anchor="_yn52ueli5dbq">
        <w:r w:rsidDel="00000000" w:rsidR="00000000" w:rsidRPr="00000000">
          <w:rPr>
            <w:color w:val="990000"/>
            <w:u w:val="single"/>
            <w:rtl w:val="0"/>
          </w:rPr>
          <w:t xml:space="preserve">Chair</w:t>
        </w:r>
      </w:hyperlink>
      <w:r w:rsidDel="00000000" w:rsidR="00000000" w:rsidRPr="00000000">
        <w:rPr>
          <w:rtl w:val="0"/>
        </w:rPr>
        <w:t xml:space="preserve">, where the candidates are all those who verbally or by previous written notice indicate to the Chair their intent to run and are eligible to run.</w:t>
      </w:r>
      <w:r w:rsidDel="00000000" w:rsidR="00000000" w:rsidRPr="00000000">
        <w:rPr>
          <w:rtl w:val="0"/>
        </w:rPr>
      </w:r>
    </w:p>
    <w:p w:rsidR="00000000" w:rsidDel="00000000" w:rsidP="00000000" w:rsidRDefault="00000000" w:rsidRPr="00000000" w14:paraId="000001E0">
      <w:pPr>
        <w:numPr>
          <w:ilvl w:val="1"/>
          <w:numId w:val="18"/>
        </w:numPr>
        <w:ind w:left="1440" w:hanging="360"/>
        <w:rPr>
          <w:u w:val="none"/>
        </w:rPr>
      </w:pPr>
      <w:r w:rsidDel="00000000" w:rsidR="00000000" w:rsidRPr="00000000">
        <w:rPr>
          <w:rtl w:val="0"/>
        </w:rPr>
        <w:t xml:space="preserve">If only one candidate contests an election, they are declared the winner and the election is concluded.</w:t>
      </w:r>
    </w:p>
    <w:p w:rsidR="00000000" w:rsidDel="00000000" w:rsidP="00000000" w:rsidRDefault="00000000" w:rsidRPr="00000000" w14:paraId="000001E1">
      <w:pPr>
        <w:pStyle w:val="Heading6"/>
        <w:numPr>
          <w:ilvl w:val="1"/>
          <w:numId w:val="18"/>
        </w:numPr>
        <w:ind w:left="1440" w:hanging="360"/>
        <w:rPr/>
      </w:pPr>
      <w:bookmarkStart w:colFirst="0" w:colLast="0" w:name="_q8lkl2of8xi2" w:id="108"/>
      <w:bookmarkEnd w:id="108"/>
      <w:r w:rsidDel="00000000" w:rsidR="00000000" w:rsidRPr="00000000">
        <w:rPr>
          <w:rtl w:val="0"/>
        </w:rPr>
        <w:t xml:space="preserve">Each candidate is given 3 minutes to speak to the Assembly, or to have a written statement read by the </w:t>
      </w:r>
      <w:hyperlink w:anchor="_9h7v3ksm2vf">
        <w:r w:rsidDel="00000000" w:rsidR="00000000" w:rsidRPr="00000000">
          <w:rPr>
            <w:color w:val="990000"/>
            <w:u w:val="single"/>
            <w:rtl w:val="0"/>
          </w:rPr>
          <w:t xml:space="preserve">Chair</w:t>
        </w:r>
      </w:hyperlink>
      <w:r w:rsidDel="00000000" w:rsidR="00000000" w:rsidRPr="00000000">
        <w:rPr>
          <w:rtl w:val="0"/>
        </w:rPr>
        <w:t xml:space="preserve"> in their absence.</w:t>
      </w:r>
    </w:p>
    <w:p w:rsidR="00000000" w:rsidDel="00000000" w:rsidP="00000000" w:rsidRDefault="00000000" w:rsidRPr="00000000" w14:paraId="000001E2">
      <w:pPr>
        <w:numPr>
          <w:ilvl w:val="1"/>
          <w:numId w:val="18"/>
        </w:numPr>
        <w:ind w:left="1440" w:hanging="360"/>
        <w:rPr>
          <w:u w:val="none"/>
        </w:rPr>
      </w:pPr>
      <w:r w:rsidDel="00000000" w:rsidR="00000000" w:rsidRPr="00000000">
        <w:rPr>
          <w:rtl w:val="0"/>
        </w:rPr>
        <w:t xml:space="preserve">Non-candidate </w:t>
      </w:r>
      <w:hyperlink w:anchor="_vr5jbuvkijeb">
        <w:r w:rsidDel="00000000" w:rsidR="00000000" w:rsidRPr="00000000">
          <w:rPr>
            <w:color w:val="990000"/>
            <w:u w:val="single"/>
            <w:rtl w:val="0"/>
          </w:rPr>
          <w:t xml:space="preserve">Representatives</w:t>
        </w:r>
      </w:hyperlink>
      <w:r w:rsidDel="00000000" w:rsidR="00000000" w:rsidRPr="00000000">
        <w:rPr>
          <w:rtl w:val="0"/>
        </w:rPr>
        <w:t xml:space="preserve"> </w:t>
      </w:r>
      <w:r w:rsidDel="00000000" w:rsidR="00000000" w:rsidRPr="00000000">
        <w:rPr>
          <w:rtl w:val="0"/>
        </w:rPr>
        <w:t xml:space="preserve">are given 4 minutes plus 3 minutes per candidate to ask questions of the candidates. </w:t>
      </w:r>
    </w:p>
    <w:p w:rsidR="00000000" w:rsidDel="00000000" w:rsidP="00000000" w:rsidRDefault="00000000" w:rsidRPr="00000000" w14:paraId="000001E3">
      <w:pPr>
        <w:numPr>
          <w:ilvl w:val="2"/>
          <w:numId w:val="18"/>
        </w:numPr>
        <w:ind w:left="2160" w:hanging="360"/>
        <w:rPr>
          <w:u w:val="none"/>
        </w:rPr>
      </w:pPr>
      <w:r w:rsidDel="00000000" w:rsidR="00000000" w:rsidRPr="00000000">
        <w:rPr>
          <w:rtl w:val="0"/>
        </w:rPr>
        <w:t xml:space="preserve">Questioners are selected by </w:t>
      </w:r>
      <w:hyperlink w:anchor="_uk8p2mck4sa5">
        <w:r w:rsidDel="00000000" w:rsidR="00000000" w:rsidRPr="00000000">
          <w:rPr>
            <w:color w:val="990000"/>
            <w:u w:val="single"/>
            <w:rtl w:val="0"/>
          </w:rPr>
          <w:t xml:space="preserve">precedence</w:t>
        </w:r>
      </w:hyperlink>
      <w:r w:rsidDel="00000000" w:rsidR="00000000" w:rsidRPr="00000000">
        <w:rPr>
          <w:rtl w:val="0"/>
        </w:rPr>
        <w:t xml:space="preserve">, </w:t>
      </w:r>
      <w:hyperlink w:anchor="_h917geeiagxo">
        <w:r w:rsidDel="00000000" w:rsidR="00000000" w:rsidRPr="00000000">
          <w:rPr>
            <w:color w:val="990000"/>
            <w:u w:val="single"/>
            <w:rtl w:val="0"/>
          </w:rPr>
          <w:t xml:space="preserve">recency</w:t>
        </w:r>
      </w:hyperlink>
      <w:r w:rsidDel="00000000" w:rsidR="00000000" w:rsidRPr="00000000">
        <w:rPr>
          <w:rtl w:val="0"/>
        </w:rPr>
        <w:t xml:space="preserve">,</w:t>
      </w:r>
      <w:r w:rsidDel="00000000" w:rsidR="00000000" w:rsidRPr="00000000">
        <w:rPr>
          <w:rtl w:val="0"/>
        </w:rPr>
        <w:t xml:space="preserve"> and </w:t>
      </w:r>
      <w:r w:rsidDel="00000000" w:rsidR="00000000" w:rsidRPr="00000000">
        <w:rPr>
          <w:rtl w:val="0"/>
        </w:rPr>
        <w:t xml:space="preserve">randomness</w:t>
      </w:r>
      <w:r w:rsidDel="00000000" w:rsidR="00000000" w:rsidRPr="00000000">
        <w:rPr>
          <w:rtl w:val="0"/>
        </w:rPr>
        <w:t xml:space="preserve">, in that order.</w:t>
      </w:r>
    </w:p>
    <w:p w:rsidR="00000000" w:rsidDel="00000000" w:rsidP="00000000" w:rsidRDefault="00000000" w:rsidRPr="00000000" w14:paraId="000001E4">
      <w:pPr>
        <w:numPr>
          <w:ilvl w:val="2"/>
          <w:numId w:val="18"/>
        </w:numPr>
        <w:ind w:left="2160" w:hanging="360"/>
        <w:rPr>
          <w:u w:val="none"/>
        </w:rPr>
      </w:pPr>
      <w:r w:rsidDel="00000000" w:rsidR="00000000" w:rsidRPr="00000000">
        <w:rPr>
          <w:rtl w:val="0"/>
        </w:rPr>
        <w:t xml:space="preserve">Questions may be asked to a specific candidate or candidates, or to all candidates. Candidates answer in the reverse order in which they answered the previous question, or in random order if answering the first question.</w:t>
      </w:r>
    </w:p>
    <w:p w:rsidR="00000000" w:rsidDel="00000000" w:rsidP="00000000" w:rsidRDefault="00000000" w:rsidRPr="00000000" w14:paraId="000001E5">
      <w:pPr>
        <w:numPr>
          <w:ilvl w:val="1"/>
          <w:numId w:val="18"/>
        </w:numPr>
        <w:ind w:left="1440" w:hanging="360"/>
      </w:pPr>
      <w:r w:rsidDel="00000000" w:rsidR="00000000" w:rsidRPr="00000000">
        <w:rPr>
          <w:rtl w:val="0"/>
        </w:rPr>
        <w:t xml:space="preserve">The </w:t>
      </w:r>
      <w:hyperlink w:anchor="_9h7v3ksm2vf">
        <w:r w:rsidDel="00000000" w:rsidR="00000000" w:rsidRPr="00000000">
          <w:rPr>
            <w:color w:val="990000"/>
            <w:u w:val="single"/>
            <w:rtl w:val="0"/>
          </w:rPr>
          <w:t xml:space="preserve">Chair</w:t>
        </w:r>
      </w:hyperlink>
      <w:r w:rsidDel="00000000" w:rsidR="00000000" w:rsidRPr="00000000">
        <w:rPr>
          <w:rtl w:val="0"/>
        </w:rPr>
        <w:t xml:space="preserve"> asks if any </w:t>
      </w:r>
      <w:hyperlink w:anchor="_vr5jbuvkijeb">
        <w:r w:rsidDel="00000000" w:rsidR="00000000" w:rsidRPr="00000000">
          <w:rPr>
            <w:color w:val="990000"/>
            <w:u w:val="single"/>
            <w:rtl w:val="0"/>
          </w:rPr>
          <w:t xml:space="preserve">Representative</w:t>
        </w:r>
      </w:hyperlink>
      <w:r w:rsidDel="00000000" w:rsidR="00000000" w:rsidRPr="00000000">
        <w:rPr>
          <w:rtl w:val="0"/>
        </w:rPr>
        <w:t xml:space="preserve"> wishes to make a </w:t>
      </w:r>
      <w:r w:rsidDel="00000000" w:rsidR="00000000" w:rsidRPr="00000000">
        <w:rPr>
          <w:i w:val="1"/>
          <w:rtl w:val="0"/>
        </w:rPr>
        <w:t xml:space="preserve">Motion to Enter Debate </w:t>
      </w:r>
      <w:r w:rsidDel="00000000" w:rsidR="00000000" w:rsidRPr="00000000">
        <w:rPr>
          <w:rtl w:val="0"/>
        </w:rPr>
        <w:t xml:space="preserve">(</w:t>
      </w:r>
      <w:hyperlink w:anchor="_2zg1jvgga54">
        <w:r w:rsidDel="00000000" w:rsidR="00000000" w:rsidRPr="00000000">
          <w:rPr>
            <w:color w:val="1155cc"/>
            <w:u w:val="single"/>
            <w:rtl w:val="0"/>
          </w:rPr>
          <w:t xml:space="preserve">4(3) § 3.2</w:t>
        </w:r>
      </w:hyperlink>
      <w:r w:rsidDel="00000000" w:rsidR="00000000" w:rsidRPr="00000000">
        <w:rPr>
          <w:rtl w:val="0"/>
        </w:rPr>
        <w:t xml:space="preserve">).</w:t>
      </w:r>
    </w:p>
    <w:p w:rsidR="00000000" w:rsidDel="00000000" w:rsidP="00000000" w:rsidRDefault="00000000" w:rsidRPr="00000000" w14:paraId="000001E6">
      <w:pPr>
        <w:numPr>
          <w:ilvl w:val="1"/>
          <w:numId w:val="18"/>
        </w:numPr>
        <w:ind w:left="1440" w:hanging="360"/>
      </w:pPr>
      <w:r w:rsidDel="00000000" w:rsidR="00000000" w:rsidRPr="00000000">
        <w:rPr>
          <w:rtl w:val="0"/>
        </w:rPr>
        <w:t xml:space="preserve">The election is conducted using a </w:t>
      </w:r>
      <w:hyperlink w:anchor="_iw6fh53xp6fi">
        <w:r w:rsidDel="00000000" w:rsidR="00000000" w:rsidRPr="00000000">
          <w:rPr>
            <w:color w:val="990000"/>
            <w:u w:val="single"/>
            <w:rtl w:val="0"/>
          </w:rPr>
          <w:t xml:space="preserve">ranked vote</w:t>
        </w:r>
      </w:hyperlink>
      <w:r w:rsidDel="00000000" w:rsidR="00000000" w:rsidRPr="00000000">
        <w:rPr>
          <w:rtl w:val="0"/>
        </w:rPr>
        <w:t xml:space="preserve">.</w:t>
      </w:r>
    </w:p>
    <w:p w:rsidR="00000000" w:rsidDel="00000000" w:rsidP="00000000" w:rsidRDefault="00000000" w:rsidRPr="00000000" w14:paraId="000001E7">
      <w:pPr>
        <w:pStyle w:val="Heading3"/>
        <w:numPr>
          <w:ilvl w:val="0"/>
          <w:numId w:val="18"/>
        </w:numPr>
        <w:ind w:left="720" w:hanging="360"/>
      </w:pPr>
      <w:bookmarkStart w:colFirst="0" w:colLast="0" w:name="_cctnixfztc6z" w:id="109"/>
      <w:bookmarkEnd w:id="109"/>
      <w:r w:rsidDel="00000000" w:rsidR="00000000" w:rsidRPr="00000000">
        <w:rPr>
          <w:rtl w:val="0"/>
        </w:rPr>
        <w:t xml:space="preserve">Community Concerns</w:t>
      </w:r>
    </w:p>
    <w:p w:rsidR="00000000" w:rsidDel="00000000" w:rsidP="00000000" w:rsidRDefault="00000000" w:rsidRPr="00000000" w14:paraId="000001E8">
      <w:pPr>
        <w:numPr>
          <w:ilvl w:val="1"/>
          <w:numId w:val="18"/>
        </w:numPr>
        <w:ind w:left="1440" w:hanging="360"/>
        <w:rPr>
          <w:b w:val="0"/>
        </w:rPr>
      </w:pPr>
      <w:r w:rsidDel="00000000" w:rsidR="00000000" w:rsidRPr="00000000">
        <w:rPr>
          <w:rtl w:val="0"/>
        </w:rPr>
        <w:t xml:space="preserve">Any individual who wishes to speak to the Assembly may submit their name to the </w:t>
      </w:r>
      <w:hyperlink w:anchor="_9h7v3ksm2vf">
        <w:r w:rsidDel="00000000" w:rsidR="00000000" w:rsidRPr="00000000">
          <w:rPr>
            <w:color w:val="990000"/>
            <w:u w:val="single"/>
            <w:rtl w:val="0"/>
          </w:rPr>
          <w:t xml:space="preserve">Chair</w:t>
        </w:r>
      </w:hyperlink>
      <w:r w:rsidDel="00000000" w:rsidR="00000000" w:rsidRPr="00000000">
        <w:rPr>
          <w:rtl w:val="0"/>
        </w:rPr>
        <w:t xml:space="preserve"> prior to the </w:t>
      </w:r>
      <w:hyperlink w:anchor="_bxynayjqe37l">
        <w:r w:rsidDel="00000000" w:rsidR="00000000" w:rsidRPr="00000000">
          <w:rPr>
            <w:color w:val="990000"/>
            <w:u w:val="single"/>
            <w:rtl w:val="0"/>
          </w:rPr>
          <w:t xml:space="preserve">meeting</w:t>
        </w:r>
      </w:hyperlink>
      <w:r w:rsidDel="00000000" w:rsidR="00000000" w:rsidRPr="00000000">
        <w:rPr>
          <w:rtl w:val="0"/>
        </w:rPr>
        <w:t xml:space="preserve">, or once this section of the agenda is reached. The Chair lists all such individuals on the agenda. Individuals may not be added once the first Community Concerns speaker has begun speaking.</w:t>
      </w:r>
    </w:p>
    <w:p w:rsidR="00000000" w:rsidDel="00000000" w:rsidP="00000000" w:rsidRDefault="00000000" w:rsidRPr="00000000" w14:paraId="000001E9">
      <w:pPr>
        <w:pStyle w:val="Heading6"/>
        <w:numPr>
          <w:ilvl w:val="1"/>
          <w:numId w:val="18"/>
        </w:numPr>
        <w:ind w:left="1440" w:hanging="360"/>
        <w:rPr/>
      </w:pPr>
      <w:bookmarkStart w:colFirst="0" w:colLast="0" w:name="_9emy36qg93i4" w:id="110"/>
      <w:bookmarkEnd w:id="110"/>
      <w:r w:rsidDel="00000000" w:rsidR="00000000" w:rsidRPr="00000000">
        <w:rPr>
          <w:rtl w:val="0"/>
        </w:rPr>
        <w:t xml:space="preserve">Individuals speak and are listed on the agenda in the following order: current students, other currently University-affiliated individuals, alumni, and all others. Individuals within the same category will speak in the order their name was submitted.</w:t>
      </w:r>
      <w:r w:rsidDel="00000000" w:rsidR="00000000" w:rsidRPr="00000000">
        <w:rPr>
          <w:rtl w:val="0"/>
        </w:rPr>
        <w:t xml:space="preserve"> </w:t>
      </w:r>
      <w:hyperlink w:anchor="_wceqvmv5ixf5">
        <w:r w:rsidDel="00000000" w:rsidR="00000000" w:rsidRPr="00000000">
          <w:rPr>
            <w:color w:val="990000"/>
            <w:u w:val="single"/>
            <w:rtl w:val="0"/>
          </w:rPr>
          <w:t xml:space="preserve">Members</w:t>
        </w:r>
      </w:hyperlink>
      <w:r w:rsidDel="00000000" w:rsidR="00000000" w:rsidRPr="00000000">
        <w:rPr>
          <w:rtl w:val="0"/>
        </w:rPr>
        <w:t xml:space="preserve"> may not speak in their capacity as Members nor about any item of Assembly business during this time.</w:t>
      </w:r>
      <w:r w:rsidDel="00000000" w:rsidR="00000000" w:rsidRPr="00000000">
        <w:rPr>
          <w:rtl w:val="0"/>
        </w:rPr>
      </w:r>
    </w:p>
    <w:p w:rsidR="00000000" w:rsidDel="00000000" w:rsidP="00000000" w:rsidRDefault="00000000" w:rsidRPr="00000000" w14:paraId="000001EA">
      <w:pPr>
        <w:numPr>
          <w:ilvl w:val="1"/>
          <w:numId w:val="18"/>
        </w:numPr>
        <w:ind w:left="1440" w:hanging="360"/>
        <w:rPr>
          <w:b w:val="0"/>
        </w:rPr>
      </w:pPr>
      <w:r w:rsidDel="00000000" w:rsidR="00000000" w:rsidRPr="00000000">
        <w:rPr>
          <w:rtl w:val="0"/>
        </w:rPr>
        <w:t xml:space="preserve">Individuals representing the same group affiliation on the same subject may pool their time such that they all speak to the Assembly in a single block. The group is ordered on the agenda according to their lowest priority individual pursuant to </w:t>
      </w:r>
      <w:hyperlink w:anchor="_9emy36qg93i4">
        <w:r w:rsidDel="00000000" w:rsidR="00000000" w:rsidRPr="00000000">
          <w:rPr>
            <w:color w:val="1155cc"/>
            <w:u w:val="single"/>
            <w:rtl w:val="0"/>
          </w:rPr>
          <w:t xml:space="preserve">5.2</w:t>
        </w:r>
      </w:hyperlink>
      <w:r w:rsidDel="00000000" w:rsidR="00000000" w:rsidRPr="00000000">
        <w:rPr>
          <w:rtl w:val="0"/>
        </w:rPr>
        <w:t xml:space="preserve">.</w:t>
      </w:r>
    </w:p>
    <w:p w:rsidR="00000000" w:rsidDel="00000000" w:rsidP="00000000" w:rsidRDefault="00000000" w:rsidRPr="00000000" w14:paraId="000001EB">
      <w:pPr>
        <w:numPr>
          <w:ilvl w:val="1"/>
          <w:numId w:val="18"/>
        </w:numPr>
        <w:ind w:left="1440" w:hanging="360"/>
        <w:rPr>
          <w:b w:val="0"/>
        </w:rPr>
      </w:pPr>
      <w:r w:rsidDel="00000000" w:rsidR="00000000" w:rsidRPr="00000000">
        <w:rPr>
          <w:rtl w:val="0"/>
        </w:rPr>
        <w:t xml:space="preserve">45 minutes are allocated to Community Concerns. Time is divided evenly amongst all speakers; however, the time allocated per speaker must be at least 1 minute and at most 5 minutes</w:t>
      </w:r>
      <w:r w:rsidDel="00000000" w:rsidR="00000000" w:rsidRPr="00000000">
        <w:rPr>
          <w:vertAlign w:val="superscript"/>
        </w:rPr>
        <w:footnoteReference w:customMarkFollows="0" w:id="22"/>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1EC">
      <w:pPr>
        <w:numPr>
          <w:ilvl w:val="1"/>
          <w:numId w:val="18"/>
        </w:numPr>
        <w:ind w:left="1440" w:hanging="360"/>
        <w:rPr>
          <w:b w:val="0"/>
        </w:rPr>
      </w:pPr>
      <w:r w:rsidDel="00000000" w:rsidR="00000000" w:rsidRPr="00000000">
        <w:rPr>
          <w:rtl w:val="0"/>
        </w:rPr>
        <w:t xml:space="preserve">When a speaker has concluded their speaking, </w:t>
      </w:r>
      <w:r w:rsidDel="00000000" w:rsidR="00000000" w:rsidRPr="00000000">
        <w:rPr>
          <w:rtl w:val="0"/>
        </w:rPr>
        <w:t xml:space="preserve">if at least 30 seconds remain, the time may be used for </w:t>
      </w:r>
      <w:hyperlink w:anchor="_wceqvmv5ixf5">
        <w:r w:rsidDel="00000000" w:rsidR="00000000" w:rsidRPr="00000000">
          <w:rPr>
            <w:color w:val="990000"/>
            <w:u w:val="single"/>
            <w:rtl w:val="0"/>
          </w:rPr>
          <w:t xml:space="preserve">Members</w:t>
        </w:r>
      </w:hyperlink>
      <w:r w:rsidDel="00000000" w:rsidR="00000000" w:rsidRPr="00000000">
        <w:rPr>
          <w:rtl w:val="0"/>
        </w:rPr>
        <w:t xml:space="preserve"> to ask questions of the speaker or to make comments. If time elapses, or no </w:t>
      </w:r>
      <w:hyperlink w:anchor="_wceqvmv5ixf5">
        <w:r w:rsidDel="00000000" w:rsidR="00000000" w:rsidRPr="00000000">
          <w:rPr>
            <w:color w:val="990000"/>
            <w:u w:val="single"/>
            <w:rtl w:val="0"/>
          </w:rPr>
          <w:t xml:space="preserve">Member</w:t>
        </w:r>
      </w:hyperlink>
      <w:r w:rsidDel="00000000" w:rsidR="00000000" w:rsidRPr="00000000">
        <w:rPr>
          <w:rtl w:val="0"/>
        </w:rPr>
        <w:t xml:space="preserve"> wishes to ask a question or make a comment, the Speaker moves to the individual listed next.</w:t>
      </w:r>
      <w:r w:rsidDel="00000000" w:rsidR="00000000" w:rsidRPr="00000000">
        <w:rPr>
          <w:rtl w:val="0"/>
        </w:rPr>
      </w:r>
    </w:p>
    <w:p w:rsidR="00000000" w:rsidDel="00000000" w:rsidP="00000000" w:rsidRDefault="00000000" w:rsidRPr="00000000" w14:paraId="000001ED">
      <w:pPr>
        <w:numPr>
          <w:ilvl w:val="1"/>
          <w:numId w:val="18"/>
        </w:numPr>
        <w:ind w:left="1440" w:hanging="360"/>
        <w:rPr>
          <w:b w:val="0"/>
        </w:rPr>
      </w:pPr>
      <w:r w:rsidDel="00000000" w:rsidR="00000000" w:rsidRPr="00000000">
        <w:rPr>
          <w:rtl w:val="0"/>
        </w:rPr>
        <w:t xml:space="preserve">The content of this subsection must be posted or publicly available in the gallery seating area.</w:t>
      </w:r>
      <w:r w:rsidDel="00000000" w:rsidR="00000000" w:rsidRPr="00000000">
        <w:rPr>
          <w:rtl w:val="0"/>
        </w:rPr>
      </w:r>
    </w:p>
    <w:p w:rsidR="00000000" w:rsidDel="00000000" w:rsidP="00000000" w:rsidRDefault="00000000" w:rsidRPr="00000000" w14:paraId="000001EE">
      <w:pPr>
        <w:pStyle w:val="Heading3"/>
        <w:numPr>
          <w:ilvl w:val="0"/>
          <w:numId w:val="18"/>
        </w:numPr>
        <w:ind w:left="720" w:hanging="360"/>
        <w:rPr/>
      </w:pPr>
      <w:bookmarkStart w:colFirst="0" w:colLast="0" w:name="_uivyefcrzyoq" w:id="111"/>
      <w:bookmarkEnd w:id="111"/>
      <w:r w:rsidDel="00000000" w:rsidR="00000000" w:rsidRPr="00000000">
        <w:rPr>
          <w:rtl w:val="0"/>
        </w:rPr>
        <w:t xml:space="preserve">Reports</w:t>
      </w:r>
    </w:p>
    <w:p w:rsidR="00000000" w:rsidDel="00000000" w:rsidP="00000000" w:rsidRDefault="00000000" w:rsidRPr="00000000" w14:paraId="000001EF">
      <w:pPr>
        <w:numPr>
          <w:ilvl w:val="1"/>
          <w:numId w:val="18"/>
        </w:numPr>
        <w:ind w:left="1440" w:hanging="360"/>
      </w:pPr>
      <w:r w:rsidDel="00000000" w:rsidR="00000000" w:rsidRPr="00000000">
        <w:rPr>
          <w:rtl w:val="0"/>
        </w:rPr>
        <w:t xml:space="preserve">The Speaker may allocate up to</w:t>
      </w:r>
      <w:r w:rsidDel="00000000" w:rsidR="00000000" w:rsidRPr="00000000">
        <w:rPr>
          <w:rtl w:val="0"/>
        </w:rPr>
        <w:t xml:space="preserve"> 45 minutes for reports </w:t>
      </w:r>
      <w:r w:rsidDel="00000000" w:rsidR="00000000" w:rsidRPr="00000000">
        <w:rPr>
          <w:rtl w:val="0"/>
        </w:rPr>
        <w:t xml:space="preserve">by and questions to individuals they have invited to speak on a specified topic. The Speaker subdivides this time at their discretion, and chooses </w:t>
      </w:r>
      <w:hyperlink w:anchor="_wceqvmv5ixf5">
        <w:r w:rsidDel="00000000" w:rsidR="00000000" w:rsidRPr="00000000">
          <w:rPr>
            <w:color w:val="990000"/>
            <w:u w:val="single"/>
            <w:rtl w:val="0"/>
          </w:rPr>
          <w:t xml:space="preserve">Members</w:t>
        </w:r>
      </w:hyperlink>
      <w:r w:rsidDel="00000000" w:rsidR="00000000" w:rsidRPr="00000000">
        <w:rPr>
          <w:rtl w:val="0"/>
        </w:rPr>
        <w:t xml:space="preserve"> for questions according to </w:t>
      </w:r>
      <w:hyperlink w:anchor="_uk8p2mck4sa5">
        <w:r w:rsidDel="00000000" w:rsidR="00000000" w:rsidRPr="00000000">
          <w:rPr>
            <w:color w:val="990000"/>
            <w:u w:val="single"/>
            <w:rtl w:val="0"/>
          </w:rPr>
          <w:t xml:space="preserve">precedence</w:t>
        </w:r>
      </w:hyperlink>
      <w:r w:rsidDel="00000000" w:rsidR="00000000" w:rsidRPr="00000000">
        <w:rPr>
          <w:rtl w:val="0"/>
        </w:rPr>
        <w:t xml:space="preserve">, </w:t>
      </w:r>
      <w:hyperlink w:anchor="_h917geeiagxo">
        <w:r w:rsidDel="00000000" w:rsidR="00000000" w:rsidRPr="00000000">
          <w:rPr>
            <w:color w:val="990000"/>
            <w:u w:val="single"/>
            <w:rtl w:val="0"/>
          </w:rPr>
          <w:t xml:space="preserve">recency</w:t>
        </w:r>
      </w:hyperlink>
      <w:r w:rsidDel="00000000" w:rsidR="00000000" w:rsidRPr="00000000">
        <w:rPr>
          <w:rtl w:val="0"/>
        </w:rPr>
        <w:t xml:space="preserve">, and then </w:t>
      </w:r>
      <w:r w:rsidDel="00000000" w:rsidR="00000000" w:rsidRPr="00000000">
        <w:rPr>
          <w:rtl w:val="0"/>
        </w:rPr>
        <w:t xml:space="preserve">randomness </w:t>
      </w:r>
      <w:r w:rsidDel="00000000" w:rsidR="00000000" w:rsidRPr="00000000">
        <w:rPr>
          <w:rtl w:val="0"/>
        </w:rPr>
        <w:t xml:space="preserve">in that order.</w:t>
      </w:r>
    </w:p>
    <w:p w:rsidR="00000000" w:rsidDel="00000000" w:rsidP="00000000" w:rsidRDefault="00000000" w:rsidRPr="00000000" w14:paraId="000001F0">
      <w:pPr>
        <w:pStyle w:val="Heading6"/>
        <w:numPr>
          <w:ilvl w:val="1"/>
          <w:numId w:val="18"/>
        </w:numPr>
        <w:ind w:left="1440" w:hanging="360"/>
        <w:rPr/>
      </w:pPr>
      <w:bookmarkStart w:colFirst="0" w:colLast="0" w:name="_mgo6unoos4z5" w:id="112"/>
      <w:bookmarkEnd w:id="112"/>
      <w:r w:rsidDel="00000000" w:rsidR="00000000" w:rsidRPr="00000000">
        <w:rPr>
          <w:rtl w:val="0"/>
        </w:rPr>
        <w:t xml:space="preserve">Each </w:t>
      </w:r>
      <w:hyperlink w:anchor="_wceqvmv5ixf5">
        <w:r w:rsidDel="00000000" w:rsidR="00000000" w:rsidRPr="00000000">
          <w:rPr>
            <w:color w:val="990000"/>
            <w:u w:val="single"/>
            <w:rtl w:val="0"/>
          </w:rPr>
          <w:t xml:space="preserve">Member</w:t>
        </w:r>
      </w:hyperlink>
      <w:r w:rsidDel="00000000" w:rsidR="00000000" w:rsidRPr="00000000">
        <w:rPr>
          <w:rtl w:val="0"/>
        </w:rPr>
        <w:t xml:space="preserve">, the SOC Director or SOC Deputy Director, </w:t>
      </w:r>
      <w:r w:rsidDel="00000000" w:rsidR="00000000" w:rsidRPr="00000000">
        <w:rPr>
          <w:rtl w:val="0"/>
        </w:rPr>
        <w:t xml:space="preserve">and the Inspector General is permitted up to 3 minutes to deliver a report on a topic or topics of their choice, or may deliver a minority report (</w:t>
      </w:r>
      <w:hyperlink w:anchor="_fibjqlryicdp">
        <w:r w:rsidDel="00000000" w:rsidR="00000000" w:rsidRPr="00000000">
          <w:rPr>
            <w:color w:val="1155cc"/>
            <w:u w:val="single"/>
            <w:rtl w:val="0"/>
          </w:rPr>
          <w:t xml:space="preserve">2(2) § 4.6</w:t>
        </w:r>
      </w:hyperlink>
      <w:r w:rsidDel="00000000" w:rsidR="00000000" w:rsidRPr="00000000">
        <w:rPr>
          <w:rtl w:val="0"/>
        </w:rPr>
        <w:t xml:space="preserve">) if they were the author of one. Other Members may ask questions of this reporter for up to 3 minutes, and are selected according to </w:t>
      </w:r>
      <w:hyperlink w:anchor="_uk8p2mck4sa5">
        <w:r w:rsidDel="00000000" w:rsidR="00000000" w:rsidRPr="00000000">
          <w:rPr>
            <w:color w:val="990000"/>
            <w:u w:val="single"/>
            <w:rtl w:val="0"/>
          </w:rPr>
          <w:t xml:space="preserve">precedence</w:t>
        </w:r>
      </w:hyperlink>
      <w:r w:rsidDel="00000000" w:rsidR="00000000" w:rsidRPr="00000000">
        <w:rPr>
          <w:rtl w:val="0"/>
        </w:rPr>
        <w:t xml:space="preserve">, </w:t>
      </w:r>
      <w:hyperlink w:anchor="_h917geeiagxo">
        <w:r w:rsidDel="00000000" w:rsidR="00000000" w:rsidRPr="00000000">
          <w:rPr>
            <w:color w:val="990000"/>
            <w:u w:val="single"/>
            <w:rtl w:val="0"/>
          </w:rPr>
          <w:t xml:space="preserve">recency</w:t>
        </w:r>
      </w:hyperlink>
      <w:r w:rsidDel="00000000" w:rsidR="00000000" w:rsidRPr="00000000">
        <w:rPr>
          <w:rtl w:val="0"/>
        </w:rPr>
        <w:t xml:space="preserve">, and then randomness.</w:t>
      </w:r>
    </w:p>
    <w:p w:rsidR="00000000" w:rsidDel="00000000" w:rsidP="00000000" w:rsidRDefault="00000000" w:rsidRPr="00000000" w14:paraId="000001F1">
      <w:pPr>
        <w:numPr>
          <w:ilvl w:val="1"/>
          <w:numId w:val="18"/>
        </w:numPr>
        <w:ind w:left="1440" w:hanging="360"/>
        <w:rPr>
          <w:u w:val="none"/>
        </w:rPr>
      </w:pPr>
      <w:r w:rsidDel="00000000" w:rsidR="00000000" w:rsidRPr="00000000">
        <w:rPr>
          <w:rtl w:val="0"/>
        </w:rPr>
        <w:t xml:space="preserve">Each </w:t>
      </w:r>
      <w:r w:rsidDel="00000000" w:rsidR="00000000" w:rsidRPr="00000000">
        <w:rPr>
          <w:rtl w:val="0"/>
        </w:rPr>
        <w:t xml:space="preserve">committee chair,</w:t>
      </w:r>
      <w:r w:rsidDel="00000000" w:rsidR="00000000" w:rsidRPr="00000000">
        <w:rPr>
          <w:color w:val="990000"/>
          <w:rtl w:val="0"/>
        </w:rPr>
        <w:t xml:space="preserve"> </w:t>
      </w:r>
      <w:r w:rsidDel="00000000" w:rsidR="00000000" w:rsidRPr="00000000">
        <w:rPr>
          <w:rtl w:val="0"/>
        </w:rPr>
        <w:t xml:space="preserve">or </w:t>
      </w:r>
      <w:r w:rsidDel="00000000" w:rsidR="00000000" w:rsidRPr="00000000">
        <w:rPr>
          <w:rtl w:val="0"/>
        </w:rPr>
        <w:t xml:space="preserve">vice-chair</w:t>
      </w:r>
      <w:r w:rsidDel="00000000" w:rsidR="00000000" w:rsidRPr="00000000">
        <w:rPr>
          <w:rtl w:val="0"/>
        </w:rPr>
        <w:t xml:space="preserve"> in their absence, or another </w:t>
      </w:r>
      <w:hyperlink w:anchor="_a76fhmtz0ons">
        <w:r w:rsidDel="00000000" w:rsidR="00000000" w:rsidRPr="00000000">
          <w:rPr>
            <w:color w:val="990000"/>
            <w:u w:val="single"/>
            <w:rtl w:val="0"/>
          </w:rPr>
          <w:t xml:space="preserve">permanent member</w:t>
        </w:r>
      </w:hyperlink>
      <w:r w:rsidDel="00000000" w:rsidR="00000000" w:rsidRPr="00000000">
        <w:rPr>
          <w:rtl w:val="0"/>
        </w:rPr>
        <w:t xml:space="preserve"> in the absence of both, </w:t>
      </w:r>
      <w:r w:rsidDel="00000000" w:rsidR="00000000" w:rsidRPr="00000000">
        <w:rPr>
          <w:rtl w:val="0"/>
        </w:rPr>
        <w:t xml:space="preserve">is permitted up to 5 minutes to deliver the plurality or majority report drafted by their respective </w:t>
      </w:r>
      <w:hyperlink w:anchor="_op7cbk4w208m">
        <w:r w:rsidDel="00000000" w:rsidR="00000000" w:rsidRPr="00000000">
          <w:rPr>
            <w:color w:val="990000"/>
            <w:u w:val="single"/>
            <w:rtl w:val="0"/>
          </w:rPr>
          <w:t xml:space="preserve">committee</w:t>
        </w:r>
      </w:hyperlink>
      <w:r w:rsidDel="00000000" w:rsidR="00000000" w:rsidRPr="00000000">
        <w:rPr>
          <w:rtl w:val="0"/>
        </w:rPr>
        <w:t xml:space="preserve"> </w:t>
      </w:r>
      <w:r w:rsidDel="00000000" w:rsidR="00000000" w:rsidRPr="00000000">
        <w:rPr>
          <w:rtl w:val="0"/>
        </w:rPr>
        <w:t xml:space="preserve">(</w:t>
      </w:r>
      <w:hyperlink w:anchor="_a9wjjb4j4dia">
        <w:r w:rsidDel="00000000" w:rsidR="00000000" w:rsidRPr="00000000">
          <w:rPr>
            <w:color w:val="1155cc"/>
            <w:u w:val="single"/>
            <w:rtl w:val="0"/>
          </w:rPr>
          <w:t xml:space="preserve">2(2)</w:t>
        </w:r>
      </w:hyperlink>
      <w:r w:rsidDel="00000000" w:rsidR="00000000" w:rsidRPr="00000000">
        <w:rPr>
          <w:rtl w:val="0"/>
        </w:rPr>
        <w:t xml:space="preserve">). </w:t>
      </w:r>
      <w:hyperlink w:anchor="_wceqvmv5ixf5">
        <w:r w:rsidDel="00000000" w:rsidR="00000000" w:rsidRPr="00000000">
          <w:rPr>
            <w:color w:val="990000"/>
            <w:u w:val="single"/>
            <w:rtl w:val="0"/>
          </w:rPr>
          <w:t xml:space="preserve">Members</w:t>
        </w:r>
      </w:hyperlink>
      <w:r w:rsidDel="00000000" w:rsidR="00000000" w:rsidRPr="00000000">
        <w:rPr>
          <w:rtl w:val="0"/>
        </w:rPr>
        <w:t xml:space="preserve"> may ask questions of the chair, or vice-chair in their absence, for up to 5 minutes, and are selected according to </w:t>
      </w:r>
      <w:hyperlink w:anchor="_uk8p2mck4sa5">
        <w:r w:rsidDel="00000000" w:rsidR="00000000" w:rsidRPr="00000000">
          <w:rPr>
            <w:color w:val="990000"/>
            <w:u w:val="single"/>
            <w:rtl w:val="0"/>
          </w:rPr>
          <w:t xml:space="preserve">precedence</w:t>
        </w:r>
      </w:hyperlink>
      <w:r w:rsidDel="00000000" w:rsidR="00000000" w:rsidRPr="00000000">
        <w:rPr>
          <w:rtl w:val="0"/>
        </w:rPr>
        <w:t xml:space="preserve">, </w:t>
      </w:r>
      <w:hyperlink w:anchor="_h917geeiagxo">
        <w:r w:rsidDel="00000000" w:rsidR="00000000" w:rsidRPr="00000000">
          <w:rPr>
            <w:color w:val="990000"/>
            <w:u w:val="single"/>
            <w:rtl w:val="0"/>
          </w:rPr>
          <w:t xml:space="preserve">recency</w:t>
        </w:r>
      </w:hyperlink>
      <w:r w:rsidDel="00000000" w:rsidR="00000000" w:rsidRPr="00000000">
        <w:rPr>
          <w:rtl w:val="0"/>
        </w:rPr>
        <w:t xml:space="preserve">, and then </w:t>
      </w:r>
      <w:r w:rsidDel="00000000" w:rsidR="00000000" w:rsidRPr="00000000">
        <w:rPr>
          <w:rtl w:val="0"/>
        </w:rPr>
        <w:t xml:space="preserve">randomness</w:t>
      </w:r>
      <w:r w:rsidDel="00000000" w:rsidR="00000000" w:rsidRPr="00000000">
        <w:rPr>
          <w:rtl w:val="0"/>
        </w:rPr>
        <w:t xml:space="preserve">. </w:t>
      </w:r>
      <w:r w:rsidDel="00000000" w:rsidR="00000000" w:rsidRPr="00000000">
        <w:rPr>
          <w:rtl w:val="0"/>
        </w:rPr>
        <w:t xml:space="preserve">This subsection shall not apply if a given committee did not consider any </w:t>
      </w:r>
      <w:hyperlink w:anchor="_n5m7u1qc09fm">
        <w:r w:rsidDel="00000000" w:rsidR="00000000" w:rsidRPr="00000000">
          <w:rPr>
            <w:color w:val="990000"/>
            <w:u w:val="single"/>
            <w:rtl w:val="0"/>
          </w:rPr>
          <w:t xml:space="preserve">business</w:t>
        </w:r>
      </w:hyperlink>
      <w:r w:rsidDel="00000000" w:rsidR="00000000" w:rsidRPr="00000000">
        <w:rPr>
          <w:rtl w:val="0"/>
        </w:rPr>
        <w:t xml:space="preserve"> since the last </w:t>
      </w:r>
      <w:hyperlink w:anchor="_bxynayjqe37l">
        <w:r w:rsidDel="00000000" w:rsidR="00000000" w:rsidRPr="00000000">
          <w:rPr>
            <w:color w:val="990000"/>
            <w:u w:val="single"/>
            <w:rtl w:val="0"/>
          </w:rPr>
          <w:t xml:space="preserve">meeting</w:t>
        </w:r>
      </w:hyperlink>
      <w:r w:rsidDel="00000000" w:rsidR="00000000" w:rsidRPr="00000000">
        <w:rPr>
          <w:rtl w:val="0"/>
        </w:rPr>
        <w:t xml:space="preserve"> </w:t>
      </w:r>
      <w:r w:rsidDel="00000000" w:rsidR="00000000" w:rsidRPr="00000000">
        <w:rPr>
          <w:rtl w:val="0"/>
        </w:rPr>
        <w:t xml:space="preserve">of the Assembly.</w:t>
      </w:r>
    </w:p>
    <w:p w:rsidR="00000000" w:rsidDel="00000000" w:rsidP="00000000" w:rsidRDefault="00000000" w:rsidRPr="00000000" w14:paraId="000001F2">
      <w:pPr>
        <w:numPr>
          <w:ilvl w:val="1"/>
          <w:numId w:val="18"/>
        </w:numPr>
        <w:ind w:left="1440" w:hanging="360"/>
        <w:rPr>
          <w:u w:val="none"/>
        </w:rPr>
      </w:pPr>
      <w:r w:rsidDel="00000000" w:rsidR="00000000" w:rsidRPr="00000000">
        <w:rPr>
          <w:rtl w:val="0"/>
        </w:rPr>
        <w:t xml:space="preserve">The President or their designee is permitted up to 5 minutes to report on the actions of the Executive Branch. </w:t>
      </w:r>
      <w:hyperlink w:anchor="_wceqvmv5ixf5">
        <w:r w:rsidDel="00000000" w:rsidR="00000000" w:rsidRPr="00000000">
          <w:rPr>
            <w:color w:val="990000"/>
            <w:u w:val="single"/>
            <w:rtl w:val="0"/>
          </w:rPr>
          <w:t xml:space="preserve">Members</w:t>
        </w:r>
      </w:hyperlink>
      <w:r w:rsidDel="00000000" w:rsidR="00000000" w:rsidRPr="00000000">
        <w:rPr>
          <w:rtl w:val="0"/>
        </w:rPr>
        <w:t xml:space="preserve"> may ask questions of the President or their designee for up to 5 minutes, and are selected according to </w:t>
      </w:r>
      <w:hyperlink w:anchor="_uk8p2mck4sa5">
        <w:r w:rsidDel="00000000" w:rsidR="00000000" w:rsidRPr="00000000">
          <w:rPr>
            <w:color w:val="990000"/>
            <w:u w:val="single"/>
            <w:rtl w:val="0"/>
          </w:rPr>
          <w:t xml:space="preserve">precedence</w:t>
        </w:r>
      </w:hyperlink>
      <w:r w:rsidDel="00000000" w:rsidR="00000000" w:rsidRPr="00000000">
        <w:rPr>
          <w:rtl w:val="0"/>
        </w:rPr>
        <w:t xml:space="preserve">, </w:t>
      </w:r>
      <w:hyperlink w:anchor="_h917geeiagxo">
        <w:r w:rsidDel="00000000" w:rsidR="00000000" w:rsidRPr="00000000">
          <w:rPr>
            <w:color w:val="990000"/>
            <w:u w:val="single"/>
            <w:rtl w:val="0"/>
          </w:rPr>
          <w:t xml:space="preserve">recency</w:t>
        </w:r>
      </w:hyperlink>
      <w:r w:rsidDel="00000000" w:rsidR="00000000" w:rsidRPr="00000000">
        <w:rPr>
          <w:rtl w:val="0"/>
        </w:rPr>
        <w:t xml:space="preserve">, and then randomness in that order.</w:t>
      </w:r>
    </w:p>
    <w:p w:rsidR="00000000" w:rsidDel="00000000" w:rsidP="00000000" w:rsidRDefault="00000000" w:rsidRPr="00000000" w14:paraId="000001F3">
      <w:pPr>
        <w:numPr>
          <w:ilvl w:val="1"/>
          <w:numId w:val="18"/>
        </w:numPr>
        <w:ind w:left="1440" w:hanging="360"/>
        <w:rPr>
          <w:u w:val="none"/>
        </w:rPr>
      </w:pPr>
      <w:r w:rsidDel="00000000" w:rsidR="00000000" w:rsidRPr="00000000">
        <w:rPr>
          <w:rtl w:val="0"/>
        </w:rPr>
        <w:t xml:space="preserve">All reports must be submitted to the Speaker at least 1 hour before a </w:t>
      </w:r>
      <w:hyperlink w:anchor="_bxynayjqe37l">
        <w:r w:rsidDel="00000000" w:rsidR="00000000" w:rsidRPr="00000000">
          <w:rPr>
            <w:color w:val="990000"/>
            <w:u w:val="single"/>
            <w:rtl w:val="0"/>
          </w:rPr>
          <w:t xml:space="preserve">meeting</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1F4">
      <w:pPr>
        <w:pStyle w:val="Heading3"/>
        <w:numPr>
          <w:ilvl w:val="0"/>
          <w:numId w:val="18"/>
        </w:numPr>
        <w:ind w:left="720" w:hanging="360"/>
        <w:rPr/>
      </w:pPr>
      <w:bookmarkStart w:colFirst="0" w:colLast="0" w:name="_hgfojjue9w4e" w:id="113"/>
      <w:bookmarkEnd w:id="113"/>
      <w:r w:rsidDel="00000000" w:rsidR="00000000" w:rsidRPr="00000000">
        <w:rPr>
          <w:rtl w:val="0"/>
        </w:rPr>
        <w:t xml:space="preserve">Nominations</w:t>
      </w:r>
    </w:p>
    <w:p w:rsidR="00000000" w:rsidDel="00000000" w:rsidP="00000000" w:rsidRDefault="00000000" w:rsidRPr="00000000" w14:paraId="000001F5">
      <w:pPr>
        <w:numPr>
          <w:ilvl w:val="1"/>
          <w:numId w:val="18"/>
        </w:numPr>
        <w:ind w:left="1440" w:hanging="360"/>
      </w:pPr>
      <w:r w:rsidDel="00000000" w:rsidR="00000000" w:rsidRPr="00000000">
        <w:rPr>
          <w:rtl w:val="0"/>
        </w:rPr>
        <w:t xml:space="preserve">A nomination is considered made and referred following an email by the nominator to the Speaker, Chair, and Vice Chair of the Executive Nominations Committee. Nominations to fill seats for vacant </w:t>
      </w:r>
      <w:hyperlink w:anchor="_hha44rg45qt">
        <w:r w:rsidDel="00000000" w:rsidR="00000000" w:rsidRPr="00000000">
          <w:rPr>
            <w:color w:val="990000"/>
            <w:u w:val="single"/>
            <w:rtl w:val="0"/>
          </w:rPr>
          <w:t xml:space="preserve">Representatives</w:t>
        </w:r>
      </w:hyperlink>
      <w:r w:rsidDel="00000000" w:rsidR="00000000" w:rsidRPr="00000000">
        <w:rPr>
          <w:rtl w:val="0"/>
        </w:rPr>
        <w:t xml:space="preserve"> are, by default, not referred to the Executive Nominations Committee and are instead placed on this section of the agenda directly.</w:t>
      </w:r>
    </w:p>
    <w:p w:rsidR="00000000" w:rsidDel="00000000" w:rsidP="00000000" w:rsidRDefault="00000000" w:rsidRPr="00000000" w14:paraId="000001F6">
      <w:pPr>
        <w:numPr>
          <w:ilvl w:val="1"/>
          <w:numId w:val="18"/>
        </w:numPr>
        <w:ind w:left="1440" w:hanging="360"/>
      </w:pPr>
      <w:r w:rsidDel="00000000" w:rsidR="00000000" w:rsidRPr="00000000">
        <w:rPr>
          <w:rtl w:val="0"/>
        </w:rPr>
        <w:t xml:space="preserve">After the nomination has been discharged by the Executive Nominations Committee, the Assembly considers the confirmation of any individual </w:t>
      </w:r>
      <w:hyperlink w:anchor="_hlzw7lnz14rb">
        <w:r w:rsidDel="00000000" w:rsidR="00000000" w:rsidRPr="00000000">
          <w:rPr>
            <w:color w:val="990000"/>
            <w:u w:val="single"/>
            <w:rtl w:val="0"/>
          </w:rPr>
          <w:t xml:space="preserve">nominated</w:t>
        </w:r>
      </w:hyperlink>
      <w:r w:rsidDel="00000000" w:rsidR="00000000" w:rsidRPr="00000000">
        <w:rPr>
          <w:rtl w:val="0"/>
        </w:rPr>
        <w:t xml:space="preserve"> </w:t>
      </w:r>
    </w:p>
    <w:p w:rsidR="00000000" w:rsidDel="00000000" w:rsidP="00000000" w:rsidRDefault="00000000" w:rsidRPr="00000000" w14:paraId="000001F7">
      <w:pPr>
        <w:numPr>
          <w:ilvl w:val="1"/>
          <w:numId w:val="18"/>
        </w:numPr>
        <w:ind w:left="1440" w:hanging="360"/>
      </w:pPr>
      <w:r w:rsidDel="00000000" w:rsidR="00000000" w:rsidRPr="00000000">
        <w:rPr>
          <w:rtl w:val="0"/>
        </w:rPr>
        <w:t xml:space="preserve">The Executive Nominations Committee (</w:t>
      </w:r>
      <w:hyperlink w:anchor="_upxa6ma7mwsn">
        <w:r w:rsidDel="00000000" w:rsidR="00000000" w:rsidRPr="00000000">
          <w:rPr>
            <w:color w:val="1155cc"/>
            <w:u w:val="single"/>
            <w:rtl w:val="0"/>
          </w:rPr>
          <w:t xml:space="preserve">2(2) § 9</w:t>
        </w:r>
      </w:hyperlink>
      <w:r w:rsidDel="00000000" w:rsidR="00000000" w:rsidRPr="00000000">
        <w:rPr>
          <w:rtl w:val="0"/>
        </w:rPr>
        <w:t xml:space="preserve">) must issue a report for any nominee that has received a hearing. Alternatively, the committee must issue a report if they decide to waive a hearing.</w:t>
      </w:r>
    </w:p>
    <w:p w:rsidR="00000000" w:rsidDel="00000000" w:rsidP="00000000" w:rsidRDefault="00000000" w:rsidRPr="00000000" w14:paraId="000001F8">
      <w:pPr>
        <w:numPr>
          <w:ilvl w:val="1"/>
          <w:numId w:val="18"/>
        </w:numPr>
        <w:ind w:left="1440" w:hanging="360"/>
      </w:pPr>
      <w:r w:rsidDel="00000000" w:rsidR="00000000" w:rsidRPr="00000000">
        <w:rPr>
          <w:rtl w:val="0"/>
        </w:rPr>
        <w:t xml:space="preserve">The </w:t>
      </w:r>
      <w:hyperlink w:anchor="_9h7v3ksm2vf">
        <w:r w:rsidDel="00000000" w:rsidR="00000000" w:rsidRPr="00000000">
          <w:rPr>
            <w:color w:val="990000"/>
            <w:u w:val="single"/>
            <w:rtl w:val="0"/>
          </w:rPr>
          <w:t xml:space="preserve">Chair</w:t>
        </w:r>
      </w:hyperlink>
      <w:r w:rsidDel="00000000" w:rsidR="00000000" w:rsidRPr="00000000">
        <w:rPr>
          <w:rtl w:val="0"/>
        </w:rPr>
        <w:t xml:space="preserve"> optionally states the name of the nominator, and then states the na</w:t>
      </w:r>
      <w:r w:rsidDel="00000000" w:rsidR="00000000" w:rsidRPr="00000000">
        <w:rPr>
          <w:rtl w:val="0"/>
        </w:rPr>
        <w:t xml:space="preserve">me of the nominee and the position to which they have been </w:t>
      </w:r>
      <w:hyperlink w:anchor="_hlzw7lnz14rb">
        <w:r w:rsidDel="00000000" w:rsidR="00000000" w:rsidRPr="00000000">
          <w:rPr>
            <w:color w:val="990000"/>
            <w:u w:val="single"/>
            <w:rtl w:val="0"/>
          </w:rPr>
          <w:t xml:space="preserve">nominated</w:t>
        </w:r>
      </w:hyperlink>
      <w:r w:rsidDel="00000000" w:rsidR="00000000" w:rsidRPr="00000000">
        <w:rPr>
          <w:rtl w:val="0"/>
        </w:rPr>
        <w:t xml:space="preserve">.</w:t>
      </w:r>
    </w:p>
    <w:p w:rsidR="00000000" w:rsidDel="00000000" w:rsidP="00000000" w:rsidRDefault="00000000" w:rsidRPr="00000000" w14:paraId="000001F9">
      <w:pPr>
        <w:numPr>
          <w:ilvl w:val="1"/>
          <w:numId w:val="18"/>
        </w:numPr>
        <w:ind w:left="1440" w:hanging="360"/>
        <w:rPr>
          <w:u w:val="none"/>
        </w:rPr>
      </w:pPr>
      <w:r w:rsidDel="00000000" w:rsidR="00000000" w:rsidRPr="00000000">
        <w:rPr>
          <w:rtl w:val="0"/>
        </w:rPr>
        <w:t xml:space="preserve">The </w:t>
      </w:r>
      <w:hyperlink w:anchor="_9h7v3ksm2vf">
        <w:r w:rsidDel="00000000" w:rsidR="00000000" w:rsidRPr="00000000">
          <w:rPr>
            <w:color w:val="990000"/>
            <w:u w:val="single"/>
            <w:rtl w:val="0"/>
          </w:rPr>
          <w:t xml:space="preserve">Chair</w:t>
        </w:r>
      </w:hyperlink>
      <w:r w:rsidDel="00000000" w:rsidR="00000000" w:rsidRPr="00000000">
        <w:rPr>
          <w:rtl w:val="0"/>
        </w:rPr>
        <w:t xml:space="preserve"> requests </w:t>
      </w:r>
      <w:hyperlink w:anchor="_24hqiznv3h7q">
        <w:r w:rsidDel="00000000" w:rsidR="00000000" w:rsidRPr="00000000">
          <w:rPr>
            <w:color w:val="990000"/>
            <w:u w:val="single"/>
            <w:rtl w:val="0"/>
          </w:rPr>
          <w:t xml:space="preserve">Unanimous Consent</w:t>
        </w:r>
      </w:hyperlink>
      <w:r w:rsidDel="00000000" w:rsidR="00000000" w:rsidRPr="00000000">
        <w:rPr>
          <w:rtl w:val="0"/>
        </w:rPr>
        <w:t xml:space="preserve"> to confirm the individual. If objected to, the Assembly enters debate on the nominee pursuant to </w:t>
      </w:r>
      <w:hyperlink w:anchor="_sfgln0c6hgwv">
        <w:r w:rsidDel="00000000" w:rsidR="00000000" w:rsidRPr="00000000">
          <w:rPr>
            <w:color w:val="1155cc"/>
            <w:u w:val="single"/>
            <w:rtl w:val="0"/>
          </w:rPr>
          <w:t xml:space="preserve">3(1) § 2</w:t>
        </w:r>
      </w:hyperlink>
      <w:r w:rsidDel="00000000" w:rsidR="00000000" w:rsidRPr="00000000">
        <w:rPr>
          <w:rtl w:val="0"/>
        </w:rPr>
        <w:t xml:space="preserve">, where the nominator is the </w:t>
      </w:r>
      <w:hyperlink w:anchor="_kgpte9x6lvbs">
        <w:r w:rsidDel="00000000" w:rsidR="00000000" w:rsidRPr="00000000">
          <w:rPr>
            <w:color w:val="990000"/>
            <w:u w:val="single"/>
            <w:rtl w:val="0"/>
          </w:rPr>
          <w:t xml:space="preserve">introducing individual</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1FA">
      <w:pPr>
        <w:pStyle w:val="Heading3"/>
        <w:numPr>
          <w:ilvl w:val="0"/>
          <w:numId w:val="18"/>
        </w:numPr>
        <w:ind w:left="720" w:hanging="360"/>
        <w:rPr/>
      </w:pPr>
      <w:bookmarkStart w:colFirst="0" w:colLast="0" w:name="_hq720ukb2g1s" w:id="114"/>
      <w:bookmarkEnd w:id="114"/>
      <w:r w:rsidDel="00000000" w:rsidR="00000000" w:rsidRPr="00000000">
        <w:rPr>
          <w:rtl w:val="0"/>
        </w:rPr>
        <w:t xml:space="preserve">Introductions</w:t>
      </w:r>
    </w:p>
    <w:p w:rsidR="00000000" w:rsidDel="00000000" w:rsidP="00000000" w:rsidRDefault="00000000" w:rsidRPr="00000000" w14:paraId="000001FB">
      <w:pPr>
        <w:numPr>
          <w:ilvl w:val="1"/>
          <w:numId w:val="18"/>
        </w:numPr>
        <w:ind w:left="1440" w:hanging="360"/>
      </w:pPr>
      <w:r w:rsidDel="00000000" w:rsidR="00000000" w:rsidRPr="00000000">
        <w:rPr>
          <w:rtl w:val="0"/>
        </w:rPr>
        <w:t xml:space="preserve">The </w:t>
      </w:r>
      <w:hyperlink w:anchor="_9h7v3ksm2vf">
        <w:r w:rsidDel="00000000" w:rsidR="00000000" w:rsidRPr="00000000">
          <w:rPr>
            <w:color w:val="990000"/>
            <w:u w:val="single"/>
            <w:rtl w:val="0"/>
          </w:rPr>
          <w:t xml:space="preserve">Chair</w:t>
        </w:r>
      </w:hyperlink>
      <w:r w:rsidDel="00000000" w:rsidR="00000000" w:rsidRPr="00000000">
        <w:rPr>
          <w:rtl w:val="0"/>
        </w:rPr>
        <w:t xml:space="preserve"> announces any </w:t>
      </w:r>
      <w:hyperlink w:anchor="_z2051hdfhz2a">
        <w:r w:rsidDel="00000000" w:rsidR="00000000" w:rsidRPr="00000000">
          <w:rPr>
            <w:color w:val="990000"/>
            <w:u w:val="single"/>
            <w:rtl w:val="0"/>
          </w:rPr>
          <w:t xml:space="preserve">resolutions</w:t>
        </w:r>
      </w:hyperlink>
      <w:r w:rsidDel="00000000" w:rsidR="00000000" w:rsidRPr="00000000">
        <w:rPr>
          <w:rtl w:val="0"/>
        </w:rPr>
        <w:t xml:space="preserve"> which have been ruled </w:t>
      </w:r>
      <w:r w:rsidDel="00000000" w:rsidR="00000000" w:rsidRPr="00000000">
        <w:rPr>
          <w:i w:val="1"/>
          <w:rtl w:val="0"/>
        </w:rPr>
        <w:t xml:space="preserve">Out of Order</w:t>
      </w:r>
      <w:r w:rsidDel="00000000" w:rsidR="00000000" w:rsidRPr="00000000">
        <w:rPr>
          <w:rtl w:val="0"/>
        </w:rPr>
        <w:t xml:space="preserve"> (</w:t>
      </w:r>
      <w:hyperlink w:anchor="_ud4dzu1e6wz4">
        <w:r w:rsidDel="00000000" w:rsidR="00000000" w:rsidRPr="00000000">
          <w:rPr>
            <w:color w:val="1155cc"/>
            <w:u w:val="single"/>
            <w:rtl w:val="0"/>
          </w:rPr>
          <w:t xml:space="preserve">2(4) § 3.2</w:t>
        </w:r>
      </w:hyperlink>
      <w:r w:rsidDel="00000000" w:rsidR="00000000" w:rsidRPr="00000000">
        <w:rPr>
          <w:rtl w:val="0"/>
        </w:rPr>
        <w:t xml:space="preserve">)</w:t>
      </w:r>
      <w:r w:rsidDel="00000000" w:rsidR="00000000" w:rsidRPr="00000000">
        <w:rPr>
          <w:vertAlign w:val="superscript"/>
        </w:rPr>
        <w:footnoteReference w:customMarkFollows="0" w:id="23"/>
      </w:r>
      <w:r w:rsidDel="00000000" w:rsidR="00000000" w:rsidRPr="00000000">
        <w:rPr>
          <w:rtl w:val="0"/>
        </w:rPr>
        <w:t xml:space="preserve"> before referral.</w:t>
      </w:r>
    </w:p>
    <w:p w:rsidR="00000000" w:rsidDel="00000000" w:rsidP="00000000" w:rsidRDefault="00000000" w:rsidRPr="00000000" w14:paraId="000001FC">
      <w:pPr>
        <w:numPr>
          <w:ilvl w:val="1"/>
          <w:numId w:val="18"/>
        </w:numPr>
        <w:ind w:left="1440" w:hanging="360"/>
        <w:rPr>
          <w:u w:val="none"/>
        </w:rPr>
      </w:pPr>
      <w:r w:rsidDel="00000000" w:rsidR="00000000" w:rsidRPr="00000000">
        <w:rPr>
          <w:rtl w:val="0"/>
        </w:rPr>
        <w:t xml:space="preserve">The Sponsor(s) of the </w:t>
      </w:r>
      <w:hyperlink w:anchor="_z2051hdfhz2a">
        <w:r w:rsidDel="00000000" w:rsidR="00000000" w:rsidRPr="00000000">
          <w:rPr>
            <w:color w:val="990000"/>
            <w:u w:val="single"/>
            <w:rtl w:val="0"/>
          </w:rPr>
          <w:t xml:space="preserve">resolution</w:t>
        </w:r>
      </w:hyperlink>
      <w:r w:rsidDel="00000000" w:rsidR="00000000" w:rsidRPr="00000000">
        <w:rPr>
          <w:rtl w:val="0"/>
        </w:rPr>
        <w:t xml:space="preserve"> </w:t>
      </w:r>
      <w:r w:rsidDel="00000000" w:rsidR="00000000" w:rsidRPr="00000000">
        <w:rPr>
          <w:rtl w:val="0"/>
        </w:rPr>
        <w:t xml:space="preserve">are granted 5 minutes to introduce the resolution. If External Authors or Endorsers (</w:t>
      </w:r>
      <w:hyperlink w:anchor="_mm18zvlfk5k8">
        <w:r w:rsidDel="00000000" w:rsidR="00000000" w:rsidRPr="00000000">
          <w:rPr>
            <w:color w:val="1155cc"/>
            <w:u w:val="single"/>
            <w:rtl w:val="0"/>
          </w:rPr>
          <w:t xml:space="preserve">2(4) § 1.3-1.4</w:t>
        </w:r>
      </w:hyperlink>
      <w:r w:rsidDel="00000000" w:rsidR="00000000" w:rsidRPr="00000000">
        <w:rPr>
          <w:rtl w:val="0"/>
        </w:rPr>
        <w:t xml:space="preserve">) </w:t>
      </w:r>
      <w:r w:rsidDel="00000000" w:rsidR="00000000" w:rsidRPr="00000000">
        <w:rPr>
          <w:rtl w:val="0"/>
        </w:rPr>
        <w:t xml:space="preserve">are listed on the resolution, the Sponsor(s) may yield any portion of their time to the External Authors or Endorsers without a motion.</w:t>
      </w:r>
    </w:p>
    <w:p w:rsidR="00000000" w:rsidDel="00000000" w:rsidP="00000000" w:rsidRDefault="00000000" w:rsidRPr="00000000" w14:paraId="000001FD">
      <w:pPr>
        <w:numPr>
          <w:ilvl w:val="1"/>
          <w:numId w:val="18"/>
        </w:numPr>
        <w:ind w:left="1440" w:hanging="360"/>
        <w:rPr>
          <w:u w:val="none"/>
        </w:rPr>
      </w:pPr>
      <w:r w:rsidDel="00000000" w:rsidR="00000000" w:rsidRPr="00000000">
        <w:rPr>
          <w:rtl w:val="0"/>
        </w:rPr>
        <w:t xml:space="preserve">The </w:t>
      </w:r>
      <w:hyperlink w:anchor="_9h7v3ksm2vf">
        <w:r w:rsidDel="00000000" w:rsidR="00000000" w:rsidRPr="00000000">
          <w:rPr>
            <w:color w:val="990000"/>
            <w:u w:val="single"/>
            <w:rtl w:val="0"/>
          </w:rPr>
          <w:t xml:space="preserve">Chair</w:t>
        </w:r>
      </w:hyperlink>
      <w:r w:rsidDel="00000000" w:rsidR="00000000" w:rsidRPr="00000000">
        <w:rPr>
          <w:rtl w:val="0"/>
        </w:rPr>
        <w:t xml:space="preserve"> verbally notifies the Assembly to which </w:t>
      </w:r>
      <w:hyperlink w:anchor="_op7cbk4w208m">
        <w:r w:rsidDel="00000000" w:rsidR="00000000" w:rsidRPr="00000000">
          <w:rPr>
            <w:color w:val="990000"/>
            <w:u w:val="single"/>
            <w:rtl w:val="0"/>
          </w:rPr>
          <w:t xml:space="preserve">committees</w:t>
        </w:r>
      </w:hyperlink>
      <w:r w:rsidDel="00000000" w:rsidR="00000000" w:rsidRPr="00000000">
        <w:rPr>
          <w:rtl w:val="0"/>
        </w:rPr>
        <w:t xml:space="preserve"> </w:t>
      </w:r>
      <w:r w:rsidDel="00000000" w:rsidR="00000000" w:rsidRPr="00000000">
        <w:rPr>
          <w:rtl w:val="0"/>
        </w:rPr>
        <w:t xml:space="preserve">the resolution will be re-referred, in accordance with </w:t>
      </w:r>
      <w:hyperlink w:anchor="_1p16pukti1pg">
        <w:r w:rsidDel="00000000" w:rsidR="00000000" w:rsidRPr="00000000">
          <w:rPr>
            <w:color w:val="1155cc"/>
            <w:u w:val="single"/>
            <w:rtl w:val="0"/>
          </w:rPr>
          <w:t xml:space="preserve">2(4) § 6</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1FE">
      <w:pPr>
        <w:pStyle w:val="Heading3"/>
        <w:numPr>
          <w:ilvl w:val="0"/>
          <w:numId w:val="18"/>
        </w:numPr>
        <w:ind w:left="720" w:hanging="360"/>
      </w:pPr>
      <w:bookmarkStart w:colFirst="0" w:colLast="0" w:name="_ee66xj65tu0g" w:id="115"/>
      <w:bookmarkEnd w:id="115"/>
      <w:r w:rsidDel="00000000" w:rsidR="00000000" w:rsidRPr="00000000">
        <w:rPr>
          <w:rtl w:val="0"/>
        </w:rPr>
        <w:t xml:space="preserve">Business</w:t>
      </w:r>
    </w:p>
    <w:p w:rsidR="00000000" w:rsidDel="00000000" w:rsidP="00000000" w:rsidRDefault="00000000" w:rsidRPr="00000000" w14:paraId="000001FF">
      <w:pPr>
        <w:pStyle w:val="Heading6"/>
        <w:numPr>
          <w:ilvl w:val="1"/>
          <w:numId w:val="18"/>
        </w:numPr>
        <w:ind w:left="1440" w:hanging="360"/>
      </w:pPr>
      <w:bookmarkStart w:colFirst="0" w:colLast="0" w:name="_vjo1sgb14hyq" w:id="116"/>
      <w:bookmarkEnd w:id="116"/>
      <w:r w:rsidDel="00000000" w:rsidR="00000000" w:rsidRPr="00000000">
        <w:rPr>
          <w:rtl w:val="0"/>
        </w:rPr>
        <w:t xml:space="preserve">An implicit </w:t>
      </w:r>
      <w:hyperlink w:anchor="_96786qftevhk">
        <w:r w:rsidDel="00000000" w:rsidR="00000000" w:rsidRPr="00000000">
          <w:rPr>
            <w:color w:val="990000"/>
            <w:u w:val="single"/>
            <w:rtl w:val="0"/>
          </w:rPr>
          <w:t xml:space="preserve">Main Motion</w:t>
        </w:r>
      </w:hyperlink>
      <w:r w:rsidDel="00000000" w:rsidR="00000000" w:rsidRPr="00000000">
        <w:rPr>
          <w:rtl w:val="0"/>
        </w:rPr>
        <w:t xml:space="preserve"> for a </w:t>
      </w:r>
      <w:r w:rsidDel="00000000" w:rsidR="00000000" w:rsidRPr="00000000">
        <w:rPr>
          <w:i w:val="1"/>
          <w:rtl w:val="0"/>
        </w:rPr>
        <w:t xml:space="preserve">Minutes Ratification</w:t>
      </w:r>
      <w:r w:rsidDel="00000000" w:rsidR="00000000" w:rsidRPr="00000000">
        <w:rPr>
          <w:rtl w:val="0"/>
        </w:rPr>
        <w:t xml:space="preserve"> (</w:t>
      </w:r>
      <w:hyperlink w:anchor="_yiidozvlqdlt">
        <w:r w:rsidDel="00000000" w:rsidR="00000000" w:rsidRPr="00000000">
          <w:rPr>
            <w:color w:val="1155cc"/>
            <w:u w:val="single"/>
            <w:rtl w:val="0"/>
          </w:rPr>
          <w:t xml:space="preserve">4(3) § 2.4</w:t>
        </w:r>
      </w:hyperlink>
      <w:r w:rsidDel="00000000" w:rsidR="00000000" w:rsidRPr="00000000">
        <w:rPr>
          <w:rtl w:val="0"/>
        </w:rPr>
        <w:t xml:space="preserve">) is made by the Chair to ratify the unofficial minutes for the immediately preceding </w:t>
      </w:r>
      <w:hyperlink w:anchor="_bxynayjqe37l">
        <w:r w:rsidDel="00000000" w:rsidR="00000000" w:rsidRPr="00000000">
          <w:rPr>
            <w:color w:val="990000"/>
            <w:u w:val="single"/>
            <w:rtl w:val="0"/>
          </w:rPr>
          <w:t xml:space="preserve">meeting</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200">
      <w:pPr>
        <w:numPr>
          <w:ilvl w:val="1"/>
          <w:numId w:val="18"/>
        </w:numPr>
        <w:ind w:left="1440" w:hanging="360"/>
      </w:pPr>
      <w:r w:rsidDel="00000000" w:rsidR="00000000" w:rsidRPr="00000000">
        <w:rPr>
          <w:rtl w:val="0"/>
        </w:rPr>
        <w:t xml:space="preserve">The </w:t>
      </w:r>
      <w:hyperlink w:anchor="_9h7v3ksm2vf">
        <w:r w:rsidDel="00000000" w:rsidR="00000000" w:rsidRPr="00000000">
          <w:rPr>
            <w:color w:val="990000"/>
            <w:u w:val="single"/>
            <w:rtl w:val="0"/>
          </w:rPr>
          <w:t xml:space="preserve">Chair</w:t>
        </w:r>
      </w:hyperlink>
      <w:r w:rsidDel="00000000" w:rsidR="00000000" w:rsidRPr="00000000">
        <w:rPr>
          <w:rtl w:val="0"/>
        </w:rPr>
        <w:t xml:space="preserve"> announces any amendments which have been ruled </w:t>
      </w:r>
      <w:r w:rsidDel="00000000" w:rsidR="00000000" w:rsidRPr="00000000">
        <w:rPr>
          <w:i w:val="1"/>
          <w:rtl w:val="0"/>
        </w:rPr>
        <w:t xml:space="preserve">Out of Order</w:t>
      </w:r>
      <w:r w:rsidDel="00000000" w:rsidR="00000000" w:rsidRPr="00000000">
        <w:rPr>
          <w:rtl w:val="0"/>
        </w:rPr>
        <w:t xml:space="preserve"> (</w:t>
      </w:r>
      <w:hyperlink w:anchor="_ud4dzu1e6wz4">
        <w:r w:rsidDel="00000000" w:rsidR="00000000" w:rsidRPr="00000000">
          <w:rPr>
            <w:color w:val="1155cc"/>
            <w:u w:val="single"/>
            <w:rtl w:val="0"/>
          </w:rPr>
          <w:t xml:space="preserve">2(4) § 3.2</w:t>
        </w:r>
      </w:hyperlink>
      <w:r w:rsidDel="00000000" w:rsidR="00000000" w:rsidRPr="00000000">
        <w:rPr>
          <w:rtl w:val="0"/>
        </w:rPr>
        <w:t xml:space="preserve">) made to a resolution after referral, and any other </w:t>
      </w:r>
      <w:hyperlink w:anchor="_96786qftevhk">
        <w:r w:rsidDel="00000000" w:rsidR="00000000" w:rsidRPr="00000000">
          <w:rPr>
            <w:color w:val="990000"/>
            <w:u w:val="single"/>
            <w:rtl w:val="0"/>
          </w:rPr>
          <w:t xml:space="preserve">Main Motions</w:t>
        </w:r>
      </w:hyperlink>
      <w:r w:rsidDel="00000000" w:rsidR="00000000" w:rsidRPr="00000000">
        <w:rPr>
          <w:rtl w:val="0"/>
        </w:rPr>
        <w:t xml:space="preserve"> ruled </w:t>
      </w:r>
      <w:r w:rsidDel="00000000" w:rsidR="00000000" w:rsidRPr="00000000">
        <w:rPr>
          <w:i w:val="1"/>
          <w:rtl w:val="0"/>
        </w:rPr>
        <w:t xml:space="preserve">Out of Order</w:t>
      </w:r>
      <w:r w:rsidDel="00000000" w:rsidR="00000000" w:rsidRPr="00000000">
        <w:rPr>
          <w:vertAlign w:val="superscript"/>
        </w:rPr>
        <w:footnoteReference w:customMarkFollows="0" w:id="24"/>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201">
      <w:pPr>
        <w:numPr>
          <w:ilvl w:val="1"/>
          <w:numId w:val="18"/>
        </w:numPr>
        <w:ind w:left="1440" w:hanging="360"/>
      </w:pPr>
      <w:r w:rsidDel="00000000" w:rsidR="00000000" w:rsidRPr="00000000">
        <w:rPr>
          <w:rtl w:val="0"/>
        </w:rPr>
        <w:t xml:space="preserve">The </w:t>
      </w:r>
      <w:hyperlink w:anchor="_9h7v3ksm2vf">
        <w:r w:rsidDel="00000000" w:rsidR="00000000" w:rsidRPr="00000000">
          <w:rPr>
            <w:color w:val="990000"/>
            <w:u w:val="single"/>
            <w:rtl w:val="0"/>
          </w:rPr>
          <w:t xml:space="preserve">Chair</w:t>
        </w:r>
      </w:hyperlink>
      <w:r w:rsidDel="00000000" w:rsidR="00000000" w:rsidRPr="00000000">
        <w:rPr>
          <w:rtl w:val="0"/>
        </w:rPr>
        <w:t xml:space="preserve"> requests </w:t>
      </w:r>
      <w:hyperlink w:anchor="_24hqiznv3h7q">
        <w:r w:rsidDel="00000000" w:rsidR="00000000" w:rsidRPr="00000000">
          <w:rPr>
            <w:color w:val="990000"/>
            <w:u w:val="single"/>
            <w:rtl w:val="0"/>
          </w:rPr>
          <w:t xml:space="preserve">Unanimous Consent</w:t>
        </w:r>
      </w:hyperlink>
      <w:r w:rsidDel="00000000" w:rsidR="00000000" w:rsidRPr="00000000">
        <w:rPr>
          <w:rtl w:val="0"/>
        </w:rPr>
        <w:t xml:space="preserve"> to adopt each item of </w:t>
      </w:r>
      <w:hyperlink w:anchor="_n5m7u1qc09fm">
        <w:r w:rsidDel="00000000" w:rsidR="00000000" w:rsidRPr="00000000">
          <w:rPr>
            <w:color w:val="990000"/>
            <w:u w:val="single"/>
            <w:rtl w:val="0"/>
          </w:rPr>
          <w:t xml:space="preserve">business</w:t>
        </w:r>
      </w:hyperlink>
      <w:r w:rsidDel="00000000" w:rsidR="00000000" w:rsidRPr="00000000">
        <w:rPr>
          <w:rtl w:val="0"/>
        </w:rPr>
        <w:t xml:space="preserve">. If objected to, the Assembly enters debate on the business pursuant to </w:t>
      </w:r>
      <w:hyperlink w:anchor="_sfgln0c6hgwv">
        <w:r w:rsidDel="00000000" w:rsidR="00000000" w:rsidRPr="00000000">
          <w:rPr>
            <w:color w:val="1155cc"/>
            <w:u w:val="single"/>
            <w:rtl w:val="0"/>
          </w:rPr>
          <w:t xml:space="preserve">3(1) § 2</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202">
      <w:pPr>
        <w:pStyle w:val="Heading3"/>
        <w:numPr>
          <w:ilvl w:val="0"/>
          <w:numId w:val="18"/>
        </w:numPr>
        <w:ind w:left="720" w:hanging="360"/>
      </w:pPr>
      <w:bookmarkStart w:colFirst="0" w:colLast="0" w:name="_k8aglhk8atae" w:id="117"/>
      <w:bookmarkEnd w:id="117"/>
      <w:r w:rsidDel="00000000" w:rsidR="00000000" w:rsidRPr="00000000">
        <w:rPr>
          <w:rtl w:val="0"/>
        </w:rPr>
        <w:t xml:space="preserve">Reconsiderations</w:t>
      </w:r>
    </w:p>
    <w:p w:rsidR="00000000" w:rsidDel="00000000" w:rsidP="00000000" w:rsidRDefault="00000000" w:rsidRPr="00000000" w14:paraId="00000203">
      <w:pPr>
        <w:numPr>
          <w:ilvl w:val="1"/>
          <w:numId w:val="18"/>
        </w:numPr>
        <w:ind w:left="1440" w:hanging="360"/>
      </w:pPr>
      <w:r w:rsidDel="00000000" w:rsidR="00000000" w:rsidRPr="00000000">
        <w:rPr>
          <w:rtl w:val="0"/>
        </w:rPr>
        <w:t xml:space="preserve">An item of </w:t>
      </w:r>
      <w:hyperlink w:anchor="_n5m7u1qc09fm">
        <w:r w:rsidDel="00000000" w:rsidR="00000000" w:rsidRPr="00000000">
          <w:rPr>
            <w:color w:val="990000"/>
            <w:u w:val="single"/>
            <w:rtl w:val="0"/>
          </w:rPr>
          <w:t xml:space="preserve">business</w:t>
        </w:r>
      </w:hyperlink>
      <w:r w:rsidDel="00000000" w:rsidR="00000000" w:rsidRPr="00000000">
        <w:rPr>
          <w:rtl w:val="0"/>
        </w:rPr>
        <w:t xml:space="preserve"> which has been the subject of a successful </w:t>
      </w:r>
      <w:r w:rsidDel="00000000" w:rsidR="00000000" w:rsidRPr="00000000">
        <w:rPr>
          <w:i w:val="1"/>
          <w:rtl w:val="0"/>
        </w:rPr>
        <w:t xml:space="preserve">Motion to Reconsider</w:t>
      </w:r>
      <w:r w:rsidDel="00000000" w:rsidR="00000000" w:rsidRPr="00000000">
        <w:rPr>
          <w:rtl w:val="0"/>
        </w:rPr>
        <w:t xml:space="preserve"> (</w:t>
      </w:r>
      <w:hyperlink w:anchor="_hpbgx6e3x84u">
        <w:r w:rsidDel="00000000" w:rsidR="00000000" w:rsidRPr="00000000">
          <w:rPr>
            <w:color w:val="1155cc"/>
            <w:u w:val="single"/>
            <w:rtl w:val="0"/>
          </w:rPr>
          <w:t xml:space="preserve">4(3) § 1.2</w:t>
        </w:r>
      </w:hyperlink>
      <w:r w:rsidDel="00000000" w:rsidR="00000000" w:rsidRPr="00000000">
        <w:rPr>
          <w:rtl w:val="0"/>
        </w:rPr>
        <w:t xml:space="preserve">), or a resolution which has been vetoed by the President is placed under </w:t>
      </w:r>
      <w:r w:rsidDel="00000000" w:rsidR="00000000" w:rsidRPr="00000000">
        <w:rPr>
          <w:rtl w:val="0"/>
        </w:rPr>
        <w:t xml:space="preserve">this </w:t>
      </w:r>
      <w:r w:rsidDel="00000000" w:rsidR="00000000" w:rsidRPr="00000000">
        <w:rPr>
          <w:rtl w:val="0"/>
        </w:rPr>
        <w:t xml:space="preserve">section of the agenda.</w:t>
      </w:r>
    </w:p>
    <w:p w:rsidR="00000000" w:rsidDel="00000000" w:rsidP="00000000" w:rsidRDefault="00000000" w:rsidRPr="00000000" w14:paraId="00000204">
      <w:pPr>
        <w:numPr>
          <w:ilvl w:val="1"/>
          <w:numId w:val="18"/>
        </w:numPr>
        <w:ind w:left="1440" w:hanging="360"/>
      </w:pPr>
      <w:r w:rsidDel="00000000" w:rsidR="00000000" w:rsidRPr="00000000">
        <w:rPr>
          <w:rtl w:val="0"/>
        </w:rPr>
        <w:t xml:space="preserve">The </w:t>
      </w:r>
      <w:hyperlink w:anchor="_9h7v3ksm2vf">
        <w:r w:rsidDel="00000000" w:rsidR="00000000" w:rsidRPr="00000000">
          <w:rPr>
            <w:color w:val="990000"/>
            <w:u w:val="single"/>
            <w:rtl w:val="0"/>
          </w:rPr>
          <w:t xml:space="preserve">Chair</w:t>
        </w:r>
      </w:hyperlink>
      <w:r w:rsidDel="00000000" w:rsidR="00000000" w:rsidRPr="00000000">
        <w:rPr>
          <w:rtl w:val="0"/>
        </w:rPr>
        <w:t xml:space="preserve"> requests </w:t>
      </w:r>
      <w:hyperlink w:anchor="_24hqiznv3h7q">
        <w:r w:rsidDel="00000000" w:rsidR="00000000" w:rsidRPr="00000000">
          <w:rPr>
            <w:color w:val="990000"/>
            <w:u w:val="single"/>
            <w:rtl w:val="0"/>
          </w:rPr>
          <w:t xml:space="preserve">Unanimous Consent</w:t>
        </w:r>
      </w:hyperlink>
      <w:r w:rsidDel="00000000" w:rsidR="00000000" w:rsidRPr="00000000">
        <w:rPr>
          <w:rtl w:val="0"/>
        </w:rPr>
        <w:t xml:space="preserve"> to adopt the </w:t>
      </w:r>
      <w:hyperlink w:anchor="_n5m7u1qc09fm">
        <w:r w:rsidDel="00000000" w:rsidR="00000000" w:rsidRPr="00000000">
          <w:rPr>
            <w:color w:val="990000"/>
            <w:u w:val="single"/>
            <w:rtl w:val="0"/>
          </w:rPr>
          <w:t xml:space="preserve">business</w:t>
        </w:r>
      </w:hyperlink>
      <w:r w:rsidDel="00000000" w:rsidR="00000000" w:rsidRPr="00000000">
        <w:rPr>
          <w:rtl w:val="0"/>
        </w:rPr>
        <w:t xml:space="preserve">. If objected to, the Assembly enters debate on the business pursuant to </w:t>
      </w:r>
      <w:hyperlink w:anchor="_sfgln0c6hgwv">
        <w:r w:rsidDel="00000000" w:rsidR="00000000" w:rsidRPr="00000000">
          <w:rPr>
            <w:color w:val="1155cc"/>
            <w:u w:val="single"/>
            <w:rtl w:val="0"/>
          </w:rPr>
          <w:t xml:space="preserve">3(1) § 2</w:t>
        </w:r>
      </w:hyperlink>
      <w:r w:rsidDel="00000000" w:rsidR="00000000" w:rsidRPr="00000000">
        <w:rPr>
          <w:rtl w:val="0"/>
        </w:rPr>
        <w:t xml:space="preserve">, where the </w:t>
      </w:r>
      <w:hyperlink w:anchor="_kgpte9x6lvbs">
        <w:r w:rsidDel="00000000" w:rsidR="00000000" w:rsidRPr="00000000">
          <w:rPr>
            <w:color w:val="990000"/>
            <w:u w:val="single"/>
            <w:rtl w:val="0"/>
          </w:rPr>
          <w:t xml:space="preserve">introducing individual</w:t>
        </w:r>
      </w:hyperlink>
      <w:r w:rsidDel="00000000" w:rsidR="00000000" w:rsidRPr="00000000">
        <w:rPr>
          <w:rtl w:val="0"/>
        </w:rPr>
        <w:t xml:space="preserve"> is </w:t>
      </w:r>
      <w:r w:rsidDel="00000000" w:rsidR="00000000" w:rsidRPr="00000000">
        <w:rPr>
          <w:rtl w:val="0"/>
        </w:rPr>
        <w:t xml:space="preserve">the mover of the </w:t>
      </w:r>
      <w:r w:rsidDel="00000000" w:rsidR="00000000" w:rsidRPr="00000000">
        <w:rPr>
          <w:i w:val="1"/>
          <w:rtl w:val="0"/>
        </w:rPr>
        <w:t xml:space="preserve">Motion to Reconsider</w:t>
      </w:r>
      <w:r w:rsidDel="00000000" w:rsidR="00000000" w:rsidRPr="00000000">
        <w:rPr>
          <w:rtl w:val="0"/>
        </w:rPr>
        <w:t xml:space="preserve"> (</w:t>
      </w:r>
      <w:hyperlink w:anchor="_hpbgx6e3x84u">
        <w:r w:rsidDel="00000000" w:rsidR="00000000" w:rsidRPr="00000000">
          <w:rPr>
            <w:color w:val="1155cc"/>
            <w:u w:val="single"/>
            <w:rtl w:val="0"/>
          </w:rPr>
          <w:t xml:space="preserve">4(3) § 1.2</w:t>
        </w:r>
      </w:hyperlink>
      <w:r w:rsidDel="00000000" w:rsidR="00000000" w:rsidRPr="00000000">
        <w:rPr>
          <w:rtl w:val="0"/>
        </w:rPr>
        <w:t xml:space="preserve">) </w:t>
      </w:r>
      <w:r w:rsidDel="00000000" w:rsidR="00000000" w:rsidRPr="00000000">
        <w:rPr>
          <w:rtl w:val="0"/>
        </w:rPr>
        <w:t xml:space="preserve">if such a </w:t>
      </w:r>
      <w:hyperlink w:anchor="_f9lo2c31zeiv">
        <w:r w:rsidDel="00000000" w:rsidR="00000000" w:rsidRPr="00000000">
          <w:rPr>
            <w:color w:val="990000"/>
            <w:u w:val="single"/>
            <w:rtl w:val="0"/>
          </w:rPr>
          <w:t xml:space="preserve">motion</w:t>
        </w:r>
      </w:hyperlink>
      <w:r w:rsidDel="00000000" w:rsidR="00000000" w:rsidRPr="00000000">
        <w:rPr>
          <w:rtl w:val="0"/>
        </w:rPr>
        <w:t xml:space="preserve"> has been moved, or is the President if a resolution has been vetoed.</w:t>
      </w:r>
      <w:r w:rsidDel="00000000" w:rsidR="00000000" w:rsidRPr="00000000">
        <w:rPr>
          <w:rtl w:val="0"/>
        </w:rPr>
      </w:r>
    </w:p>
    <w:p w:rsidR="00000000" w:rsidDel="00000000" w:rsidP="00000000" w:rsidRDefault="00000000" w:rsidRPr="00000000" w14:paraId="00000205">
      <w:pPr>
        <w:numPr>
          <w:ilvl w:val="1"/>
          <w:numId w:val="18"/>
        </w:numPr>
        <w:ind w:left="1440" w:hanging="360"/>
      </w:pPr>
      <w:hyperlink w:anchor="_n5m7u1qc09fm">
        <w:r w:rsidDel="00000000" w:rsidR="00000000" w:rsidRPr="00000000">
          <w:rPr>
            <w:color w:val="990000"/>
            <w:u w:val="single"/>
            <w:rtl w:val="0"/>
          </w:rPr>
          <w:t xml:space="preserve">Business</w:t>
        </w:r>
      </w:hyperlink>
      <w:r w:rsidDel="00000000" w:rsidR="00000000" w:rsidRPr="00000000">
        <w:rPr>
          <w:rtl w:val="0"/>
        </w:rPr>
        <w:t xml:space="preserve"> under reconsideration may not be amended. This rule is not suspendable for </w:t>
      </w:r>
      <w:hyperlink w:anchor="_z2051hdfhz2a">
        <w:r w:rsidDel="00000000" w:rsidR="00000000" w:rsidRPr="00000000">
          <w:rPr>
            <w:color w:val="990000"/>
            <w:u w:val="single"/>
            <w:rtl w:val="0"/>
          </w:rPr>
          <w:t xml:space="preserve">resolutions</w:t>
        </w:r>
      </w:hyperlink>
      <w:r w:rsidDel="00000000" w:rsidR="00000000" w:rsidRPr="00000000">
        <w:rPr>
          <w:rtl w:val="0"/>
        </w:rPr>
        <w:t xml:space="preserve"> </w:t>
      </w:r>
      <w:r w:rsidDel="00000000" w:rsidR="00000000" w:rsidRPr="00000000">
        <w:rPr>
          <w:rtl w:val="0"/>
        </w:rPr>
        <w:t xml:space="preserve">which have been vetoed.</w:t>
      </w:r>
      <w:r w:rsidDel="00000000" w:rsidR="00000000" w:rsidRPr="00000000">
        <w:rPr>
          <w:rtl w:val="0"/>
        </w:rPr>
      </w:r>
    </w:p>
    <w:p w:rsidR="00000000" w:rsidDel="00000000" w:rsidP="00000000" w:rsidRDefault="00000000" w:rsidRPr="00000000" w14:paraId="00000206">
      <w:pPr>
        <w:pStyle w:val="Heading3"/>
        <w:numPr>
          <w:ilvl w:val="0"/>
          <w:numId w:val="18"/>
        </w:numPr>
        <w:ind w:left="720" w:hanging="360"/>
      </w:pPr>
      <w:bookmarkStart w:colFirst="0" w:colLast="0" w:name="_aadhqt5lw00p" w:id="118"/>
      <w:bookmarkEnd w:id="118"/>
      <w:r w:rsidDel="00000000" w:rsidR="00000000" w:rsidRPr="00000000">
        <w:rPr>
          <w:rtl w:val="0"/>
        </w:rPr>
        <w:t xml:space="preserve">Matters Arising &amp; Announcements</w:t>
      </w:r>
    </w:p>
    <w:p w:rsidR="00000000" w:rsidDel="00000000" w:rsidP="00000000" w:rsidRDefault="00000000" w:rsidRPr="00000000" w14:paraId="00000207">
      <w:pPr>
        <w:numPr>
          <w:ilvl w:val="1"/>
          <w:numId w:val="18"/>
        </w:numPr>
        <w:ind w:left="1440" w:hanging="360"/>
      </w:pPr>
      <w:r w:rsidDel="00000000" w:rsidR="00000000" w:rsidRPr="00000000">
        <w:rPr>
          <w:rtl w:val="0"/>
        </w:rPr>
        <w:t xml:space="preserve">Any </w:t>
      </w:r>
      <w:hyperlink w:anchor="_wceqvmv5ixf5">
        <w:r w:rsidDel="00000000" w:rsidR="00000000" w:rsidRPr="00000000">
          <w:rPr>
            <w:color w:val="990000"/>
            <w:u w:val="single"/>
            <w:rtl w:val="0"/>
          </w:rPr>
          <w:t xml:space="preserve">Member</w:t>
        </w:r>
      </w:hyperlink>
      <w:r w:rsidDel="00000000" w:rsidR="00000000" w:rsidRPr="00000000">
        <w:rPr>
          <w:rtl w:val="0"/>
        </w:rPr>
        <w:t xml:space="preserve"> may make comments on any issue related or unrelated to Assembly </w:t>
      </w:r>
      <w:hyperlink w:anchor="_n5m7u1qc09fm">
        <w:r w:rsidDel="00000000" w:rsidR="00000000" w:rsidRPr="00000000">
          <w:rPr>
            <w:color w:val="990000"/>
            <w:u w:val="single"/>
            <w:rtl w:val="0"/>
          </w:rPr>
          <w:t xml:space="preserve">business</w:t>
        </w:r>
      </w:hyperlink>
      <w:r w:rsidDel="00000000" w:rsidR="00000000" w:rsidRPr="00000000">
        <w:rPr>
          <w:rtl w:val="0"/>
        </w:rPr>
        <w:t xml:space="preserve">. </w:t>
      </w:r>
    </w:p>
    <w:p w:rsidR="00000000" w:rsidDel="00000000" w:rsidP="00000000" w:rsidRDefault="00000000" w:rsidRPr="00000000" w14:paraId="00000208">
      <w:pPr>
        <w:numPr>
          <w:ilvl w:val="1"/>
          <w:numId w:val="18"/>
        </w:numPr>
        <w:ind w:left="1440" w:hanging="360"/>
      </w:pPr>
      <w:r w:rsidDel="00000000" w:rsidR="00000000" w:rsidRPr="00000000">
        <w:rPr>
          <w:rtl w:val="0"/>
        </w:rPr>
        <w:t xml:space="preserve">Each </w:t>
      </w:r>
      <w:hyperlink w:anchor="_wceqvmv5ixf5">
        <w:r w:rsidDel="00000000" w:rsidR="00000000" w:rsidRPr="00000000">
          <w:rPr>
            <w:color w:val="990000"/>
            <w:u w:val="single"/>
            <w:rtl w:val="0"/>
          </w:rPr>
          <w:t xml:space="preserve">Member</w:t>
        </w:r>
      </w:hyperlink>
      <w:r w:rsidDel="00000000" w:rsidR="00000000" w:rsidRPr="00000000">
        <w:rPr>
          <w:rtl w:val="0"/>
        </w:rPr>
        <w:t xml:space="preserve"> </w:t>
      </w:r>
      <w:r w:rsidDel="00000000" w:rsidR="00000000" w:rsidRPr="00000000">
        <w:rPr>
          <w:rtl w:val="0"/>
        </w:rPr>
        <w:t xml:space="preserve">may speak once for up to two minutes.</w:t>
      </w:r>
    </w:p>
    <w:p w:rsidR="00000000" w:rsidDel="00000000" w:rsidP="00000000" w:rsidRDefault="00000000" w:rsidRPr="00000000" w14:paraId="00000209">
      <w:pPr>
        <w:numPr>
          <w:ilvl w:val="1"/>
          <w:numId w:val="18"/>
        </w:numPr>
        <w:ind w:left="1440" w:hanging="360"/>
      </w:pPr>
      <w:hyperlink w:anchor="_wceqvmv5ixf5">
        <w:r w:rsidDel="00000000" w:rsidR="00000000" w:rsidRPr="00000000">
          <w:rPr>
            <w:color w:val="990000"/>
            <w:u w:val="single"/>
            <w:rtl w:val="0"/>
          </w:rPr>
          <w:t xml:space="preserve">Members</w:t>
        </w:r>
      </w:hyperlink>
      <w:r w:rsidDel="00000000" w:rsidR="00000000" w:rsidRPr="00000000">
        <w:rPr>
          <w:rtl w:val="0"/>
        </w:rPr>
        <w:t xml:space="preserve"> are selected to speak by </w:t>
      </w:r>
      <w:hyperlink w:anchor="_uk8p2mck4sa5">
        <w:r w:rsidDel="00000000" w:rsidR="00000000" w:rsidRPr="00000000">
          <w:rPr>
            <w:color w:val="990000"/>
            <w:u w:val="single"/>
            <w:rtl w:val="0"/>
          </w:rPr>
          <w:t xml:space="preserve">precedence</w:t>
        </w:r>
      </w:hyperlink>
      <w:r w:rsidDel="00000000" w:rsidR="00000000" w:rsidRPr="00000000">
        <w:rPr>
          <w:rtl w:val="0"/>
        </w:rPr>
        <w:t xml:space="preserve">, </w:t>
      </w:r>
      <w:hyperlink w:anchor="_h917geeiagxo">
        <w:r w:rsidDel="00000000" w:rsidR="00000000" w:rsidRPr="00000000">
          <w:rPr>
            <w:color w:val="990000"/>
            <w:u w:val="single"/>
            <w:rtl w:val="0"/>
          </w:rPr>
          <w:t xml:space="preserve">recency</w:t>
        </w:r>
      </w:hyperlink>
      <w:r w:rsidDel="00000000" w:rsidR="00000000" w:rsidRPr="00000000">
        <w:rPr>
          <w:rtl w:val="0"/>
        </w:rPr>
        <w:t xml:space="preserve">, and then </w:t>
      </w:r>
      <w:r w:rsidDel="00000000" w:rsidR="00000000" w:rsidRPr="00000000">
        <w:rPr>
          <w:rtl w:val="0"/>
        </w:rPr>
        <w:t xml:space="preserve">randomness</w:t>
      </w:r>
      <w:r w:rsidDel="00000000" w:rsidR="00000000" w:rsidRPr="00000000">
        <w:rPr>
          <w:rtl w:val="0"/>
        </w:rPr>
        <w:t xml:space="preserve">.</w:t>
      </w:r>
    </w:p>
    <w:p w:rsidR="00000000" w:rsidDel="00000000" w:rsidP="00000000" w:rsidRDefault="00000000" w:rsidRPr="00000000" w14:paraId="0000020A">
      <w:pPr>
        <w:pStyle w:val="Heading3"/>
        <w:numPr>
          <w:ilvl w:val="0"/>
          <w:numId w:val="18"/>
        </w:numPr>
        <w:ind w:left="720" w:hanging="360"/>
      </w:pPr>
      <w:bookmarkStart w:colFirst="0" w:colLast="0" w:name="_bj9g1avw9l6d" w:id="119"/>
      <w:bookmarkEnd w:id="119"/>
      <w:r w:rsidDel="00000000" w:rsidR="00000000" w:rsidRPr="00000000">
        <w:rPr>
          <w:rtl w:val="0"/>
        </w:rPr>
        <w:t xml:space="preserve">Closing &amp; Adjournment</w:t>
      </w:r>
    </w:p>
    <w:p w:rsidR="00000000" w:rsidDel="00000000" w:rsidP="00000000" w:rsidRDefault="00000000" w:rsidRPr="00000000" w14:paraId="0000020B">
      <w:pPr>
        <w:numPr>
          <w:ilvl w:val="1"/>
          <w:numId w:val="18"/>
        </w:numPr>
        <w:ind w:left="1440" w:hanging="360"/>
      </w:pPr>
      <w:r w:rsidDel="00000000" w:rsidR="00000000" w:rsidRPr="00000000">
        <w:rPr>
          <w:rtl w:val="0"/>
        </w:rPr>
        <w:t xml:space="preserve">The </w:t>
      </w:r>
      <w:hyperlink w:anchor="_9h7v3ksm2vf">
        <w:r w:rsidDel="00000000" w:rsidR="00000000" w:rsidRPr="00000000">
          <w:rPr>
            <w:color w:val="990000"/>
            <w:u w:val="single"/>
            <w:rtl w:val="0"/>
          </w:rPr>
          <w:t xml:space="preserve">Chair</w:t>
        </w:r>
      </w:hyperlink>
      <w:r w:rsidDel="00000000" w:rsidR="00000000" w:rsidRPr="00000000">
        <w:rPr>
          <w:rtl w:val="0"/>
        </w:rPr>
        <w:t xml:space="preserve"> conducts a roll call to establish </w:t>
      </w:r>
      <w:hyperlink w:anchor="_yye63nh317xz">
        <w:r w:rsidDel="00000000" w:rsidR="00000000" w:rsidRPr="00000000">
          <w:rPr>
            <w:color w:val="990000"/>
            <w:u w:val="single"/>
            <w:rtl w:val="0"/>
          </w:rPr>
          <w:t xml:space="preserve">quorum</w:t>
        </w:r>
      </w:hyperlink>
      <w:r w:rsidDel="00000000" w:rsidR="00000000" w:rsidRPr="00000000">
        <w:rPr>
          <w:rtl w:val="0"/>
        </w:rPr>
        <w:t xml:space="preserve"> (</w:t>
      </w:r>
      <w:hyperlink w:anchor="_h6b589kbm95v">
        <w:r w:rsidDel="00000000" w:rsidR="00000000" w:rsidRPr="00000000">
          <w:rPr>
            <w:color w:val="1155cc"/>
            <w:u w:val="single"/>
            <w:rtl w:val="0"/>
          </w:rPr>
          <w:t xml:space="preserve">3(1) § 1.2.1</w:t>
        </w:r>
      </w:hyperlink>
      <w:r w:rsidDel="00000000" w:rsidR="00000000" w:rsidRPr="00000000">
        <w:rPr>
          <w:rtl w:val="0"/>
        </w:rPr>
        <w:t xml:space="preserve">).</w:t>
      </w:r>
    </w:p>
    <w:p w:rsidR="00000000" w:rsidDel="00000000" w:rsidP="00000000" w:rsidRDefault="00000000" w:rsidRPr="00000000" w14:paraId="0000020C">
      <w:pPr>
        <w:numPr>
          <w:ilvl w:val="1"/>
          <w:numId w:val="18"/>
        </w:numPr>
        <w:ind w:left="1440" w:hanging="360"/>
        <w:rPr>
          <w:u w:val="none"/>
        </w:rPr>
      </w:pPr>
      <w:r w:rsidDel="00000000" w:rsidR="00000000" w:rsidRPr="00000000">
        <w:rPr>
          <w:rtl w:val="0"/>
        </w:rPr>
        <w:t xml:space="preserve">The </w:t>
      </w:r>
      <w:hyperlink w:anchor="_9h7v3ksm2vf">
        <w:r w:rsidDel="00000000" w:rsidR="00000000" w:rsidRPr="00000000">
          <w:rPr>
            <w:color w:val="990000"/>
            <w:u w:val="single"/>
            <w:rtl w:val="0"/>
          </w:rPr>
          <w:t xml:space="preserve">Chair</w:t>
        </w:r>
      </w:hyperlink>
      <w:r w:rsidDel="00000000" w:rsidR="00000000" w:rsidRPr="00000000">
        <w:rPr>
          <w:rtl w:val="0"/>
        </w:rPr>
        <w:t xml:space="preserve"> makes a </w:t>
      </w:r>
      <w:r w:rsidDel="00000000" w:rsidR="00000000" w:rsidRPr="00000000">
        <w:rPr>
          <w:i w:val="1"/>
          <w:rtl w:val="0"/>
        </w:rPr>
        <w:t xml:space="preserve">Motion to Adjourn</w:t>
      </w:r>
      <w:r w:rsidDel="00000000" w:rsidR="00000000" w:rsidRPr="00000000">
        <w:rPr>
          <w:rtl w:val="0"/>
        </w:rPr>
        <w:t xml:space="preserve"> (</w:t>
      </w:r>
      <w:hyperlink w:anchor="_j6q4xr76xh17">
        <w:r w:rsidDel="00000000" w:rsidR="00000000" w:rsidRPr="00000000">
          <w:rPr>
            <w:color w:val="1155cc"/>
            <w:u w:val="single"/>
            <w:rtl w:val="0"/>
          </w:rPr>
          <w:t xml:space="preserve">4(3) § 1.4</w:t>
        </w:r>
      </w:hyperlink>
      <w:r w:rsidDel="00000000" w:rsidR="00000000" w:rsidRPr="00000000">
        <w:rPr>
          <w:rtl w:val="0"/>
        </w:rPr>
        <w:t xml:space="preserve">), which is considered adopted.</w:t>
      </w:r>
    </w:p>
    <w:p w:rsidR="00000000" w:rsidDel="00000000" w:rsidP="00000000" w:rsidRDefault="00000000" w:rsidRPr="00000000" w14:paraId="0000020D">
      <w:pPr>
        <w:rPr/>
      </w:pPr>
      <w:r w:rsidDel="00000000" w:rsidR="00000000" w:rsidRPr="00000000">
        <w:rPr>
          <w:rtl w:val="0"/>
        </w:rPr>
      </w:r>
    </w:p>
    <w:p w:rsidR="00000000" w:rsidDel="00000000" w:rsidP="00000000" w:rsidRDefault="00000000" w:rsidRPr="00000000" w14:paraId="0000020E">
      <w:pPr>
        <w:rPr/>
      </w:pPr>
      <w:r w:rsidDel="00000000" w:rsidR="00000000" w:rsidRPr="00000000">
        <w:rPr>
          <w:rtl w:val="0"/>
        </w:rPr>
      </w:r>
    </w:p>
    <w:p w:rsidR="00000000" w:rsidDel="00000000" w:rsidP="00000000" w:rsidRDefault="00000000" w:rsidRPr="00000000" w14:paraId="0000020F">
      <w:pPr>
        <w:pStyle w:val="Heading2"/>
        <w:rPr/>
      </w:pPr>
      <w:bookmarkStart w:colFirst="0" w:colLast="0" w:name="_sft1kpmzpmrj" w:id="120"/>
      <w:bookmarkEnd w:id="120"/>
      <w:r w:rsidDel="00000000" w:rsidR="00000000" w:rsidRPr="00000000">
        <w:rPr>
          <w:rtl w:val="0"/>
        </w:rPr>
        <w:t xml:space="preserve">Chapter 3. Rules of Conduct</w:t>
      </w:r>
    </w:p>
    <w:p w:rsidR="00000000" w:rsidDel="00000000" w:rsidP="00000000" w:rsidRDefault="00000000" w:rsidRPr="00000000" w14:paraId="00000210">
      <w:pPr>
        <w:pStyle w:val="Heading3"/>
        <w:numPr>
          <w:ilvl w:val="0"/>
          <w:numId w:val="8"/>
        </w:numPr>
        <w:ind w:left="720" w:hanging="360"/>
        <w:rPr/>
      </w:pPr>
      <w:bookmarkStart w:colFirst="0" w:colLast="0" w:name="_tpn9rv56fooz" w:id="121"/>
      <w:bookmarkEnd w:id="121"/>
      <w:r w:rsidDel="00000000" w:rsidR="00000000" w:rsidRPr="00000000">
        <w:rPr>
          <w:rtl w:val="0"/>
        </w:rPr>
        <w:t xml:space="preserve">Knowledge &amp; Consent</w:t>
      </w:r>
    </w:p>
    <w:p w:rsidR="00000000" w:rsidDel="00000000" w:rsidP="00000000" w:rsidRDefault="00000000" w:rsidRPr="00000000" w14:paraId="00000211">
      <w:pPr>
        <w:numPr>
          <w:ilvl w:val="1"/>
          <w:numId w:val="8"/>
        </w:numPr>
        <w:ind w:left="1440" w:hanging="360"/>
      </w:pPr>
      <w:r w:rsidDel="00000000" w:rsidR="00000000" w:rsidRPr="00000000">
        <w:rPr>
          <w:rtl w:val="0"/>
        </w:rPr>
        <w:t xml:space="preserve">The content of this Chapter must be visibly posted in the gallery seating area.</w:t>
      </w:r>
    </w:p>
    <w:p w:rsidR="00000000" w:rsidDel="00000000" w:rsidP="00000000" w:rsidRDefault="00000000" w:rsidRPr="00000000" w14:paraId="00000212">
      <w:pPr>
        <w:numPr>
          <w:ilvl w:val="1"/>
          <w:numId w:val="8"/>
        </w:numPr>
        <w:ind w:left="1440" w:hanging="360"/>
      </w:pPr>
      <w:r w:rsidDel="00000000" w:rsidR="00000000" w:rsidRPr="00000000">
        <w:rPr>
          <w:rtl w:val="0"/>
        </w:rPr>
        <w:t xml:space="preserve">Attendance at an Assembly meeting constitutes consent to abide by these rules, including the enforcement of penalties.</w:t>
      </w:r>
    </w:p>
    <w:p w:rsidR="00000000" w:rsidDel="00000000" w:rsidP="00000000" w:rsidRDefault="00000000" w:rsidRPr="00000000" w14:paraId="00000213">
      <w:pPr>
        <w:pStyle w:val="Heading3"/>
        <w:numPr>
          <w:ilvl w:val="0"/>
          <w:numId w:val="8"/>
        </w:numPr>
        <w:ind w:left="720" w:hanging="360"/>
        <w:rPr/>
      </w:pPr>
      <w:bookmarkStart w:colFirst="0" w:colLast="0" w:name="_kmm9h6p0p5yu" w:id="122"/>
      <w:bookmarkEnd w:id="122"/>
      <w:r w:rsidDel="00000000" w:rsidR="00000000" w:rsidRPr="00000000">
        <w:rPr>
          <w:rtl w:val="0"/>
        </w:rPr>
        <w:t xml:space="preserve">Code of Conduct</w:t>
      </w:r>
    </w:p>
    <w:p w:rsidR="00000000" w:rsidDel="00000000" w:rsidP="00000000" w:rsidRDefault="00000000" w:rsidRPr="00000000" w14:paraId="00000214">
      <w:pPr>
        <w:numPr>
          <w:ilvl w:val="1"/>
          <w:numId w:val="8"/>
        </w:numPr>
        <w:ind w:left="1440" w:hanging="360"/>
      </w:pPr>
      <w:r w:rsidDel="00000000" w:rsidR="00000000" w:rsidRPr="00000000">
        <w:rPr>
          <w:rtl w:val="0"/>
        </w:rPr>
        <w:t xml:space="preserve">The following intentional acts are breaches of conduct:</w:t>
      </w:r>
    </w:p>
    <w:p w:rsidR="00000000" w:rsidDel="00000000" w:rsidP="00000000" w:rsidRDefault="00000000" w:rsidRPr="00000000" w14:paraId="00000215">
      <w:pPr>
        <w:numPr>
          <w:ilvl w:val="0"/>
          <w:numId w:val="2"/>
        </w:numPr>
        <w:ind w:left="1440" w:hanging="360"/>
        <w:rPr>
          <w:u w:val="none"/>
        </w:rPr>
      </w:pPr>
      <w:r w:rsidDel="00000000" w:rsidR="00000000" w:rsidRPr="00000000">
        <w:rPr>
          <w:rtl w:val="0"/>
        </w:rPr>
        <w:t xml:space="preserve">inhibiting a </w:t>
      </w:r>
      <w:hyperlink w:anchor="_wceqvmv5ixf5">
        <w:r w:rsidDel="00000000" w:rsidR="00000000" w:rsidRPr="00000000">
          <w:rPr>
            <w:color w:val="990000"/>
            <w:u w:val="single"/>
            <w:rtl w:val="0"/>
          </w:rPr>
          <w:t xml:space="preserve">Member</w:t>
        </w:r>
      </w:hyperlink>
      <w:r w:rsidDel="00000000" w:rsidR="00000000" w:rsidRPr="00000000">
        <w:rPr>
          <w:rtl w:val="0"/>
        </w:rPr>
        <w:t xml:space="preserve"> </w:t>
      </w:r>
      <w:r w:rsidDel="00000000" w:rsidR="00000000" w:rsidRPr="00000000">
        <w:rPr>
          <w:rtl w:val="0"/>
        </w:rPr>
        <w:t xml:space="preserve">from full participation in the </w:t>
      </w:r>
      <w:hyperlink w:anchor="_bxynayjqe37l">
        <w:r w:rsidDel="00000000" w:rsidR="00000000" w:rsidRPr="00000000">
          <w:rPr>
            <w:color w:val="990000"/>
            <w:u w:val="single"/>
            <w:rtl w:val="0"/>
          </w:rPr>
          <w:t xml:space="preserve">meeting</w:t>
        </w:r>
      </w:hyperlink>
      <w:r w:rsidDel="00000000" w:rsidR="00000000" w:rsidRPr="00000000">
        <w:rPr>
          <w:rtl w:val="0"/>
        </w:rPr>
        <w:t xml:space="preserve">.</w:t>
      </w:r>
    </w:p>
    <w:p w:rsidR="00000000" w:rsidDel="00000000" w:rsidP="00000000" w:rsidRDefault="00000000" w:rsidRPr="00000000" w14:paraId="00000216">
      <w:pPr>
        <w:numPr>
          <w:ilvl w:val="0"/>
          <w:numId w:val="2"/>
        </w:numPr>
        <w:ind w:left="1440" w:hanging="360"/>
        <w:rPr>
          <w:u w:val="none"/>
        </w:rPr>
      </w:pPr>
      <w:r w:rsidDel="00000000" w:rsidR="00000000" w:rsidRPr="00000000">
        <w:rPr>
          <w:rtl w:val="0"/>
        </w:rPr>
        <w:t xml:space="preserve">speaking out of turn, intentionally insulting another, or using vulgar or obscene language.</w:t>
      </w:r>
    </w:p>
    <w:p w:rsidR="00000000" w:rsidDel="00000000" w:rsidP="00000000" w:rsidRDefault="00000000" w:rsidRPr="00000000" w14:paraId="00000217">
      <w:pPr>
        <w:numPr>
          <w:ilvl w:val="0"/>
          <w:numId w:val="2"/>
        </w:numPr>
        <w:ind w:left="1440" w:hanging="360"/>
        <w:rPr>
          <w:u w:val="none"/>
        </w:rPr>
      </w:pPr>
      <w:r w:rsidDel="00000000" w:rsidR="00000000" w:rsidRPr="00000000">
        <w:rPr>
          <w:rtl w:val="0"/>
        </w:rPr>
        <w:t xml:space="preserve">acting violently.</w:t>
      </w:r>
    </w:p>
    <w:p w:rsidR="00000000" w:rsidDel="00000000" w:rsidP="00000000" w:rsidRDefault="00000000" w:rsidRPr="00000000" w14:paraId="00000218">
      <w:pPr>
        <w:numPr>
          <w:ilvl w:val="0"/>
          <w:numId w:val="2"/>
        </w:numPr>
        <w:ind w:left="1440" w:hanging="360"/>
        <w:rPr>
          <w:u w:val="none"/>
        </w:rPr>
      </w:pPr>
      <w:r w:rsidDel="00000000" w:rsidR="00000000" w:rsidRPr="00000000">
        <w:rPr>
          <w:rtl w:val="0"/>
        </w:rPr>
        <w:t xml:space="preserve">failing to comply with the instructions of the </w:t>
      </w:r>
      <w:hyperlink w:anchor="_9h7v3ksm2vf">
        <w:r w:rsidDel="00000000" w:rsidR="00000000" w:rsidRPr="00000000">
          <w:rPr>
            <w:color w:val="990000"/>
            <w:u w:val="single"/>
            <w:rtl w:val="0"/>
          </w:rPr>
          <w:t xml:space="preserve">Chair</w:t>
        </w:r>
      </w:hyperlink>
      <w:r w:rsidDel="00000000" w:rsidR="00000000" w:rsidRPr="00000000">
        <w:rPr>
          <w:rtl w:val="0"/>
        </w:rPr>
        <w:t xml:space="preserve">, as long as such instructions are consistent with </w:t>
      </w:r>
      <w:hyperlink w:anchor="_dfwlt3uh6qck">
        <w:r w:rsidDel="00000000" w:rsidR="00000000" w:rsidRPr="00000000">
          <w:rPr>
            <w:color w:val="990000"/>
            <w:u w:val="single"/>
            <w:rtl w:val="0"/>
          </w:rPr>
          <w:t xml:space="preserve">these Procedures</w:t>
        </w:r>
      </w:hyperlink>
      <w:r w:rsidDel="00000000" w:rsidR="00000000" w:rsidRPr="00000000">
        <w:rPr>
          <w:rtl w:val="0"/>
        </w:rPr>
        <w:t xml:space="preserve"> and the other </w:t>
      </w:r>
      <w:hyperlink w:anchor="_756vh7s0mykw">
        <w:r w:rsidDel="00000000" w:rsidR="00000000" w:rsidRPr="00000000">
          <w:rPr>
            <w:color w:val="990000"/>
            <w:u w:val="single"/>
            <w:rtl w:val="0"/>
          </w:rPr>
          <w:t xml:space="preserve">Governing Documents</w:t>
        </w:r>
      </w:hyperlink>
      <w:r w:rsidDel="00000000" w:rsidR="00000000" w:rsidRPr="00000000">
        <w:rPr>
          <w:rtl w:val="0"/>
        </w:rPr>
        <w:t xml:space="preserve">.</w:t>
      </w:r>
    </w:p>
    <w:p w:rsidR="00000000" w:rsidDel="00000000" w:rsidP="00000000" w:rsidRDefault="00000000" w:rsidRPr="00000000" w14:paraId="00000219">
      <w:pPr>
        <w:numPr>
          <w:ilvl w:val="0"/>
          <w:numId w:val="2"/>
        </w:numPr>
        <w:ind w:left="1440" w:hanging="360"/>
        <w:rPr>
          <w:u w:val="none"/>
        </w:rPr>
      </w:pPr>
      <w:r w:rsidDel="00000000" w:rsidR="00000000" w:rsidRPr="00000000">
        <w:rPr>
          <w:rtl w:val="0"/>
        </w:rPr>
        <w:t xml:space="preserve">obstructing official proceedings.</w:t>
      </w:r>
    </w:p>
    <w:p w:rsidR="00000000" w:rsidDel="00000000" w:rsidP="00000000" w:rsidRDefault="00000000" w:rsidRPr="00000000" w14:paraId="0000021A">
      <w:pPr>
        <w:pStyle w:val="Heading3"/>
        <w:numPr>
          <w:ilvl w:val="0"/>
          <w:numId w:val="8"/>
        </w:numPr>
        <w:ind w:left="720" w:hanging="360"/>
        <w:rPr/>
      </w:pPr>
      <w:bookmarkStart w:colFirst="0" w:colLast="0" w:name="_v0wtfzrwqaq5" w:id="123"/>
      <w:bookmarkEnd w:id="123"/>
      <w:r w:rsidDel="00000000" w:rsidR="00000000" w:rsidRPr="00000000">
        <w:rPr>
          <w:rtl w:val="0"/>
        </w:rPr>
        <w:t xml:space="preserve">Penalties</w:t>
      </w:r>
    </w:p>
    <w:p w:rsidR="00000000" w:rsidDel="00000000" w:rsidP="00000000" w:rsidRDefault="00000000" w:rsidRPr="00000000" w14:paraId="0000021B">
      <w:pPr>
        <w:numPr>
          <w:ilvl w:val="1"/>
          <w:numId w:val="8"/>
        </w:numPr>
        <w:ind w:left="1440" w:hanging="360"/>
      </w:pPr>
      <w:r w:rsidDel="00000000" w:rsidR="00000000" w:rsidRPr="00000000">
        <w:rPr>
          <w:rtl w:val="0"/>
        </w:rPr>
        <w:t xml:space="preserve">When a breach of the </w:t>
      </w:r>
      <w:r w:rsidDel="00000000" w:rsidR="00000000" w:rsidRPr="00000000">
        <w:rPr>
          <w:i w:val="1"/>
          <w:rtl w:val="0"/>
        </w:rPr>
        <w:t xml:space="preserve">Code of Conduct</w:t>
      </w:r>
      <w:r w:rsidDel="00000000" w:rsidR="00000000" w:rsidRPr="00000000">
        <w:rPr>
          <w:rtl w:val="0"/>
        </w:rPr>
        <w:t xml:space="preserve"> occurs (</w:t>
      </w:r>
      <w:hyperlink w:anchor="_kmm9h6p0p5yu">
        <w:r w:rsidDel="00000000" w:rsidR="00000000" w:rsidRPr="00000000">
          <w:rPr>
            <w:color w:val="0b5394"/>
            <w:u w:val="single"/>
            <w:rtl w:val="0"/>
          </w:rPr>
          <w:t xml:space="preserve">2</w:t>
        </w:r>
      </w:hyperlink>
      <w:r w:rsidDel="00000000" w:rsidR="00000000" w:rsidRPr="00000000">
        <w:rPr>
          <w:rtl w:val="0"/>
        </w:rPr>
        <w:t xml:space="preserve">), the </w:t>
      </w:r>
      <w:hyperlink w:anchor="_9h7v3ksm2vf">
        <w:r w:rsidDel="00000000" w:rsidR="00000000" w:rsidRPr="00000000">
          <w:rPr>
            <w:color w:val="990000"/>
            <w:u w:val="single"/>
            <w:rtl w:val="0"/>
          </w:rPr>
          <w:t xml:space="preserve">Chair</w:t>
        </w:r>
      </w:hyperlink>
      <w:r w:rsidDel="00000000" w:rsidR="00000000" w:rsidRPr="00000000">
        <w:rPr>
          <w:rtl w:val="0"/>
        </w:rPr>
        <w:t xml:space="preserve"> issues a warning to the individual committing the breach.</w:t>
      </w:r>
    </w:p>
    <w:p w:rsidR="00000000" w:rsidDel="00000000" w:rsidP="00000000" w:rsidRDefault="00000000" w:rsidRPr="00000000" w14:paraId="0000021C">
      <w:pPr>
        <w:numPr>
          <w:ilvl w:val="1"/>
          <w:numId w:val="8"/>
        </w:numPr>
        <w:ind w:left="1440" w:hanging="360"/>
      </w:pPr>
      <w:r w:rsidDel="00000000" w:rsidR="00000000" w:rsidRPr="00000000">
        <w:rPr>
          <w:rtl w:val="0"/>
        </w:rPr>
        <w:t xml:space="preserve">After issuing a warning to an individual at a given </w:t>
      </w:r>
      <w:hyperlink w:anchor="_bxynayjqe37l">
        <w:r w:rsidDel="00000000" w:rsidR="00000000" w:rsidRPr="00000000">
          <w:rPr>
            <w:color w:val="990000"/>
            <w:u w:val="single"/>
            <w:rtl w:val="0"/>
          </w:rPr>
          <w:t xml:space="preserve">meeting</w:t>
        </w:r>
      </w:hyperlink>
      <w:r w:rsidDel="00000000" w:rsidR="00000000" w:rsidRPr="00000000">
        <w:rPr>
          <w:rtl w:val="0"/>
        </w:rPr>
        <w:t xml:space="preserve">, the </w:t>
      </w:r>
      <w:hyperlink w:anchor="_9h7v3ksm2vf">
        <w:r w:rsidDel="00000000" w:rsidR="00000000" w:rsidRPr="00000000">
          <w:rPr>
            <w:color w:val="990000"/>
            <w:u w:val="single"/>
            <w:rtl w:val="0"/>
          </w:rPr>
          <w:t xml:space="preserve">Chair</w:t>
        </w:r>
      </w:hyperlink>
      <w:r w:rsidDel="00000000" w:rsidR="00000000" w:rsidRPr="00000000">
        <w:rPr>
          <w:rtl w:val="0"/>
        </w:rPr>
        <w:t xml:space="preserve"> ejects them from the meeting for further or continued breaches.</w:t>
      </w:r>
    </w:p>
    <w:p w:rsidR="00000000" w:rsidDel="00000000" w:rsidP="00000000" w:rsidRDefault="00000000" w:rsidRPr="00000000" w14:paraId="0000021D">
      <w:pPr>
        <w:rPr/>
      </w:pPr>
      <w:r w:rsidDel="00000000" w:rsidR="00000000" w:rsidRPr="00000000">
        <w:rPr>
          <w:rtl w:val="0"/>
        </w:rPr>
      </w:r>
    </w:p>
    <w:p w:rsidR="00000000" w:rsidDel="00000000" w:rsidP="00000000" w:rsidRDefault="00000000" w:rsidRPr="00000000" w14:paraId="0000021E">
      <w:pPr>
        <w:rPr/>
      </w:pPr>
      <w:r w:rsidDel="00000000" w:rsidR="00000000" w:rsidRPr="00000000">
        <w:rPr>
          <w:rtl w:val="0"/>
        </w:rPr>
      </w:r>
    </w:p>
    <w:p w:rsidR="00000000" w:rsidDel="00000000" w:rsidP="00000000" w:rsidRDefault="00000000" w:rsidRPr="00000000" w14:paraId="0000021F">
      <w:pPr>
        <w:pStyle w:val="Heading2"/>
        <w:rPr/>
      </w:pPr>
      <w:bookmarkStart w:colFirst="0" w:colLast="0" w:name="_iy5g0oboe4li" w:id="124"/>
      <w:bookmarkEnd w:id="124"/>
      <w:r w:rsidDel="00000000" w:rsidR="00000000" w:rsidRPr="00000000">
        <w:rPr>
          <w:rtl w:val="0"/>
        </w:rPr>
        <w:t xml:space="preserve">Chapter 4. The First Meeting</w:t>
      </w:r>
    </w:p>
    <w:p w:rsidR="00000000" w:rsidDel="00000000" w:rsidP="00000000" w:rsidRDefault="00000000" w:rsidRPr="00000000" w14:paraId="00000220">
      <w:pPr>
        <w:pStyle w:val="Heading3"/>
        <w:numPr>
          <w:ilvl w:val="0"/>
          <w:numId w:val="33"/>
        </w:numPr>
        <w:ind w:left="720" w:hanging="360"/>
        <w:rPr/>
      </w:pPr>
      <w:bookmarkStart w:colFirst="0" w:colLast="0" w:name="_yn52ueli5dbq" w:id="125"/>
      <w:bookmarkEnd w:id="125"/>
      <w:r w:rsidDel="00000000" w:rsidR="00000000" w:rsidRPr="00000000">
        <w:rPr>
          <w:rtl w:val="0"/>
        </w:rPr>
        <w:t xml:space="preserve">Chair</w:t>
      </w:r>
    </w:p>
    <w:p w:rsidR="00000000" w:rsidDel="00000000" w:rsidP="00000000" w:rsidRDefault="00000000" w:rsidRPr="00000000" w14:paraId="00000221">
      <w:pPr>
        <w:numPr>
          <w:ilvl w:val="1"/>
          <w:numId w:val="33"/>
        </w:numPr>
        <w:ind w:left="1440" w:hanging="360"/>
      </w:pPr>
      <w:r w:rsidDel="00000000" w:rsidR="00000000" w:rsidRPr="00000000">
        <w:rPr>
          <w:rtl w:val="0"/>
        </w:rPr>
        <w:t xml:space="preserve">The </w:t>
      </w:r>
      <w:hyperlink w:anchor="_9h7v3ksm2vf">
        <w:r w:rsidDel="00000000" w:rsidR="00000000" w:rsidRPr="00000000">
          <w:rPr>
            <w:color w:val="990000"/>
            <w:u w:val="single"/>
            <w:rtl w:val="0"/>
          </w:rPr>
          <w:t xml:space="preserve">Chair</w:t>
        </w:r>
      </w:hyperlink>
      <w:r w:rsidDel="00000000" w:rsidR="00000000" w:rsidRPr="00000000">
        <w:rPr>
          <w:rtl w:val="0"/>
        </w:rPr>
        <w:t xml:space="preserve"> of the first </w:t>
      </w:r>
      <w:hyperlink w:anchor="_bxynayjqe37l">
        <w:r w:rsidDel="00000000" w:rsidR="00000000" w:rsidRPr="00000000">
          <w:rPr>
            <w:color w:val="990000"/>
            <w:u w:val="single"/>
            <w:rtl w:val="0"/>
          </w:rPr>
          <w:t xml:space="preserve">meeting</w:t>
        </w:r>
      </w:hyperlink>
      <w:r w:rsidDel="00000000" w:rsidR="00000000" w:rsidRPr="00000000">
        <w:rPr>
          <w:rtl w:val="0"/>
        </w:rPr>
        <w:t xml:space="preserve"> of a </w:t>
      </w:r>
      <w:hyperlink w:anchor="_at3fyxf8mj21">
        <w:r w:rsidDel="00000000" w:rsidR="00000000" w:rsidRPr="00000000">
          <w:rPr>
            <w:color w:val="990000"/>
            <w:u w:val="single"/>
            <w:rtl w:val="0"/>
          </w:rPr>
          <w:t xml:space="preserve">legislative session</w:t>
        </w:r>
      </w:hyperlink>
      <w:r w:rsidDel="00000000" w:rsidR="00000000" w:rsidRPr="00000000">
        <w:rPr>
          <w:rtl w:val="0"/>
        </w:rPr>
        <w:t xml:space="preserve"> is the Chief Justice of the Central Student Judiciary.</w:t>
      </w:r>
    </w:p>
    <w:p w:rsidR="00000000" w:rsidDel="00000000" w:rsidP="00000000" w:rsidRDefault="00000000" w:rsidRPr="00000000" w14:paraId="00000222">
      <w:pPr>
        <w:pStyle w:val="Heading3"/>
        <w:numPr>
          <w:ilvl w:val="0"/>
          <w:numId w:val="33"/>
        </w:numPr>
        <w:ind w:left="720" w:hanging="360"/>
        <w:rPr/>
      </w:pPr>
      <w:bookmarkStart w:colFirst="0" w:colLast="0" w:name="_m8ube32obkhs" w:id="126"/>
      <w:bookmarkEnd w:id="126"/>
      <w:r w:rsidDel="00000000" w:rsidR="00000000" w:rsidRPr="00000000">
        <w:rPr>
          <w:rtl w:val="0"/>
        </w:rPr>
        <w:t xml:space="preserve">Agenda</w:t>
      </w:r>
    </w:p>
    <w:p w:rsidR="00000000" w:rsidDel="00000000" w:rsidP="00000000" w:rsidRDefault="00000000" w:rsidRPr="00000000" w14:paraId="00000223">
      <w:pPr>
        <w:numPr>
          <w:ilvl w:val="1"/>
          <w:numId w:val="33"/>
        </w:numPr>
        <w:ind w:left="1440" w:hanging="360"/>
      </w:pPr>
      <w:r w:rsidDel="00000000" w:rsidR="00000000" w:rsidRPr="00000000">
        <w:rPr>
          <w:rtl w:val="0"/>
        </w:rPr>
        <w:t xml:space="preserve">The agenda of the first </w:t>
      </w:r>
      <w:hyperlink w:anchor="_bxynayjqe37l">
        <w:r w:rsidDel="00000000" w:rsidR="00000000" w:rsidRPr="00000000">
          <w:rPr>
            <w:color w:val="990000"/>
            <w:u w:val="single"/>
            <w:rtl w:val="0"/>
          </w:rPr>
          <w:t xml:space="preserve">meeting</w:t>
        </w:r>
      </w:hyperlink>
      <w:r w:rsidDel="00000000" w:rsidR="00000000" w:rsidRPr="00000000">
        <w:rPr>
          <w:rtl w:val="0"/>
        </w:rPr>
        <w:t xml:space="preserve"> of a </w:t>
      </w:r>
      <w:hyperlink w:anchor="_at3fyxf8mj21">
        <w:r w:rsidDel="00000000" w:rsidR="00000000" w:rsidRPr="00000000">
          <w:rPr>
            <w:color w:val="990000"/>
            <w:u w:val="single"/>
            <w:rtl w:val="0"/>
          </w:rPr>
          <w:t xml:space="preserve">legislative session</w:t>
        </w:r>
      </w:hyperlink>
      <w:r w:rsidDel="00000000" w:rsidR="00000000" w:rsidRPr="00000000">
        <w:rPr>
          <w:rtl w:val="0"/>
        </w:rPr>
        <w:t xml:space="preserve"> </w:t>
      </w:r>
      <w:r w:rsidDel="00000000" w:rsidR="00000000" w:rsidRPr="00000000">
        <w:rPr>
          <w:rtl w:val="0"/>
        </w:rPr>
        <w:t xml:space="preserve">is modified, with only the following sections appearing:</w:t>
      </w:r>
    </w:p>
    <w:p w:rsidR="00000000" w:rsidDel="00000000" w:rsidP="00000000" w:rsidRDefault="00000000" w:rsidRPr="00000000" w14:paraId="00000224">
      <w:pPr>
        <w:numPr>
          <w:ilvl w:val="0"/>
          <w:numId w:val="30"/>
        </w:numPr>
        <w:ind w:left="2160" w:hanging="360"/>
        <w:rPr/>
      </w:pPr>
      <w:hyperlink w:anchor="_f1c0sr57qbnu">
        <w:r w:rsidDel="00000000" w:rsidR="00000000" w:rsidRPr="00000000">
          <w:rPr>
            <w:color w:val="1155cc"/>
            <w:u w:val="single"/>
            <w:rtl w:val="0"/>
          </w:rPr>
          <w:t xml:space="preserve">Call to Order &amp; Convening Matters</w:t>
        </w:r>
      </w:hyperlink>
      <w:r w:rsidDel="00000000" w:rsidR="00000000" w:rsidRPr="00000000">
        <w:rPr>
          <w:color w:val="1155cc"/>
          <w:rtl w:val="0"/>
        </w:rPr>
        <w:t xml:space="preserve"> </w:t>
      </w:r>
      <w:r w:rsidDel="00000000" w:rsidR="00000000" w:rsidRPr="00000000">
        <w:rPr>
          <w:rtl w:val="0"/>
        </w:rPr>
      </w:r>
    </w:p>
    <w:p w:rsidR="00000000" w:rsidDel="00000000" w:rsidP="00000000" w:rsidRDefault="00000000" w:rsidRPr="00000000" w14:paraId="00000225">
      <w:pPr>
        <w:numPr>
          <w:ilvl w:val="0"/>
          <w:numId w:val="30"/>
        </w:numPr>
        <w:ind w:left="2160" w:hanging="360"/>
        <w:rPr/>
      </w:pPr>
      <w:hyperlink w:anchor="_525i1fqa457x">
        <w:r w:rsidDel="00000000" w:rsidR="00000000" w:rsidRPr="00000000">
          <w:rPr>
            <w:color w:val="1155cc"/>
            <w:u w:val="single"/>
            <w:rtl w:val="0"/>
          </w:rPr>
          <w:t xml:space="preserve">Elections</w:t>
        </w:r>
      </w:hyperlink>
      <w:r w:rsidDel="00000000" w:rsidR="00000000" w:rsidRPr="00000000">
        <w:rPr>
          <w:rtl w:val="0"/>
        </w:rPr>
        <w:t xml:space="preserve"> (Speakership only)</w:t>
      </w:r>
    </w:p>
    <w:p w:rsidR="00000000" w:rsidDel="00000000" w:rsidP="00000000" w:rsidRDefault="00000000" w:rsidRPr="00000000" w14:paraId="00000226">
      <w:pPr>
        <w:numPr>
          <w:ilvl w:val="0"/>
          <w:numId w:val="30"/>
        </w:numPr>
        <w:ind w:left="2160" w:hanging="360"/>
        <w:rPr/>
      </w:pPr>
      <w:hyperlink w:anchor="_uivyefcrzyoq">
        <w:r w:rsidDel="00000000" w:rsidR="00000000" w:rsidRPr="00000000">
          <w:rPr>
            <w:color w:val="1155cc"/>
            <w:u w:val="single"/>
            <w:rtl w:val="0"/>
          </w:rPr>
          <w:t xml:space="preserve">Reports</w:t>
        </w:r>
      </w:hyperlink>
      <w:r w:rsidDel="00000000" w:rsidR="00000000" w:rsidRPr="00000000">
        <w:rPr>
          <w:rtl w:val="0"/>
        </w:rPr>
      </w:r>
    </w:p>
    <w:p w:rsidR="00000000" w:rsidDel="00000000" w:rsidP="00000000" w:rsidRDefault="00000000" w:rsidRPr="00000000" w14:paraId="00000227">
      <w:pPr>
        <w:numPr>
          <w:ilvl w:val="0"/>
          <w:numId w:val="30"/>
        </w:numPr>
        <w:ind w:left="2160" w:hanging="360"/>
        <w:rPr/>
      </w:pPr>
      <w:hyperlink w:anchor="_525i1fqa457x">
        <w:r w:rsidDel="00000000" w:rsidR="00000000" w:rsidRPr="00000000">
          <w:rPr>
            <w:color w:val="1155cc"/>
            <w:u w:val="single"/>
            <w:rtl w:val="0"/>
          </w:rPr>
          <w:t xml:space="preserve">Elections</w:t>
        </w:r>
      </w:hyperlink>
      <w:r w:rsidDel="00000000" w:rsidR="00000000" w:rsidRPr="00000000">
        <w:rPr>
          <w:rtl w:val="0"/>
        </w:rPr>
        <w:t xml:space="preserve"> (all others)</w:t>
      </w:r>
      <w:r w:rsidDel="00000000" w:rsidR="00000000" w:rsidRPr="00000000">
        <w:rPr>
          <w:rtl w:val="0"/>
        </w:rPr>
      </w:r>
    </w:p>
    <w:p w:rsidR="00000000" w:rsidDel="00000000" w:rsidP="00000000" w:rsidRDefault="00000000" w:rsidRPr="00000000" w14:paraId="00000228">
      <w:pPr>
        <w:numPr>
          <w:ilvl w:val="0"/>
          <w:numId w:val="30"/>
        </w:numPr>
        <w:ind w:left="2160" w:hanging="360"/>
        <w:rPr/>
      </w:pPr>
      <w:hyperlink w:anchor="_aadhqt5lw00p">
        <w:r w:rsidDel="00000000" w:rsidR="00000000" w:rsidRPr="00000000">
          <w:rPr>
            <w:color w:val="1155cc"/>
            <w:u w:val="single"/>
            <w:rtl w:val="0"/>
          </w:rPr>
          <w:t xml:space="preserve">Matters Arising &amp; Announcements</w:t>
        </w:r>
      </w:hyperlink>
      <w:r w:rsidDel="00000000" w:rsidR="00000000" w:rsidRPr="00000000">
        <w:rPr>
          <w:rtl w:val="0"/>
        </w:rPr>
      </w:r>
    </w:p>
    <w:p w:rsidR="00000000" w:rsidDel="00000000" w:rsidP="00000000" w:rsidRDefault="00000000" w:rsidRPr="00000000" w14:paraId="00000229">
      <w:pPr>
        <w:numPr>
          <w:ilvl w:val="0"/>
          <w:numId w:val="30"/>
        </w:numPr>
        <w:ind w:left="2160" w:hanging="360"/>
        <w:rPr/>
      </w:pPr>
      <w:hyperlink w:anchor="_bj9g1avw9l6d">
        <w:r w:rsidDel="00000000" w:rsidR="00000000" w:rsidRPr="00000000">
          <w:rPr>
            <w:color w:val="1155cc"/>
            <w:u w:val="single"/>
            <w:rtl w:val="0"/>
          </w:rPr>
          <w:t xml:space="preserve">Closing &amp; Adjournment</w:t>
        </w:r>
      </w:hyperlink>
      <w:r w:rsidDel="00000000" w:rsidR="00000000" w:rsidRPr="00000000">
        <w:rPr>
          <w:rtl w:val="0"/>
        </w:rPr>
      </w:r>
    </w:p>
    <w:p w:rsidR="00000000" w:rsidDel="00000000" w:rsidP="00000000" w:rsidRDefault="00000000" w:rsidRPr="00000000" w14:paraId="0000022A">
      <w:pPr>
        <w:numPr>
          <w:ilvl w:val="1"/>
          <w:numId w:val="33"/>
        </w:numPr>
        <w:ind w:left="1440" w:hanging="360"/>
        <w:rPr>
          <w:u w:val="none"/>
        </w:rPr>
      </w:pPr>
      <w:r w:rsidDel="00000000" w:rsidR="00000000" w:rsidRPr="00000000">
        <w:rPr>
          <w:rtl w:val="0"/>
        </w:rPr>
        <w:t xml:space="preserve">The contents of each section remain the same except as described by this subsection.</w:t>
      </w:r>
    </w:p>
    <w:p w:rsidR="00000000" w:rsidDel="00000000" w:rsidP="00000000" w:rsidRDefault="00000000" w:rsidRPr="00000000" w14:paraId="0000022B">
      <w:pPr>
        <w:numPr>
          <w:ilvl w:val="2"/>
          <w:numId w:val="33"/>
        </w:numPr>
        <w:ind w:left="2160" w:hanging="360"/>
      </w:pPr>
      <w:r w:rsidDel="00000000" w:rsidR="00000000" w:rsidRPr="00000000">
        <w:rPr>
          <w:rtl w:val="0"/>
        </w:rPr>
        <w:t xml:space="preserve">The Chief Justice establishes the location of the first </w:t>
      </w:r>
      <w:hyperlink w:anchor="_bxynayjqe37l">
        <w:r w:rsidDel="00000000" w:rsidR="00000000" w:rsidRPr="00000000">
          <w:rPr>
            <w:color w:val="990000"/>
            <w:u w:val="single"/>
            <w:rtl w:val="0"/>
          </w:rPr>
          <w:t xml:space="preserve">meeting</w:t>
        </w:r>
      </w:hyperlink>
      <w:r w:rsidDel="00000000" w:rsidR="00000000" w:rsidRPr="00000000">
        <w:rPr>
          <w:rtl w:val="0"/>
        </w:rPr>
        <w:t xml:space="preserve">, which must be on Central Campus.</w:t>
      </w:r>
    </w:p>
    <w:p w:rsidR="00000000" w:rsidDel="00000000" w:rsidP="00000000" w:rsidRDefault="00000000" w:rsidRPr="00000000" w14:paraId="0000022C">
      <w:pPr>
        <w:pStyle w:val="Heading6"/>
        <w:numPr>
          <w:ilvl w:val="2"/>
          <w:numId w:val="33"/>
        </w:numPr>
        <w:ind w:left="2160" w:hanging="360"/>
      </w:pPr>
      <w:bookmarkStart w:colFirst="0" w:colLast="0" w:name="_lct1xbipmo17" w:id="127"/>
      <w:bookmarkEnd w:id="127"/>
      <w:r w:rsidDel="00000000" w:rsidR="00000000" w:rsidRPr="00000000">
        <w:rPr>
          <w:rtl w:val="0"/>
        </w:rPr>
        <w:t xml:space="preserve">The Chief Justice shall submit a </w:t>
      </w:r>
      <w:hyperlink w:anchor="_bxynayjqe37l">
        <w:r w:rsidDel="00000000" w:rsidR="00000000" w:rsidRPr="00000000">
          <w:rPr>
            <w:color w:val="990000"/>
            <w:u w:val="single"/>
            <w:rtl w:val="0"/>
          </w:rPr>
          <w:t xml:space="preserve">meeting</w:t>
        </w:r>
      </w:hyperlink>
      <w:r w:rsidDel="00000000" w:rsidR="00000000" w:rsidRPr="00000000">
        <w:rPr>
          <w:rtl w:val="0"/>
        </w:rPr>
        <w:t xml:space="preserve">’s agenda to </w:t>
      </w:r>
      <w:hyperlink w:anchor="_wceqvmv5ixf5">
        <w:r w:rsidDel="00000000" w:rsidR="00000000" w:rsidRPr="00000000">
          <w:rPr>
            <w:color w:val="990000"/>
            <w:u w:val="single"/>
            <w:rtl w:val="0"/>
          </w:rPr>
          <w:t xml:space="preserve">Members</w:t>
        </w:r>
      </w:hyperlink>
      <w:r w:rsidDel="00000000" w:rsidR="00000000" w:rsidRPr="00000000">
        <w:rPr>
          <w:rtl w:val="0"/>
        </w:rPr>
        <w:t xml:space="preserve"> at least 36 hours in advance of a meeting. If the Chief Justice does not, a </w:t>
      </w:r>
      <w:hyperlink w:anchor="_7iwfdgasbfyv">
        <w:r w:rsidDel="00000000" w:rsidR="00000000" w:rsidRPr="00000000">
          <w:rPr>
            <w:color w:val="990000"/>
            <w:u w:val="single"/>
            <w:rtl w:val="0"/>
          </w:rPr>
          <w:t xml:space="preserve">simple majority</w:t>
        </w:r>
      </w:hyperlink>
      <w:r w:rsidDel="00000000" w:rsidR="00000000" w:rsidRPr="00000000">
        <w:rPr>
          <w:rtl w:val="0"/>
        </w:rPr>
        <w:t xml:space="preserve"> of </w:t>
      </w:r>
      <w:hyperlink w:anchor="_vr5jbuvkijeb">
        <w:r w:rsidDel="00000000" w:rsidR="00000000" w:rsidRPr="00000000">
          <w:rPr>
            <w:color w:val="990000"/>
            <w:u w:val="single"/>
            <w:rtl w:val="0"/>
          </w:rPr>
          <w:t xml:space="preserve">Voting Representatives</w:t>
        </w:r>
      </w:hyperlink>
      <w:r w:rsidDel="00000000" w:rsidR="00000000" w:rsidRPr="00000000">
        <w:rPr>
          <w:rtl w:val="0"/>
        </w:rPr>
        <w:t xml:space="preserve">-elect must signify their receipt of the agenda at least 4 hours in advance of any meeting. Otherwise, the meeting is resched</w:t>
      </w:r>
      <w:r w:rsidDel="00000000" w:rsidR="00000000" w:rsidRPr="00000000">
        <w:rPr>
          <w:rtl w:val="0"/>
        </w:rPr>
        <w:t xml:space="preserve">uled</w:t>
      </w:r>
      <w:r w:rsidDel="00000000" w:rsidR="00000000" w:rsidRPr="00000000">
        <w:rPr>
          <w:rtl w:val="0"/>
        </w:rPr>
        <w:t xml:space="preserve">.</w:t>
      </w:r>
    </w:p>
    <w:p w:rsidR="00000000" w:rsidDel="00000000" w:rsidP="00000000" w:rsidRDefault="00000000" w:rsidRPr="00000000" w14:paraId="0000022D">
      <w:pPr>
        <w:numPr>
          <w:ilvl w:val="2"/>
          <w:numId w:val="33"/>
        </w:numPr>
        <w:ind w:left="2160" w:hanging="360"/>
      </w:pPr>
      <w:r w:rsidDel="00000000" w:rsidR="00000000" w:rsidRPr="00000000">
        <w:rPr>
          <w:rtl w:val="0"/>
        </w:rPr>
        <w:t xml:space="preserve">All reports must be submitted to the Chief Justice at least 1 hour before a </w:t>
      </w:r>
      <w:hyperlink w:anchor="_bxynayjqe37l">
        <w:r w:rsidDel="00000000" w:rsidR="00000000" w:rsidRPr="00000000">
          <w:rPr>
            <w:color w:val="990000"/>
            <w:u w:val="single"/>
            <w:rtl w:val="0"/>
          </w:rPr>
          <w:t xml:space="preserve">meeting</w:t>
        </w:r>
      </w:hyperlink>
      <w:r w:rsidDel="00000000" w:rsidR="00000000" w:rsidRPr="00000000">
        <w:rPr>
          <w:rtl w:val="0"/>
        </w:rPr>
        <w:t xml:space="preserve">. These reports are forwarded to the new Speaker upon their election.</w:t>
      </w:r>
      <w:r w:rsidDel="00000000" w:rsidR="00000000" w:rsidRPr="00000000">
        <w:br w:type="page"/>
      </w:r>
      <w:r w:rsidDel="00000000" w:rsidR="00000000" w:rsidRPr="00000000">
        <w:rPr>
          <w:rtl w:val="0"/>
        </w:rPr>
      </w:r>
    </w:p>
    <w:p w:rsidR="00000000" w:rsidDel="00000000" w:rsidP="00000000" w:rsidRDefault="00000000" w:rsidRPr="00000000" w14:paraId="0000022E">
      <w:pPr>
        <w:pStyle w:val="Heading1"/>
        <w:rPr/>
      </w:pPr>
      <w:bookmarkStart w:colFirst="0" w:colLast="0" w:name="_k0vfb0j4s8ca" w:id="128"/>
      <w:bookmarkEnd w:id="128"/>
      <w:r w:rsidDel="00000000" w:rsidR="00000000" w:rsidRPr="00000000">
        <w:rPr>
          <w:rtl w:val="0"/>
        </w:rPr>
        <w:t xml:space="preserve">Volume 4: Motions</w:t>
      </w:r>
    </w:p>
    <w:p w:rsidR="00000000" w:rsidDel="00000000" w:rsidP="00000000" w:rsidRDefault="00000000" w:rsidRPr="00000000" w14:paraId="0000022F">
      <w:pPr>
        <w:pStyle w:val="Subtitle"/>
        <w:rPr/>
      </w:pPr>
      <w:bookmarkStart w:colFirst="0" w:colLast="0" w:name="_98mrt4gsxheh" w:id="129"/>
      <w:bookmarkEnd w:id="129"/>
      <w:r w:rsidDel="00000000" w:rsidR="00000000" w:rsidRPr="00000000">
        <w:rPr>
          <w:rtl w:val="0"/>
        </w:rPr>
        <w:t xml:space="preserve">This volume provides information on all motions, including a motions chart that the reader may find particularly helpful.</w:t>
      </w:r>
    </w:p>
    <w:p w:rsidR="00000000" w:rsidDel="00000000" w:rsidP="00000000" w:rsidRDefault="00000000" w:rsidRPr="00000000" w14:paraId="00000230">
      <w:pPr>
        <w:pStyle w:val="Heading2"/>
        <w:rPr/>
      </w:pPr>
      <w:bookmarkStart w:colFirst="0" w:colLast="0" w:name="_6crklwjipk3h" w:id="130"/>
      <w:bookmarkEnd w:id="130"/>
      <w:r w:rsidDel="00000000" w:rsidR="00000000" w:rsidRPr="00000000">
        <w:rPr>
          <w:rtl w:val="0"/>
        </w:rPr>
        <w:t xml:space="preserve">Chapter 1. Basics</w:t>
      </w:r>
    </w:p>
    <w:p w:rsidR="00000000" w:rsidDel="00000000" w:rsidP="00000000" w:rsidRDefault="00000000" w:rsidRPr="00000000" w14:paraId="00000231">
      <w:pPr>
        <w:pStyle w:val="Heading3"/>
        <w:numPr>
          <w:ilvl w:val="0"/>
          <w:numId w:val="27"/>
        </w:numPr>
        <w:ind w:left="720" w:hanging="360"/>
        <w:rPr>
          <w:u w:val="none"/>
        </w:rPr>
      </w:pPr>
      <w:bookmarkStart w:colFirst="0" w:colLast="0" w:name="_knih452xiypd" w:id="131"/>
      <w:bookmarkEnd w:id="131"/>
      <w:r w:rsidDel="00000000" w:rsidR="00000000" w:rsidRPr="00000000">
        <w:rPr>
          <w:rtl w:val="0"/>
        </w:rPr>
        <w:t xml:space="preserve">Process &amp; Characteristics</w:t>
      </w:r>
      <w:r w:rsidDel="00000000" w:rsidR="00000000" w:rsidRPr="00000000">
        <w:rPr>
          <w:rtl w:val="0"/>
        </w:rPr>
      </w:r>
    </w:p>
    <w:p w:rsidR="00000000" w:rsidDel="00000000" w:rsidP="00000000" w:rsidRDefault="00000000" w:rsidRPr="00000000" w14:paraId="00000232">
      <w:pPr>
        <w:numPr>
          <w:ilvl w:val="1"/>
          <w:numId w:val="27"/>
        </w:numPr>
        <w:ind w:left="1440" w:hanging="360"/>
      </w:pPr>
      <w:hyperlink w:anchor="_f9lo2c31zeiv">
        <w:r w:rsidDel="00000000" w:rsidR="00000000" w:rsidRPr="00000000">
          <w:rPr>
            <w:color w:val="990000"/>
            <w:u w:val="single"/>
            <w:rtl w:val="0"/>
          </w:rPr>
          <w:t xml:space="preserve">Motions</w:t>
        </w:r>
      </w:hyperlink>
      <w:r w:rsidDel="00000000" w:rsidR="00000000" w:rsidRPr="00000000">
        <w:rPr>
          <w:rtl w:val="0"/>
        </w:rPr>
        <w:t xml:space="preserve"> are the mechanism by which the Assembly takes action. </w:t>
      </w:r>
      <w:r w:rsidDel="00000000" w:rsidR="00000000" w:rsidRPr="00000000">
        <w:rPr>
          <w:rtl w:val="0"/>
        </w:rPr>
        <w:t xml:space="preserve">A </w:t>
      </w:r>
      <w:hyperlink w:anchor="_f9lo2c31zeiv">
        <w:r w:rsidDel="00000000" w:rsidR="00000000" w:rsidRPr="00000000">
          <w:rPr>
            <w:color w:val="990000"/>
            <w:u w:val="single"/>
            <w:rtl w:val="0"/>
          </w:rPr>
          <w:t xml:space="preserve">motion</w:t>
        </w:r>
      </w:hyperlink>
      <w:r w:rsidDel="00000000" w:rsidR="00000000" w:rsidRPr="00000000">
        <w:rPr>
          <w:rtl w:val="0"/>
        </w:rPr>
        <w:t xml:space="preserve"> goes through </w:t>
      </w:r>
      <w:r w:rsidDel="00000000" w:rsidR="00000000" w:rsidRPr="00000000">
        <w:rPr>
          <w:rtl w:val="0"/>
        </w:rPr>
        <w:t xml:space="preserve">5 stages:</w:t>
      </w:r>
    </w:p>
    <w:p w:rsidR="00000000" w:rsidDel="00000000" w:rsidP="00000000" w:rsidRDefault="00000000" w:rsidRPr="00000000" w14:paraId="00000233">
      <w:pPr>
        <w:numPr>
          <w:ilvl w:val="2"/>
          <w:numId w:val="27"/>
        </w:numPr>
        <w:ind w:left="2160" w:hanging="360"/>
        <w:rPr>
          <w:u w:val="none"/>
        </w:rPr>
      </w:pPr>
      <w:r w:rsidDel="00000000" w:rsidR="00000000" w:rsidRPr="00000000">
        <w:rPr>
          <w:b w:val="1"/>
          <w:rtl w:val="0"/>
        </w:rPr>
        <w:t xml:space="preserve">Proposal</w:t>
      </w:r>
      <w:r w:rsidDel="00000000" w:rsidR="00000000" w:rsidRPr="00000000">
        <w:rPr>
          <w:rtl w:val="0"/>
        </w:rPr>
        <w:t xml:space="preserve">: Most motions can be made at any time (specified below), by any </w:t>
      </w:r>
      <w:hyperlink w:anchor="_hha44rg45qt">
        <w:r w:rsidDel="00000000" w:rsidR="00000000" w:rsidRPr="00000000">
          <w:rPr>
            <w:color w:val="990000"/>
            <w:u w:val="single"/>
            <w:rtl w:val="0"/>
          </w:rPr>
          <w:t xml:space="preserve">Representative</w:t>
        </w:r>
      </w:hyperlink>
      <w:r w:rsidDel="00000000" w:rsidR="00000000" w:rsidRPr="00000000">
        <w:rPr>
          <w:rtl w:val="0"/>
        </w:rPr>
        <w:t xml:space="preserve"> by interrupting verbally and saying “motion”. </w:t>
      </w:r>
    </w:p>
    <w:p w:rsidR="00000000" w:rsidDel="00000000" w:rsidP="00000000" w:rsidRDefault="00000000" w:rsidRPr="00000000" w14:paraId="00000234">
      <w:pPr>
        <w:pStyle w:val="Heading6"/>
        <w:numPr>
          <w:ilvl w:val="2"/>
          <w:numId w:val="27"/>
        </w:numPr>
        <w:ind w:left="2160" w:hanging="360"/>
        <w:rPr/>
      </w:pPr>
      <w:bookmarkStart w:colFirst="0" w:colLast="0" w:name="_3oaopwa4raj6" w:id="132"/>
      <w:bookmarkEnd w:id="132"/>
      <w:r w:rsidDel="00000000" w:rsidR="00000000" w:rsidRPr="00000000">
        <w:rPr>
          <w:b w:val="1"/>
          <w:rtl w:val="0"/>
        </w:rPr>
        <w:t xml:space="preserve">Second</w:t>
      </w:r>
      <w:r w:rsidDel="00000000" w:rsidR="00000000" w:rsidRPr="00000000">
        <w:rPr>
          <w:rtl w:val="0"/>
        </w:rPr>
        <w:t xml:space="preserve">: If required (</w:t>
      </w:r>
      <w:hyperlink w:anchor="_v6qjd7qg441j">
        <w:r w:rsidDel="00000000" w:rsidR="00000000" w:rsidRPr="00000000">
          <w:rPr>
            <w:color w:val="1155cc"/>
            <w:u w:val="single"/>
            <w:rtl w:val="0"/>
          </w:rPr>
          <w:t xml:space="preserve">1.3.1</w:t>
        </w:r>
      </w:hyperlink>
      <w:r w:rsidDel="00000000" w:rsidR="00000000" w:rsidRPr="00000000">
        <w:rPr>
          <w:rtl w:val="0"/>
        </w:rPr>
        <w:t xml:space="preserve">), a </w:t>
      </w:r>
      <w:hyperlink w:anchor="_vr5jbuvkijeb">
        <w:r w:rsidDel="00000000" w:rsidR="00000000" w:rsidRPr="00000000">
          <w:rPr>
            <w:color w:val="990000"/>
            <w:u w:val="single"/>
            <w:rtl w:val="0"/>
          </w:rPr>
          <w:t xml:space="preserve">Voting Representative</w:t>
        </w:r>
      </w:hyperlink>
      <w:r w:rsidDel="00000000" w:rsidR="00000000" w:rsidRPr="00000000">
        <w:rPr>
          <w:rtl w:val="0"/>
        </w:rPr>
        <w:t xml:space="preserve"> other than the mover must indicate their support for the motion by verbally interjecting. The motion dies here if there is no second when it is required.</w:t>
      </w:r>
      <w:r w:rsidDel="00000000" w:rsidR="00000000" w:rsidRPr="00000000">
        <w:rPr>
          <w:rtl w:val="0"/>
        </w:rPr>
      </w:r>
    </w:p>
    <w:p w:rsidR="00000000" w:rsidDel="00000000" w:rsidP="00000000" w:rsidRDefault="00000000" w:rsidRPr="00000000" w14:paraId="00000235">
      <w:pPr>
        <w:numPr>
          <w:ilvl w:val="2"/>
          <w:numId w:val="27"/>
        </w:numPr>
        <w:ind w:left="2160" w:hanging="360"/>
        <w:rPr>
          <w:u w:val="none"/>
        </w:rPr>
      </w:pPr>
      <w:r w:rsidDel="00000000" w:rsidR="00000000" w:rsidRPr="00000000">
        <w:rPr>
          <w:b w:val="1"/>
          <w:rtl w:val="0"/>
        </w:rPr>
        <w:t xml:space="preserve">Objection</w:t>
      </w:r>
      <w:r w:rsidDel="00000000" w:rsidR="00000000" w:rsidRPr="00000000">
        <w:rPr>
          <w:rtl w:val="0"/>
        </w:rPr>
        <w:t xml:space="preserve">: If a motion is considered with </w:t>
      </w:r>
      <w:hyperlink w:anchor="_24hqiznv3h7q">
        <w:r w:rsidDel="00000000" w:rsidR="00000000" w:rsidRPr="00000000">
          <w:rPr>
            <w:color w:val="990000"/>
            <w:u w:val="single"/>
            <w:rtl w:val="0"/>
          </w:rPr>
          <w:t xml:space="preserve">Unanimous Consent</w:t>
        </w:r>
      </w:hyperlink>
      <w:r w:rsidDel="00000000" w:rsidR="00000000" w:rsidRPr="00000000">
        <w:rPr>
          <w:rtl w:val="0"/>
        </w:rPr>
        <w:t xml:space="preserve">, a </w:t>
      </w:r>
      <w:hyperlink w:anchor="_vr5jbuvkijeb">
        <w:r w:rsidDel="00000000" w:rsidR="00000000" w:rsidRPr="00000000">
          <w:rPr>
            <w:color w:val="990000"/>
            <w:u w:val="single"/>
            <w:rtl w:val="0"/>
          </w:rPr>
          <w:t xml:space="preserve">Voting Representative</w:t>
        </w:r>
      </w:hyperlink>
      <w:r w:rsidDel="00000000" w:rsidR="00000000" w:rsidRPr="00000000">
        <w:rPr>
          <w:rtl w:val="0"/>
        </w:rPr>
        <w:t xml:space="preserve"> may indicate their opposition for the motion by verbally interjecting. The motion is adopted if there is no objection when considered with </w:t>
      </w:r>
      <w:r w:rsidDel="00000000" w:rsidR="00000000" w:rsidRPr="00000000">
        <w:rPr>
          <w:rtl w:val="0"/>
        </w:rPr>
        <w:t xml:space="preserve">Unanimous Consent.</w:t>
      </w:r>
    </w:p>
    <w:p w:rsidR="00000000" w:rsidDel="00000000" w:rsidP="00000000" w:rsidRDefault="00000000" w:rsidRPr="00000000" w14:paraId="00000236">
      <w:pPr>
        <w:pStyle w:val="Heading6"/>
        <w:numPr>
          <w:ilvl w:val="2"/>
          <w:numId w:val="27"/>
        </w:numPr>
        <w:ind w:left="2160" w:hanging="360"/>
        <w:rPr/>
      </w:pPr>
      <w:bookmarkStart w:colFirst="0" w:colLast="0" w:name="_riep3wxyfw0v" w:id="133"/>
      <w:bookmarkEnd w:id="133"/>
      <w:r w:rsidDel="00000000" w:rsidR="00000000" w:rsidRPr="00000000">
        <w:rPr>
          <w:b w:val="1"/>
          <w:rtl w:val="0"/>
        </w:rPr>
        <w:t xml:space="preserve">Debate</w:t>
      </w:r>
      <w:r w:rsidDel="00000000" w:rsidR="00000000" w:rsidRPr="00000000">
        <w:rPr>
          <w:rtl w:val="0"/>
        </w:rPr>
        <w:t xml:space="preserve">: If a motion is </w:t>
      </w:r>
      <w:hyperlink w:anchor="_j2opfab623p2">
        <w:r w:rsidDel="00000000" w:rsidR="00000000" w:rsidRPr="00000000">
          <w:rPr>
            <w:color w:val="990000"/>
            <w:u w:val="single"/>
            <w:rtl w:val="0"/>
          </w:rPr>
          <w:t xml:space="preserve">debatable</w:t>
        </w:r>
      </w:hyperlink>
      <w:r w:rsidDel="00000000" w:rsidR="00000000" w:rsidRPr="00000000">
        <w:rPr>
          <w:rtl w:val="0"/>
        </w:rPr>
        <w:t xml:space="preserve">, the Assembly debates the motion pursuant to </w:t>
      </w:r>
      <w:hyperlink w:anchor="_sfgln0c6hgwv">
        <w:r w:rsidDel="00000000" w:rsidR="00000000" w:rsidRPr="00000000">
          <w:rPr>
            <w:color w:val="1155cc"/>
            <w:u w:val="single"/>
            <w:rtl w:val="0"/>
          </w:rPr>
          <w:t xml:space="preserve">3(1) § 2</w:t>
        </w:r>
      </w:hyperlink>
      <w:r w:rsidDel="00000000" w:rsidR="00000000" w:rsidRPr="00000000">
        <w:rPr>
          <w:rtl w:val="0"/>
        </w:rPr>
        <w:t xml:space="preserve"> with the mover as the </w:t>
      </w:r>
      <w:hyperlink w:anchor="_kgpte9x6lvbs">
        <w:r w:rsidDel="00000000" w:rsidR="00000000" w:rsidRPr="00000000">
          <w:rPr>
            <w:color w:val="990000"/>
            <w:u w:val="single"/>
            <w:rtl w:val="0"/>
          </w:rPr>
          <w:t xml:space="preserve">introducing individual</w:t>
        </w:r>
      </w:hyperlink>
      <w:r w:rsidDel="00000000" w:rsidR="00000000" w:rsidRPr="00000000">
        <w:rPr>
          <w:rtl w:val="0"/>
        </w:rPr>
        <w:t xml:space="preserve">.</w:t>
      </w:r>
    </w:p>
    <w:p w:rsidR="00000000" w:rsidDel="00000000" w:rsidP="00000000" w:rsidRDefault="00000000" w:rsidRPr="00000000" w14:paraId="00000237">
      <w:pPr>
        <w:numPr>
          <w:ilvl w:val="2"/>
          <w:numId w:val="27"/>
        </w:numPr>
        <w:ind w:left="2160" w:hanging="360"/>
      </w:pPr>
      <w:hyperlink w:anchor="_icnm6df53in2">
        <w:r w:rsidDel="00000000" w:rsidR="00000000" w:rsidRPr="00000000">
          <w:rPr>
            <w:b w:val="1"/>
            <w:color w:val="990000"/>
            <w:u w:val="single"/>
            <w:rtl w:val="0"/>
          </w:rPr>
          <w:t xml:space="preserve">Vote on adoption</w:t>
        </w:r>
      </w:hyperlink>
      <w:r w:rsidDel="00000000" w:rsidR="00000000" w:rsidRPr="00000000">
        <w:rPr>
          <w:rtl w:val="0"/>
        </w:rPr>
      </w:r>
    </w:p>
    <w:p w:rsidR="00000000" w:rsidDel="00000000" w:rsidP="00000000" w:rsidRDefault="00000000" w:rsidRPr="00000000" w14:paraId="00000238">
      <w:pPr>
        <w:pStyle w:val="Heading6"/>
        <w:keepNext w:val="0"/>
        <w:numPr>
          <w:ilvl w:val="1"/>
          <w:numId w:val="27"/>
        </w:numPr>
        <w:ind w:left="1440" w:hanging="360"/>
        <w:rPr/>
      </w:pPr>
      <w:bookmarkStart w:colFirst="0" w:colLast="0" w:name="_hd500das3ner" w:id="134"/>
      <w:bookmarkEnd w:id="134"/>
      <w:hyperlink w:anchor="_f9lo2c31zeiv">
        <w:r w:rsidDel="00000000" w:rsidR="00000000" w:rsidRPr="00000000">
          <w:rPr>
            <w:color w:val="990000"/>
            <w:u w:val="single"/>
            <w:rtl w:val="0"/>
          </w:rPr>
          <w:t xml:space="preserve">Motions</w:t>
        </w:r>
      </w:hyperlink>
      <w:r w:rsidDel="00000000" w:rsidR="00000000" w:rsidRPr="00000000">
        <w:rPr>
          <w:rtl w:val="0"/>
        </w:rPr>
        <w:t xml:space="preserve"> are divided into four categories in order of increasing priority: Agenda, Main, Incidental, and Privileged.</w:t>
      </w:r>
    </w:p>
    <w:p w:rsidR="00000000" w:rsidDel="00000000" w:rsidP="00000000" w:rsidRDefault="00000000" w:rsidRPr="00000000" w14:paraId="00000239">
      <w:pPr>
        <w:pStyle w:val="Heading6"/>
        <w:keepNext w:val="0"/>
        <w:numPr>
          <w:ilvl w:val="2"/>
          <w:numId w:val="27"/>
        </w:numPr>
        <w:ind w:left="2160" w:hanging="360"/>
        <w:rPr/>
      </w:pPr>
      <w:bookmarkStart w:colFirst="0" w:colLast="0" w:name="_5pwtiiafsbj9" w:id="135"/>
      <w:bookmarkEnd w:id="135"/>
      <w:r w:rsidDel="00000000" w:rsidR="00000000" w:rsidRPr="00000000">
        <w:rPr>
          <w:b w:val="1"/>
          <w:rtl w:val="0"/>
        </w:rPr>
        <w:t xml:space="preserve">Agenda Motion</w:t>
      </w:r>
      <w:r w:rsidDel="00000000" w:rsidR="00000000" w:rsidRPr="00000000">
        <w:rPr>
          <w:rtl w:val="0"/>
        </w:rPr>
        <w:t xml:space="preserve">: A </w:t>
      </w:r>
      <w:r w:rsidDel="00000000" w:rsidR="00000000" w:rsidRPr="00000000">
        <w:rPr>
          <w:rtl w:val="0"/>
        </w:rPr>
        <w:t xml:space="preserve">motion</w:t>
      </w:r>
      <w:r w:rsidDel="00000000" w:rsidR="00000000" w:rsidRPr="00000000">
        <w:rPr>
          <w:rtl w:val="0"/>
        </w:rPr>
        <w:t xml:space="preserve"> which places </w:t>
      </w:r>
      <w:hyperlink w:anchor="_n5m7u1qc09fm">
        <w:r w:rsidDel="00000000" w:rsidR="00000000" w:rsidRPr="00000000">
          <w:rPr>
            <w:color w:val="990000"/>
            <w:u w:val="single"/>
            <w:rtl w:val="0"/>
          </w:rPr>
          <w:t xml:space="preserve">business</w:t>
        </w:r>
      </w:hyperlink>
      <w:r w:rsidDel="00000000" w:rsidR="00000000" w:rsidRPr="00000000">
        <w:rPr>
          <w:rtl w:val="0"/>
        </w:rPr>
        <w:t xml:space="preserve"> on the agenda. Agenda Motions may only be made during the </w:t>
      </w:r>
      <w:r w:rsidDel="00000000" w:rsidR="00000000" w:rsidRPr="00000000">
        <w:rPr>
          <w:i w:val="1"/>
          <w:rtl w:val="0"/>
        </w:rPr>
        <w:t xml:space="preserve">Call to Order &amp; Convening Matters</w:t>
      </w:r>
      <w:r w:rsidDel="00000000" w:rsidR="00000000" w:rsidRPr="00000000">
        <w:rPr>
          <w:rtl w:val="0"/>
        </w:rPr>
        <w:t xml:space="preserve"> (</w:t>
      </w:r>
      <w:hyperlink w:anchor="_f1c0sr57qbnu">
        <w:r w:rsidDel="00000000" w:rsidR="00000000" w:rsidRPr="00000000">
          <w:rPr>
            <w:color w:val="1155cc"/>
            <w:u w:val="single"/>
            <w:rtl w:val="0"/>
          </w:rPr>
          <w:t xml:space="preserve">3(2) § 2</w:t>
        </w:r>
      </w:hyperlink>
      <w:r w:rsidDel="00000000" w:rsidR="00000000" w:rsidRPr="00000000">
        <w:rPr>
          <w:rtl w:val="0"/>
        </w:rPr>
        <w:t xml:space="preserve">), and in-between consideration of </w:t>
      </w:r>
      <w:r w:rsidDel="00000000" w:rsidR="00000000" w:rsidRPr="00000000">
        <w:rPr>
          <w:i w:val="1"/>
          <w:rtl w:val="0"/>
        </w:rPr>
        <w:t xml:space="preserve">Main Motions</w:t>
      </w:r>
      <w:r w:rsidDel="00000000" w:rsidR="00000000" w:rsidRPr="00000000">
        <w:rPr>
          <w:rtl w:val="0"/>
        </w:rPr>
        <w:t xml:space="preserve"> (</w:t>
      </w:r>
      <w:hyperlink w:anchor="_96786qftevhk">
        <w:r w:rsidDel="00000000" w:rsidR="00000000" w:rsidRPr="00000000">
          <w:rPr>
            <w:color w:val="1155cc"/>
            <w:u w:val="single"/>
            <w:rtl w:val="0"/>
          </w:rPr>
          <w:t xml:space="preserve">1.4.2</w:t>
        </w:r>
      </w:hyperlink>
      <w:r w:rsidDel="00000000" w:rsidR="00000000" w:rsidRPr="00000000">
        <w:rPr>
          <w:rtl w:val="0"/>
        </w:rPr>
        <w:t xml:space="preserve">) during </w:t>
      </w:r>
      <w:r w:rsidDel="00000000" w:rsidR="00000000" w:rsidRPr="00000000">
        <w:rPr>
          <w:i w:val="1"/>
          <w:rtl w:val="0"/>
        </w:rPr>
        <w:t xml:space="preserve">Business</w:t>
      </w:r>
      <w:r w:rsidDel="00000000" w:rsidR="00000000" w:rsidRPr="00000000">
        <w:rPr>
          <w:rtl w:val="0"/>
        </w:rPr>
        <w:t xml:space="preserve"> (</w:t>
      </w:r>
      <w:hyperlink w:anchor="_ee66xj65tu0g">
        <w:r w:rsidDel="00000000" w:rsidR="00000000" w:rsidRPr="00000000">
          <w:rPr>
            <w:color w:val="1155cc"/>
            <w:u w:val="single"/>
            <w:rtl w:val="0"/>
          </w:rPr>
          <w:t xml:space="preserve">3(2) § 9</w:t>
        </w:r>
      </w:hyperlink>
      <w:r w:rsidDel="00000000" w:rsidR="00000000" w:rsidRPr="00000000">
        <w:rPr>
          <w:rtl w:val="0"/>
        </w:rPr>
        <w:t xml:space="preserve">) and at the conclusion of </w:t>
      </w:r>
      <w:r w:rsidDel="00000000" w:rsidR="00000000" w:rsidRPr="00000000">
        <w:rPr>
          <w:i w:val="1"/>
          <w:rtl w:val="0"/>
        </w:rPr>
        <w:t xml:space="preserve">Business</w:t>
      </w:r>
      <w:r w:rsidDel="00000000" w:rsidR="00000000" w:rsidRPr="00000000">
        <w:rPr>
          <w:rtl w:val="0"/>
        </w:rPr>
        <w:t xml:space="preserve">. Agenda Motions use </w:t>
      </w:r>
      <w:hyperlink w:anchor="_5tiu9p100lnv">
        <w:r w:rsidDel="00000000" w:rsidR="00000000" w:rsidRPr="00000000">
          <w:rPr>
            <w:color w:val="990000"/>
            <w:u w:val="single"/>
            <w:rtl w:val="0"/>
          </w:rPr>
          <w:t xml:space="preserve">hand votes</w:t>
        </w:r>
      </w:hyperlink>
      <w:r w:rsidDel="00000000" w:rsidR="00000000" w:rsidRPr="00000000">
        <w:rPr>
          <w:rtl w:val="0"/>
        </w:rPr>
        <w:t xml:space="preserve"> by default</w:t>
      </w:r>
      <w:r w:rsidDel="00000000" w:rsidR="00000000" w:rsidRPr="00000000">
        <w:rPr>
          <w:rtl w:val="0"/>
        </w:rPr>
        <w:t xml:space="preserve">.</w:t>
      </w:r>
    </w:p>
    <w:p w:rsidR="00000000" w:rsidDel="00000000" w:rsidP="00000000" w:rsidRDefault="00000000" w:rsidRPr="00000000" w14:paraId="0000023A">
      <w:pPr>
        <w:pStyle w:val="Heading6"/>
        <w:keepNext w:val="0"/>
        <w:numPr>
          <w:ilvl w:val="2"/>
          <w:numId w:val="27"/>
        </w:numPr>
        <w:ind w:left="2160" w:hanging="360"/>
        <w:rPr/>
      </w:pPr>
      <w:bookmarkStart w:colFirst="0" w:colLast="0" w:name="_96786qftevhk" w:id="136"/>
      <w:bookmarkEnd w:id="136"/>
      <w:r w:rsidDel="00000000" w:rsidR="00000000" w:rsidRPr="00000000">
        <w:rPr>
          <w:b w:val="1"/>
          <w:rtl w:val="0"/>
        </w:rPr>
        <w:t xml:space="preserve">Main Motion</w:t>
      </w:r>
      <w:r w:rsidDel="00000000" w:rsidR="00000000" w:rsidRPr="00000000">
        <w:rPr>
          <w:rtl w:val="0"/>
        </w:rPr>
        <w:t xml:space="preserve">: A </w:t>
      </w:r>
      <w:r w:rsidDel="00000000" w:rsidR="00000000" w:rsidRPr="00000000">
        <w:rPr>
          <w:rtl w:val="0"/>
        </w:rPr>
        <w:t xml:space="preserve">motion</w:t>
      </w:r>
      <w:r w:rsidDel="00000000" w:rsidR="00000000" w:rsidRPr="00000000">
        <w:rPr>
          <w:rtl w:val="0"/>
        </w:rPr>
        <w:t xml:space="preserve"> which brings substantive </w:t>
      </w:r>
      <w:hyperlink w:anchor="_n5m7u1qc09fm">
        <w:r w:rsidDel="00000000" w:rsidR="00000000" w:rsidRPr="00000000">
          <w:rPr>
            <w:color w:val="990000"/>
            <w:u w:val="single"/>
            <w:rtl w:val="0"/>
          </w:rPr>
          <w:t xml:space="preserve">business</w:t>
        </w:r>
      </w:hyperlink>
      <w:r w:rsidDel="00000000" w:rsidR="00000000" w:rsidRPr="00000000">
        <w:rPr>
          <w:rtl w:val="0"/>
        </w:rPr>
        <w:t xml:space="preserve"> before the Assembly. Main Motions are not made spontaneously, and rather must be added to the agenda via an </w:t>
      </w:r>
      <w:hyperlink w:anchor="_5pwtiiafsbj9">
        <w:r w:rsidDel="00000000" w:rsidR="00000000" w:rsidRPr="00000000">
          <w:rPr>
            <w:color w:val="990000"/>
            <w:u w:val="single"/>
            <w:rtl w:val="0"/>
          </w:rPr>
          <w:t xml:space="preserve">Agenda Motion</w:t>
        </w:r>
      </w:hyperlink>
      <w:r w:rsidDel="00000000" w:rsidR="00000000" w:rsidRPr="00000000">
        <w:rPr>
          <w:rtl w:val="0"/>
        </w:rPr>
        <w:t xml:space="preserve"> and presented in written form. Main Motions use </w:t>
      </w:r>
      <w:hyperlink w:anchor="_9dv5zr46tl8z">
        <w:r w:rsidDel="00000000" w:rsidR="00000000" w:rsidRPr="00000000">
          <w:rPr>
            <w:color w:val="990000"/>
            <w:u w:val="single"/>
            <w:rtl w:val="0"/>
          </w:rPr>
          <w:t xml:space="preserve">roll call votes</w:t>
        </w:r>
      </w:hyperlink>
      <w:r w:rsidDel="00000000" w:rsidR="00000000" w:rsidRPr="00000000">
        <w:rPr>
          <w:rtl w:val="0"/>
        </w:rPr>
        <w:t xml:space="preserve"> by default.</w:t>
      </w:r>
    </w:p>
    <w:p w:rsidR="00000000" w:rsidDel="00000000" w:rsidP="00000000" w:rsidRDefault="00000000" w:rsidRPr="00000000" w14:paraId="0000023B">
      <w:pPr>
        <w:pStyle w:val="Heading6"/>
        <w:keepNext w:val="0"/>
        <w:numPr>
          <w:ilvl w:val="2"/>
          <w:numId w:val="27"/>
        </w:numPr>
        <w:ind w:left="2160" w:hanging="360"/>
        <w:rPr/>
      </w:pPr>
      <w:bookmarkStart w:colFirst="0" w:colLast="0" w:name="_y8aegcekt2yc" w:id="137"/>
      <w:bookmarkEnd w:id="137"/>
      <w:r w:rsidDel="00000000" w:rsidR="00000000" w:rsidRPr="00000000">
        <w:rPr>
          <w:b w:val="1"/>
          <w:rtl w:val="0"/>
        </w:rPr>
        <w:t xml:space="preserve">Incidental Motion</w:t>
      </w:r>
      <w:r w:rsidDel="00000000" w:rsidR="00000000" w:rsidRPr="00000000">
        <w:rPr>
          <w:rtl w:val="0"/>
        </w:rPr>
        <w:t xml:space="preserve">: A </w:t>
      </w:r>
      <w:r w:rsidDel="00000000" w:rsidR="00000000" w:rsidRPr="00000000">
        <w:rPr>
          <w:rtl w:val="0"/>
        </w:rPr>
        <w:t xml:space="preserve">motion</w:t>
      </w:r>
      <w:r w:rsidDel="00000000" w:rsidR="00000000" w:rsidRPr="00000000">
        <w:rPr>
          <w:rtl w:val="0"/>
        </w:rPr>
        <w:t xml:space="preserve"> which seeks to take action incidental to the </w:t>
      </w:r>
      <w:hyperlink w:anchor="_bxynayjqe37l">
        <w:r w:rsidDel="00000000" w:rsidR="00000000" w:rsidRPr="00000000">
          <w:rPr>
            <w:color w:val="990000"/>
            <w:u w:val="single"/>
            <w:rtl w:val="0"/>
          </w:rPr>
          <w:t xml:space="preserve">meeting</w:t>
        </w:r>
      </w:hyperlink>
      <w:r w:rsidDel="00000000" w:rsidR="00000000" w:rsidRPr="00000000">
        <w:rPr>
          <w:rtl w:val="0"/>
        </w:rPr>
        <w:t xml:space="preserve"> at hand. Incidental Motions use </w:t>
      </w:r>
      <w:hyperlink w:anchor="_5tiu9p100lnv">
        <w:r w:rsidDel="00000000" w:rsidR="00000000" w:rsidRPr="00000000">
          <w:rPr>
            <w:color w:val="990000"/>
            <w:u w:val="single"/>
            <w:rtl w:val="0"/>
          </w:rPr>
          <w:t xml:space="preserve">hand votes</w:t>
        </w:r>
      </w:hyperlink>
      <w:r w:rsidDel="00000000" w:rsidR="00000000" w:rsidRPr="00000000">
        <w:rPr>
          <w:rtl w:val="0"/>
        </w:rPr>
        <w:t xml:space="preserve"> by default. Incidental Motions, other than a </w:t>
      </w:r>
      <w:r w:rsidDel="00000000" w:rsidR="00000000" w:rsidRPr="00000000">
        <w:rPr>
          <w:i w:val="1"/>
          <w:rtl w:val="0"/>
        </w:rPr>
        <w:t xml:space="preserve">Motion to Adjourn</w:t>
      </w:r>
      <w:r w:rsidDel="00000000" w:rsidR="00000000" w:rsidRPr="00000000">
        <w:rPr>
          <w:rtl w:val="0"/>
        </w:rPr>
        <w:t xml:space="preserve"> (</w:t>
      </w:r>
      <w:hyperlink w:anchor="_j6q4xr76xh17">
        <w:r w:rsidDel="00000000" w:rsidR="00000000" w:rsidRPr="00000000">
          <w:rPr>
            <w:color w:val="1155cc"/>
            <w:u w:val="single"/>
            <w:rtl w:val="0"/>
          </w:rPr>
          <w:t xml:space="preserve">4(3) § 1.4</w:t>
        </w:r>
      </w:hyperlink>
      <w:r w:rsidDel="00000000" w:rsidR="00000000" w:rsidRPr="00000000">
        <w:rPr>
          <w:rtl w:val="0"/>
        </w:rPr>
        <w:t xml:space="preserve">), a </w:t>
      </w:r>
      <w:r w:rsidDel="00000000" w:rsidR="00000000" w:rsidRPr="00000000">
        <w:rPr>
          <w:i w:val="1"/>
          <w:rtl w:val="0"/>
        </w:rPr>
        <w:t xml:space="preserve">Motion to Recess</w:t>
      </w:r>
      <w:r w:rsidDel="00000000" w:rsidR="00000000" w:rsidRPr="00000000">
        <w:rPr>
          <w:rtl w:val="0"/>
        </w:rPr>
        <w:t xml:space="preserve"> (</w:t>
      </w:r>
      <w:hyperlink w:anchor="_mibhptirpu3d">
        <w:r w:rsidDel="00000000" w:rsidR="00000000" w:rsidRPr="00000000">
          <w:rPr>
            <w:color w:val="1155cc"/>
            <w:u w:val="single"/>
            <w:rtl w:val="0"/>
          </w:rPr>
          <w:t xml:space="preserve">4(3) § 1.15</w:t>
        </w:r>
      </w:hyperlink>
      <w:r w:rsidDel="00000000" w:rsidR="00000000" w:rsidRPr="00000000">
        <w:rPr>
          <w:rtl w:val="0"/>
        </w:rPr>
        <w:t xml:space="preserve">), or a Miscellaneous Incidental Motion (</w:t>
      </w:r>
      <w:hyperlink w:anchor="_akgx47fqrjn8">
        <w:r w:rsidDel="00000000" w:rsidR="00000000" w:rsidRPr="00000000">
          <w:rPr>
            <w:color w:val="1155cc"/>
            <w:u w:val="single"/>
            <w:rtl w:val="0"/>
          </w:rPr>
          <w:t xml:space="preserve">4(3) § 3</w:t>
        </w:r>
      </w:hyperlink>
      <w:r w:rsidDel="00000000" w:rsidR="00000000" w:rsidRPr="00000000">
        <w:rPr>
          <w:rtl w:val="0"/>
        </w:rPr>
        <w:t xml:space="preserve">), may not be made during </w:t>
      </w:r>
      <w:r w:rsidDel="00000000" w:rsidR="00000000" w:rsidRPr="00000000">
        <w:rPr>
          <w:i w:val="1"/>
          <w:rtl w:val="0"/>
        </w:rPr>
        <w:t xml:space="preserve">Introductions </w:t>
      </w:r>
      <w:r w:rsidDel="00000000" w:rsidR="00000000" w:rsidRPr="00000000">
        <w:rPr>
          <w:rtl w:val="0"/>
        </w:rPr>
        <w:t xml:space="preserve">(</w:t>
      </w:r>
      <w:hyperlink w:anchor="_hq720ukb2g1s">
        <w:r w:rsidDel="00000000" w:rsidR="00000000" w:rsidRPr="00000000">
          <w:rPr>
            <w:color w:val="1155cc"/>
            <w:u w:val="single"/>
            <w:rtl w:val="0"/>
          </w:rPr>
          <w:t xml:space="preserve">3(2) § 8</w:t>
        </w:r>
      </w:hyperlink>
      <w:r w:rsidDel="00000000" w:rsidR="00000000" w:rsidRPr="00000000">
        <w:rPr>
          <w:rtl w:val="0"/>
        </w:rPr>
        <w:t xml:space="preserve">).</w:t>
      </w:r>
    </w:p>
    <w:p w:rsidR="00000000" w:rsidDel="00000000" w:rsidP="00000000" w:rsidRDefault="00000000" w:rsidRPr="00000000" w14:paraId="0000023C">
      <w:pPr>
        <w:pStyle w:val="Heading6"/>
        <w:keepNext w:val="0"/>
        <w:numPr>
          <w:ilvl w:val="2"/>
          <w:numId w:val="27"/>
        </w:numPr>
        <w:ind w:left="2160" w:hanging="360"/>
        <w:rPr/>
      </w:pPr>
      <w:bookmarkStart w:colFirst="0" w:colLast="0" w:name="_ig60xpgdus93" w:id="138"/>
      <w:bookmarkEnd w:id="138"/>
      <w:r w:rsidDel="00000000" w:rsidR="00000000" w:rsidRPr="00000000">
        <w:rPr>
          <w:b w:val="1"/>
          <w:rtl w:val="0"/>
        </w:rPr>
        <w:t xml:space="preserve">Privileged Motion</w:t>
      </w:r>
      <w:r w:rsidDel="00000000" w:rsidR="00000000" w:rsidRPr="00000000">
        <w:rPr>
          <w:rtl w:val="0"/>
        </w:rPr>
        <w:t xml:space="preserve">: A </w:t>
      </w:r>
      <w:r w:rsidDel="00000000" w:rsidR="00000000" w:rsidRPr="00000000">
        <w:rPr>
          <w:rtl w:val="0"/>
        </w:rPr>
        <w:t xml:space="preserve">motion</w:t>
      </w:r>
      <w:r w:rsidDel="00000000" w:rsidR="00000000" w:rsidRPr="00000000">
        <w:rPr>
          <w:rtl w:val="0"/>
        </w:rPr>
        <w:t xml:space="preserve"> which seeks to use the privileges provided by </w:t>
      </w:r>
      <w:hyperlink w:anchor="_dfwlt3uh6qck">
        <w:r w:rsidDel="00000000" w:rsidR="00000000" w:rsidRPr="00000000">
          <w:rPr>
            <w:color w:val="990000"/>
            <w:u w:val="single"/>
            <w:rtl w:val="0"/>
          </w:rPr>
          <w:t xml:space="preserve">these Procedures</w:t>
        </w:r>
      </w:hyperlink>
      <w:r w:rsidDel="00000000" w:rsidR="00000000" w:rsidRPr="00000000">
        <w:rPr>
          <w:rtl w:val="0"/>
        </w:rPr>
        <w:t xml:space="preserve">. Privileged Motions use </w:t>
      </w:r>
      <w:hyperlink w:anchor="_5tiu9p100lnv">
        <w:r w:rsidDel="00000000" w:rsidR="00000000" w:rsidRPr="00000000">
          <w:rPr>
            <w:color w:val="990000"/>
            <w:u w:val="single"/>
            <w:rtl w:val="0"/>
          </w:rPr>
          <w:t xml:space="preserve">hand votes</w:t>
        </w:r>
      </w:hyperlink>
      <w:r w:rsidDel="00000000" w:rsidR="00000000" w:rsidRPr="00000000">
        <w:rPr>
          <w:rtl w:val="0"/>
        </w:rPr>
        <w:t xml:space="preserve"> by default.</w:t>
      </w:r>
    </w:p>
    <w:p w:rsidR="00000000" w:rsidDel="00000000" w:rsidP="00000000" w:rsidRDefault="00000000" w:rsidRPr="00000000" w14:paraId="0000023D">
      <w:pPr>
        <w:numPr>
          <w:ilvl w:val="1"/>
          <w:numId w:val="27"/>
        </w:numPr>
        <w:ind w:left="1440" w:hanging="360"/>
        <w:rPr>
          <w:u w:val="none"/>
        </w:rPr>
      </w:pPr>
      <w:hyperlink w:anchor="_f9lo2c31zeiv">
        <w:r w:rsidDel="00000000" w:rsidR="00000000" w:rsidRPr="00000000">
          <w:rPr>
            <w:color w:val="990000"/>
            <w:u w:val="single"/>
            <w:rtl w:val="0"/>
          </w:rPr>
          <w:t xml:space="preserve">Motions</w:t>
        </w:r>
      </w:hyperlink>
      <w:r w:rsidDel="00000000" w:rsidR="00000000" w:rsidRPr="00000000">
        <w:rPr>
          <w:rtl w:val="0"/>
        </w:rPr>
        <w:t xml:space="preserve"> </w:t>
      </w:r>
      <w:r w:rsidDel="00000000" w:rsidR="00000000" w:rsidRPr="00000000">
        <w:rPr>
          <w:rtl w:val="0"/>
        </w:rPr>
        <w:t xml:space="preserve">have four defining characteristics: the necessity of a second, debatability, amendability, and the required vote threshold. These characteristics are denoted on the motions chart (</w:t>
      </w:r>
      <w:hyperlink w:anchor="_519bh8yqw3wt">
        <w:r w:rsidDel="00000000" w:rsidR="00000000" w:rsidRPr="00000000">
          <w:rPr>
            <w:color w:val="1155cc"/>
            <w:u w:val="single"/>
            <w:rtl w:val="0"/>
          </w:rPr>
          <w:t xml:space="preserve">4(2)</w:t>
        </w:r>
      </w:hyperlink>
      <w:r w:rsidDel="00000000" w:rsidR="00000000" w:rsidRPr="00000000">
        <w:rPr>
          <w:rtl w:val="0"/>
        </w:rPr>
        <w:t xml:space="preserve">).</w:t>
      </w:r>
    </w:p>
    <w:p w:rsidR="00000000" w:rsidDel="00000000" w:rsidP="00000000" w:rsidRDefault="00000000" w:rsidRPr="00000000" w14:paraId="0000023E">
      <w:pPr>
        <w:pStyle w:val="Heading6"/>
        <w:numPr>
          <w:ilvl w:val="2"/>
          <w:numId w:val="27"/>
        </w:numPr>
        <w:ind w:left="2160" w:hanging="360"/>
        <w:rPr/>
      </w:pPr>
      <w:bookmarkStart w:colFirst="0" w:colLast="0" w:name="_v6qjd7qg441j" w:id="139"/>
      <w:bookmarkEnd w:id="139"/>
      <w:r w:rsidDel="00000000" w:rsidR="00000000" w:rsidRPr="00000000">
        <w:rPr>
          <w:b w:val="1"/>
          <w:rtl w:val="0"/>
        </w:rPr>
        <w:t xml:space="preserve">Necessity of a second</w:t>
      </w:r>
      <w:r w:rsidDel="00000000" w:rsidR="00000000" w:rsidRPr="00000000">
        <w:rPr>
          <w:rtl w:val="0"/>
        </w:rPr>
        <w:t xml:space="preserve">: A </w:t>
      </w:r>
      <w:r w:rsidDel="00000000" w:rsidR="00000000" w:rsidRPr="00000000">
        <w:rPr>
          <w:rtl w:val="0"/>
        </w:rPr>
        <w:t xml:space="preserve">motion</w:t>
      </w:r>
      <w:r w:rsidDel="00000000" w:rsidR="00000000" w:rsidRPr="00000000">
        <w:rPr>
          <w:rtl w:val="0"/>
        </w:rPr>
        <w:t xml:space="preserve"> may require a </w:t>
      </w:r>
      <w:hyperlink w:anchor="_vr5jbuvkijeb">
        <w:r w:rsidDel="00000000" w:rsidR="00000000" w:rsidRPr="00000000">
          <w:rPr>
            <w:color w:val="990000"/>
            <w:u w:val="single"/>
            <w:rtl w:val="0"/>
          </w:rPr>
          <w:t xml:space="preserve">Voting Representative</w:t>
        </w:r>
      </w:hyperlink>
      <w:r w:rsidDel="00000000" w:rsidR="00000000" w:rsidRPr="00000000">
        <w:rPr>
          <w:rtl w:val="0"/>
        </w:rPr>
        <w:t xml:space="preserve">, other than the mover, to indicate their support for a motion for it to be considered (</w:t>
      </w:r>
      <w:hyperlink w:anchor="_3oaopwa4raj6">
        <w:r w:rsidDel="00000000" w:rsidR="00000000" w:rsidRPr="00000000">
          <w:rPr>
            <w:color w:val="1155cc"/>
            <w:u w:val="single"/>
            <w:rtl w:val="0"/>
          </w:rPr>
          <w:t xml:space="preserve">1.1.2</w:t>
        </w:r>
      </w:hyperlink>
      <w:r w:rsidDel="00000000" w:rsidR="00000000" w:rsidRPr="00000000">
        <w:rPr>
          <w:rtl w:val="0"/>
        </w:rPr>
        <w:t xml:space="preserve">). On the chart, the necessity of a second is described by the “Second?” column. Motions which require a second contain a “Y” in the “Second?” column; motions which do not are empty in the “Second?” column.</w:t>
      </w:r>
    </w:p>
    <w:p w:rsidR="00000000" w:rsidDel="00000000" w:rsidP="00000000" w:rsidRDefault="00000000" w:rsidRPr="00000000" w14:paraId="0000023F">
      <w:pPr>
        <w:pStyle w:val="Heading6"/>
        <w:numPr>
          <w:ilvl w:val="2"/>
          <w:numId w:val="27"/>
        </w:numPr>
        <w:ind w:left="2160" w:hanging="360"/>
        <w:rPr/>
      </w:pPr>
      <w:bookmarkStart w:colFirst="0" w:colLast="0" w:name="_j2opfab623p2" w:id="140"/>
      <w:bookmarkEnd w:id="140"/>
      <w:r w:rsidDel="00000000" w:rsidR="00000000" w:rsidRPr="00000000">
        <w:rPr>
          <w:b w:val="1"/>
          <w:rtl w:val="0"/>
        </w:rPr>
        <w:t xml:space="preserve">Debatability</w:t>
      </w:r>
      <w:r w:rsidDel="00000000" w:rsidR="00000000" w:rsidRPr="00000000">
        <w:rPr>
          <w:rtl w:val="0"/>
        </w:rPr>
        <w:t xml:space="preserve">: A </w:t>
      </w:r>
      <w:r w:rsidDel="00000000" w:rsidR="00000000" w:rsidRPr="00000000">
        <w:rPr>
          <w:rtl w:val="0"/>
        </w:rPr>
        <w:t xml:space="preserve">motion</w:t>
      </w:r>
      <w:r w:rsidDel="00000000" w:rsidR="00000000" w:rsidRPr="00000000">
        <w:rPr>
          <w:rtl w:val="0"/>
        </w:rPr>
        <w:t xml:space="preserve"> proceeds to debate pursuant to </w:t>
      </w:r>
      <w:hyperlink w:anchor="_riep3wxyfw0v">
        <w:r w:rsidDel="00000000" w:rsidR="00000000" w:rsidRPr="00000000">
          <w:rPr>
            <w:color w:val="1155cc"/>
            <w:u w:val="single"/>
            <w:rtl w:val="0"/>
          </w:rPr>
          <w:t xml:space="preserve">1.1.4</w:t>
        </w:r>
      </w:hyperlink>
      <w:r w:rsidDel="00000000" w:rsidR="00000000" w:rsidRPr="00000000">
        <w:rPr>
          <w:rtl w:val="0"/>
        </w:rPr>
        <w:t xml:space="preserve"> if debatable. On the chart, a motion’s debatability is described by the “Debatable?” column. Motions which are debatable contain a “Y” in the “Debatable?” column; motions which are not are empty in the “Debatable?” column.</w:t>
      </w:r>
    </w:p>
    <w:p w:rsidR="00000000" w:rsidDel="00000000" w:rsidP="00000000" w:rsidRDefault="00000000" w:rsidRPr="00000000" w14:paraId="00000240">
      <w:pPr>
        <w:pStyle w:val="Heading6"/>
        <w:numPr>
          <w:ilvl w:val="2"/>
          <w:numId w:val="27"/>
        </w:numPr>
        <w:ind w:left="2160" w:hanging="360"/>
      </w:pPr>
      <w:bookmarkStart w:colFirst="0" w:colLast="0" w:name="_h8c57pi6w3ye" w:id="141"/>
      <w:bookmarkEnd w:id="141"/>
      <w:r w:rsidDel="00000000" w:rsidR="00000000" w:rsidRPr="00000000">
        <w:rPr>
          <w:b w:val="1"/>
          <w:rtl w:val="0"/>
        </w:rPr>
        <w:t xml:space="preserve">Amendability</w:t>
      </w:r>
      <w:r w:rsidDel="00000000" w:rsidR="00000000" w:rsidRPr="00000000">
        <w:rPr>
          <w:rtl w:val="0"/>
        </w:rPr>
        <w:t xml:space="preserve">: A </w:t>
      </w:r>
      <w:r w:rsidDel="00000000" w:rsidR="00000000" w:rsidRPr="00000000">
        <w:rPr>
          <w:rtl w:val="0"/>
        </w:rPr>
        <w:t xml:space="preserve">motion</w:t>
      </w:r>
      <w:r w:rsidDel="00000000" w:rsidR="00000000" w:rsidRPr="00000000">
        <w:rPr>
          <w:rtl w:val="0"/>
        </w:rPr>
        <w:t xml:space="preserve"> may be the subject of a </w:t>
      </w:r>
      <w:r w:rsidDel="00000000" w:rsidR="00000000" w:rsidRPr="00000000">
        <w:rPr>
          <w:i w:val="1"/>
          <w:rtl w:val="0"/>
        </w:rPr>
        <w:t xml:space="preserve">Motion to Amend </w:t>
      </w:r>
      <w:r w:rsidDel="00000000" w:rsidR="00000000" w:rsidRPr="00000000">
        <w:rPr>
          <w:rtl w:val="0"/>
        </w:rPr>
        <w:t xml:space="preserve">(</w:t>
      </w:r>
      <w:hyperlink w:anchor="_60lu58ptj52o">
        <w:r w:rsidDel="00000000" w:rsidR="00000000" w:rsidRPr="00000000">
          <w:rPr>
            <w:color w:val="1155cc"/>
            <w:u w:val="single"/>
            <w:rtl w:val="0"/>
          </w:rPr>
          <w:t xml:space="preserve">4(3) § 1.11</w:t>
        </w:r>
      </w:hyperlink>
      <w:r w:rsidDel="00000000" w:rsidR="00000000" w:rsidRPr="00000000">
        <w:rPr>
          <w:rtl w:val="0"/>
        </w:rPr>
        <w:t xml:space="preserve">), </w:t>
      </w:r>
      <w:r w:rsidDel="00000000" w:rsidR="00000000" w:rsidRPr="00000000">
        <w:rPr>
          <w:rtl w:val="0"/>
        </w:rPr>
        <w:t xml:space="preserve">or a </w:t>
      </w:r>
      <w:r w:rsidDel="00000000" w:rsidR="00000000" w:rsidRPr="00000000">
        <w:rPr>
          <w:i w:val="1"/>
          <w:rtl w:val="0"/>
        </w:rPr>
        <w:t xml:space="preserve">Motion to Amend an Amendment </w:t>
      </w:r>
      <w:r w:rsidDel="00000000" w:rsidR="00000000" w:rsidRPr="00000000">
        <w:rPr>
          <w:rtl w:val="0"/>
        </w:rPr>
        <w:t xml:space="preserve">(</w:t>
      </w:r>
      <w:hyperlink w:anchor="_m1dct366n5al">
        <w:r w:rsidDel="00000000" w:rsidR="00000000" w:rsidRPr="00000000">
          <w:rPr>
            <w:color w:val="1155cc"/>
            <w:u w:val="single"/>
            <w:rtl w:val="0"/>
          </w:rPr>
          <w:t xml:space="preserve">4(3) § 1.12</w:t>
        </w:r>
      </w:hyperlink>
      <w:r w:rsidDel="00000000" w:rsidR="00000000" w:rsidRPr="00000000">
        <w:rPr>
          <w:rtl w:val="0"/>
        </w:rPr>
        <w:t xml:space="preserve">)</w:t>
      </w:r>
      <w:r w:rsidDel="00000000" w:rsidR="00000000" w:rsidRPr="00000000">
        <w:rPr>
          <w:rtl w:val="0"/>
        </w:rPr>
        <w:t xml:space="preserve"> in the case that the underlying motion is a </w:t>
      </w:r>
      <w:r w:rsidDel="00000000" w:rsidR="00000000" w:rsidRPr="00000000">
        <w:rPr>
          <w:i w:val="1"/>
          <w:rtl w:val="0"/>
        </w:rPr>
        <w:t xml:space="preserve">Motion to Amend</w:t>
      </w:r>
      <w:r w:rsidDel="00000000" w:rsidR="00000000" w:rsidRPr="00000000">
        <w:rPr>
          <w:rtl w:val="0"/>
        </w:rPr>
        <w:t xml:space="preserve">,</w:t>
      </w:r>
      <w:r w:rsidDel="00000000" w:rsidR="00000000" w:rsidRPr="00000000">
        <w:rPr>
          <w:rtl w:val="0"/>
        </w:rPr>
        <w:t xml:space="preserve"> if amendable. On the chart, a motion’s debatability is described by the “Amendable?” column. Motions which are debatable contain a “Y” in the “Amendable?” column; motions which are not are empty in the “Amendable?” column.</w:t>
      </w:r>
    </w:p>
    <w:p w:rsidR="00000000" w:rsidDel="00000000" w:rsidP="00000000" w:rsidRDefault="00000000" w:rsidRPr="00000000" w14:paraId="00000241">
      <w:pPr>
        <w:pStyle w:val="Heading6"/>
        <w:numPr>
          <w:ilvl w:val="2"/>
          <w:numId w:val="27"/>
        </w:numPr>
        <w:ind w:left="2160" w:hanging="360"/>
        <w:rPr/>
      </w:pPr>
      <w:bookmarkStart w:colFirst="0" w:colLast="0" w:name="_gmylxw77e7j6" w:id="142"/>
      <w:bookmarkEnd w:id="142"/>
      <w:r w:rsidDel="00000000" w:rsidR="00000000" w:rsidRPr="00000000">
        <w:rPr>
          <w:b w:val="1"/>
          <w:rtl w:val="0"/>
        </w:rPr>
        <w:t xml:space="preserve">Vote threshold</w:t>
      </w:r>
      <w:r w:rsidDel="00000000" w:rsidR="00000000" w:rsidRPr="00000000">
        <w:rPr>
          <w:rtl w:val="0"/>
        </w:rPr>
        <w:t xml:space="preserve">: A </w:t>
      </w:r>
      <w:r w:rsidDel="00000000" w:rsidR="00000000" w:rsidRPr="00000000">
        <w:rPr>
          <w:rtl w:val="0"/>
        </w:rPr>
        <w:t xml:space="preserve">motion</w:t>
      </w:r>
      <w:r w:rsidDel="00000000" w:rsidR="00000000" w:rsidRPr="00000000">
        <w:rPr>
          <w:rtl w:val="0"/>
        </w:rPr>
        <w:t xml:space="preserve"> requires either a </w:t>
      </w:r>
      <w:hyperlink w:anchor="_7iwfdgasbfyv">
        <w:r w:rsidDel="00000000" w:rsidR="00000000" w:rsidRPr="00000000">
          <w:rPr>
            <w:color w:val="990000"/>
            <w:u w:val="single"/>
            <w:rtl w:val="0"/>
          </w:rPr>
          <w:t xml:space="preserve">simple majority</w:t>
        </w:r>
      </w:hyperlink>
      <w:r w:rsidDel="00000000" w:rsidR="00000000" w:rsidRPr="00000000">
        <w:rPr>
          <w:rtl w:val="0"/>
        </w:rPr>
        <w:t xml:space="preserve">, a </w:t>
      </w:r>
      <w:hyperlink w:anchor="_dhqos43chw6f">
        <w:r w:rsidDel="00000000" w:rsidR="00000000" w:rsidRPr="00000000">
          <w:rPr>
            <w:color w:val="990000"/>
            <w:u w:val="single"/>
            <w:rtl w:val="0"/>
          </w:rPr>
          <w:t xml:space="preserve">two-thirds majority</w:t>
        </w:r>
      </w:hyperlink>
      <w:r w:rsidDel="00000000" w:rsidR="00000000" w:rsidRPr="00000000">
        <w:rPr>
          <w:rtl w:val="0"/>
        </w:rPr>
        <w:t xml:space="preserve">, or the assent of the </w:t>
      </w:r>
      <w:hyperlink w:anchor="_9h7v3ksm2vf">
        <w:r w:rsidDel="00000000" w:rsidR="00000000" w:rsidRPr="00000000">
          <w:rPr>
            <w:color w:val="990000"/>
            <w:u w:val="single"/>
            <w:rtl w:val="0"/>
          </w:rPr>
          <w:t xml:space="preserve">Chair</w:t>
        </w:r>
      </w:hyperlink>
      <w:r w:rsidDel="00000000" w:rsidR="00000000" w:rsidRPr="00000000">
        <w:rPr>
          <w:rtl w:val="0"/>
        </w:rPr>
        <w:t xml:space="preserve"> to be adopted (or are adopted automatically, as specified in </w:t>
      </w:r>
      <w:hyperlink w:anchor="_w9b6pa2s203n">
        <w:r w:rsidDel="00000000" w:rsidR="00000000" w:rsidRPr="00000000">
          <w:rPr>
            <w:color w:val="1155cc"/>
            <w:u w:val="single"/>
            <w:rtl w:val="0"/>
          </w:rPr>
          <w:t xml:space="preserve">Chapter 3</w:t>
        </w:r>
      </w:hyperlink>
      <w:r w:rsidDel="00000000" w:rsidR="00000000" w:rsidRPr="00000000">
        <w:rPr>
          <w:rtl w:val="0"/>
        </w:rPr>
        <w:t xml:space="preserve">). On the chart, a motion’s vote threshold is described by the “Not SM?” column. Motions which require a simple majority are blank in the “Not SM?” column; motions which require a two-thirds majority contain a “⅔” in the “Not SM?” column; motions which are adopted at the discretion of the chair contain a “DC” in the “Not SM?” column.“*” indicates a rare exception to the specified vote threshold.</w:t>
      </w:r>
    </w:p>
    <w:p w:rsidR="00000000" w:rsidDel="00000000" w:rsidP="00000000" w:rsidRDefault="00000000" w:rsidRPr="00000000" w14:paraId="00000242">
      <w:pPr>
        <w:pStyle w:val="Heading6"/>
        <w:numPr>
          <w:ilvl w:val="1"/>
          <w:numId w:val="27"/>
        </w:numPr>
        <w:ind w:left="1440" w:hanging="360"/>
      </w:pPr>
      <w:bookmarkStart w:colFirst="0" w:colLast="0" w:name="_24hqiznv3h7q" w:id="143"/>
      <w:bookmarkEnd w:id="143"/>
      <w:r w:rsidDel="00000000" w:rsidR="00000000" w:rsidRPr="00000000">
        <w:rPr>
          <w:rtl w:val="0"/>
        </w:rPr>
        <w:t xml:space="preserve">All </w:t>
      </w:r>
      <w:hyperlink w:anchor="_f9lo2c31zeiv">
        <w:r w:rsidDel="00000000" w:rsidR="00000000" w:rsidRPr="00000000">
          <w:rPr>
            <w:color w:val="990000"/>
            <w:u w:val="single"/>
            <w:rtl w:val="0"/>
          </w:rPr>
          <w:t xml:space="preserve">motions</w:t>
        </w:r>
      </w:hyperlink>
      <w:r w:rsidDel="00000000" w:rsidR="00000000" w:rsidRPr="00000000">
        <w:rPr>
          <w:rtl w:val="0"/>
        </w:rPr>
        <w:t xml:space="preserve"> that are not decided by the decision of the chair or adopted automatically, unless specified otherwise by the mover, are made with </w:t>
      </w:r>
      <w:hyperlink w:anchor="_24hqiznv3h7q">
        <w:r w:rsidDel="00000000" w:rsidR="00000000" w:rsidRPr="00000000">
          <w:rPr>
            <w:color w:val="990000"/>
            <w:u w:val="single"/>
            <w:rtl w:val="0"/>
          </w:rPr>
          <w:t xml:space="preserve">Unanimous Consent</w:t>
        </w:r>
      </w:hyperlink>
      <w:r w:rsidDel="00000000" w:rsidR="00000000" w:rsidRPr="00000000">
        <w:rPr>
          <w:rtl w:val="0"/>
        </w:rPr>
        <w:t xml:space="preserve">, where the motion is assumed to have the unanimous support of the </w:t>
      </w:r>
      <w:hyperlink w:anchor="_vr5jbuvkijeb">
        <w:r w:rsidDel="00000000" w:rsidR="00000000" w:rsidRPr="00000000">
          <w:rPr>
            <w:color w:val="990000"/>
            <w:u w:val="single"/>
            <w:rtl w:val="0"/>
          </w:rPr>
          <w:t xml:space="preserve">Voting Representatives</w:t>
        </w:r>
      </w:hyperlink>
      <w:r w:rsidDel="00000000" w:rsidR="00000000" w:rsidRPr="00000000">
        <w:rPr>
          <w:rtl w:val="0"/>
        </w:rPr>
        <w:t xml:space="preserve"> present unless one verbally interjects with an objection.</w:t>
      </w:r>
    </w:p>
    <w:p w:rsidR="00000000" w:rsidDel="00000000" w:rsidP="00000000" w:rsidRDefault="00000000" w:rsidRPr="00000000" w14:paraId="00000243">
      <w:pPr>
        <w:numPr>
          <w:ilvl w:val="2"/>
          <w:numId w:val="27"/>
        </w:numPr>
        <w:ind w:left="2160" w:hanging="360"/>
      </w:pPr>
      <w:r w:rsidDel="00000000" w:rsidR="00000000" w:rsidRPr="00000000">
        <w:rPr>
          <w:rtl w:val="0"/>
        </w:rPr>
        <w:t xml:space="preserve">A </w:t>
      </w:r>
      <w:hyperlink w:anchor="_s6qhpugtez46">
        <w:r w:rsidDel="00000000" w:rsidR="00000000" w:rsidRPr="00000000">
          <w:rPr>
            <w:color w:val="990000"/>
            <w:u w:val="single"/>
            <w:rtl w:val="0"/>
          </w:rPr>
          <w:t xml:space="preserve">Delegation Vote</w:t>
        </w:r>
      </w:hyperlink>
      <w:r w:rsidDel="00000000" w:rsidR="00000000" w:rsidRPr="00000000">
        <w:rPr>
          <w:rtl w:val="0"/>
        </w:rPr>
        <w:t xml:space="preserve"> which passes with Unanimous Consent is considered to register “yes” votes for all </w:t>
      </w:r>
      <w:hyperlink w:anchor="_g0ft81x7as9g">
        <w:r w:rsidDel="00000000" w:rsidR="00000000" w:rsidRPr="00000000">
          <w:rPr>
            <w:color w:val="990000"/>
            <w:u w:val="single"/>
            <w:rtl w:val="0"/>
          </w:rPr>
          <w:t xml:space="preserve">delegations</w:t>
        </w:r>
      </w:hyperlink>
      <w:r w:rsidDel="00000000" w:rsidR="00000000" w:rsidRPr="00000000">
        <w:rPr>
          <w:rtl w:val="0"/>
        </w:rPr>
        <w:t xml:space="preserve"> from which a </w:t>
      </w:r>
      <w:hyperlink w:anchor="_vr5jbuvkijeb">
        <w:r w:rsidDel="00000000" w:rsidR="00000000" w:rsidRPr="00000000">
          <w:rPr>
            <w:color w:val="990000"/>
            <w:u w:val="single"/>
            <w:rtl w:val="0"/>
          </w:rPr>
          <w:t xml:space="preserve">Voting Representative</w:t>
        </w:r>
      </w:hyperlink>
      <w:r w:rsidDel="00000000" w:rsidR="00000000" w:rsidRPr="00000000">
        <w:rPr>
          <w:rtl w:val="0"/>
        </w:rPr>
        <w:t xml:space="preserve"> is present.</w:t>
      </w:r>
    </w:p>
    <w:p w:rsidR="00000000" w:rsidDel="00000000" w:rsidP="00000000" w:rsidRDefault="00000000" w:rsidRPr="00000000" w14:paraId="00000244">
      <w:pPr>
        <w:pStyle w:val="Heading3"/>
        <w:numPr>
          <w:ilvl w:val="0"/>
          <w:numId w:val="27"/>
        </w:numPr>
        <w:ind w:left="720" w:hanging="360"/>
        <w:rPr/>
      </w:pPr>
      <w:bookmarkStart w:colFirst="0" w:colLast="0" w:name="_t925x74kl1lf" w:id="144"/>
      <w:bookmarkEnd w:id="144"/>
      <w:r w:rsidDel="00000000" w:rsidR="00000000" w:rsidRPr="00000000">
        <w:rPr>
          <w:rtl w:val="0"/>
        </w:rPr>
        <w:t xml:space="preserve">Making a Motion</w:t>
      </w:r>
      <w:r w:rsidDel="00000000" w:rsidR="00000000" w:rsidRPr="00000000">
        <w:rPr>
          <w:rtl w:val="0"/>
        </w:rPr>
      </w:r>
    </w:p>
    <w:p w:rsidR="00000000" w:rsidDel="00000000" w:rsidP="00000000" w:rsidRDefault="00000000" w:rsidRPr="00000000" w14:paraId="00000245">
      <w:pPr>
        <w:numPr>
          <w:ilvl w:val="1"/>
          <w:numId w:val="27"/>
        </w:numPr>
        <w:ind w:left="1440" w:hanging="360"/>
      </w:pPr>
      <w:r w:rsidDel="00000000" w:rsidR="00000000" w:rsidRPr="00000000">
        <w:rPr>
          <w:rtl w:val="0"/>
        </w:rPr>
        <w:t xml:space="preserve">When one </w:t>
      </w:r>
      <w:hyperlink w:anchor="_f9lo2c31zeiv">
        <w:r w:rsidDel="00000000" w:rsidR="00000000" w:rsidRPr="00000000">
          <w:rPr>
            <w:color w:val="990000"/>
            <w:u w:val="single"/>
            <w:rtl w:val="0"/>
          </w:rPr>
          <w:t xml:space="preserve">motion</w:t>
        </w:r>
      </w:hyperlink>
      <w:r w:rsidDel="00000000" w:rsidR="00000000" w:rsidRPr="00000000">
        <w:rPr>
          <w:rtl w:val="0"/>
        </w:rPr>
        <w:t xml:space="preserve"> is considered, only a motion of higher priority may be made and considered while that original motion is still pending</w:t>
      </w:r>
      <w:r w:rsidDel="00000000" w:rsidR="00000000" w:rsidRPr="00000000">
        <w:rPr>
          <w:vertAlign w:val="superscript"/>
        </w:rPr>
        <w:footnoteReference w:customMarkFollows="0" w:id="25"/>
      </w:r>
      <w:r w:rsidDel="00000000" w:rsidR="00000000" w:rsidRPr="00000000">
        <w:rPr>
          <w:rtl w:val="0"/>
        </w:rPr>
        <w:t xml:space="preserve">. If two individuals make different motions simultaneously, the one with higher priority is considered first, and the one with lower priority is considered next, if necessary</w:t>
      </w:r>
      <w:r w:rsidDel="00000000" w:rsidR="00000000" w:rsidRPr="00000000">
        <w:rPr>
          <w:vertAlign w:val="superscript"/>
        </w:rPr>
        <w:footnoteReference w:customMarkFollows="0" w:id="26"/>
      </w:r>
      <w:r w:rsidDel="00000000" w:rsidR="00000000" w:rsidRPr="00000000">
        <w:rPr>
          <w:rtl w:val="0"/>
        </w:rPr>
        <w:t xml:space="preserve">. </w:t>
      </w:r>
      <w:r w:rsidDel="00000000" w:rsidR="00000000" w:rsidRPr="00000000">
        <w:rPr>
          <w:rtl w:val="0"/>
        </w:rPr>
        <w:t xml:space="preserve">Only </w:t>
      </w:r>
      <w:hyperlink w:anchor="_ig60xpgdus93">
        <w:r w:rsidDel="00000000" w:rsidR="00000000" w:rsidRPr="00000000">
          <w:rPr>
            <w:color w:val="990000"/>
            <w:u w:val="single"/>
            <w:rtl w:val="0"/>
          </w:rPr>
          <w:t xml:space="preserve">Privileged Motions</w:t>
        </w:r>
      </w:hyperlink>
      <w:r w:rsidDel="00000000" w:rsidR="00000000" w:rsidRPr="00000000">
        <w:rPr>
          <w:rtl w:val="0"/>
        </w:rPr>
        <w:t xml:space="preserve"> may be made while a </w:t>
      </w:r>
      <w:hyperlink w:anchor="_wceqvmv5ixf5">
        <w:r w:rsidDel="00000000" w:rsidR="00000000" w:rsidRPr="00000000">
          <w:rPr>
            <w:color w:val="990000"/>
            <w:u w:val="single"/>
            <w:rtl w:val="0"/>
          </w:rPr>
          <w:t xml:space="preserve">Member</w:t>
        </w:r>
      </w:hyperlink>
      <w:r w:rsidDel="00000000" w:rsidR="00000000" w:rsidRPr="00000000">
        <w:rPr>
          <w:rtl w:val="0"/>
        </w:rPr>
        <w:t xml:space="preserve"> </w:t>
      </w:r>
      <w:r w:rsidDel="00000000" w:rsidR="00000000" w:rsidRPr="00000000">
        <w:rPr>
          <w:rtl w:val="0"/>
        </w:rPr>
        <w:t xml:space="preserve">has been allocated time by the </w:t>
      </w:r>
      <w:hyperlink w:anchor="_9h7v3ksm2vf">
        <w:r w:rsidDel="00000000" w:rsidR="00000000" w:rsidRPr="00000000">
          <w:rPr>
            <w:color w:val="990000"/>
            <w:u w:val="single"/>
            <w:rtl w:val="0"/>
          </w:rPr>
          <w:t xml:space="preserve">Chair</w:t>
        </w:r>
      </w:hyperlink>
      <w:r w:rsidDel="00000000" w:rsidR="00000000" w:rsidRPr="00000000">
        <w:rPr>
          <w:rtl w:val="0"/>
        </w:rPr>
        <w:t xml:space="preserve"> to speak or ask questions, except the Member allocated time themself.</w:t>
      </w:r>
      <w:r w:rsidDel="00000000" w:rsidR="00000000" w:rsidRPr="00000000">
        <w:rPr>
          <w:rtl w:val="0"/>
        </w:rPr>
      </w:r>
    </w:p>
    <w:p w:rsidR="00000000" w:rsidDel="00000000" w:rsidP="00000000" w:rsidRDefault="00000000" w:rsidRPr="00000000" w14:paraId="00000246">
      <w:pPr>
        <w:numPr>
          <w:ilvl w:val="1"/>
          <w:numId w:val="27"/>
        </w:numPr>
        <w:ind w:left="1440" w:hanging="360"/>
      </w:pPr>
      <w:hyperlink w:anchor="_hha44rg45qt">
        <w:r w:rsidDel="00000000" w:rsidR="00000000" w:rsidRPr="00000000">
          <w:rPr>
            <w:color w:val="990000"/>
            <w:u w:val="single"/>
            <w:rtl w:val="0"/>
          </w:rPr>
          <w:t xml:space="preserve">Representatives</w:t>
        </w:r>
      </w:hyperlink>
      <w:r w:rsidDel="00000000" w:rsidR="00000000" w:rsidRPr="00000000">
        <w:rPr>
          <w:rtl w:val="0"/>
        </w:rPr>
        <w:t xml:space="preserve"> can make any </w:t>
      </w:r>
      <w:hyperlink w:anchor="_f9lo2c31zeiv">
        <w:r w:rsidDel="00000000" w:rsidR="00000000" w:rsidRPr="00000000">
          <w:rPr>
            <w:color w:val="990000"/>
            <w:u w:val="single"/>
            <w:rtl w:val="0"/>
          </w:rPr>
          <w:t xml:space="preserve">motion</w:t>
        </w:r>
      </w:hyperlink>
      <w:r w:rsidDel="00000000" w:rsidR="00000000" w:rsidRPr="00000000">
        <w:rPr>
          <w:rtl w:val="0"/>
        </w:rPr>
        <w:t xml:space="preserve">.</w:t>
      </w:r>
      <w:r w:rsidDel="00000000" w:rsidR="00000000" w:rsidRPr="00000000">
        <w:rPr>
          <w:rtl w:val="0"/>
        </w:rPr>
        <w:t xml:space="preserve"> </w:t>
      </w:r>
    </w:p>
    <w:p w:rsidR="00000000" w:rsidDel="00000000" w:rsidP="00000000" w:rsidRDefault="00000000" w:rsidRPr="00000000" w14:paraId="00000247">
      <w:pPr>
        <w:numPr>
          <w:ilvl w:val="1"/>
          <w:numId w:val="27"/>
        </w:numPr>
        <w:ind w:left="1440" w:hanging="360"/>
        <w:rPr>
          <w:u w:val="none"/>
        </w:rPr>
      </w:pPr>
      <w:hyperlink w:anchor="_wr7jz8hlaudw">
        <w:r w:rsidDel="00000000" w:rsidR="00000000" w:rsidRPr="00000000">
          <w:rPr>
            <w:color w:val="990000"/>
            <w:u w:val="single"/>
            <w:rtl w:val="0"/>
          </w:rPr>
          <w:t xml:space="preserve">Ex-officio Members</w:t>
        </w:r>
      </w:hyperlink>
      <w:r w:rsidDel="00000000" w:rsidR="00000000" w:rsidRPr="00000000">
        <w:rPr>
          <w:rtl w:val="0"/>
        </w:rPr>
        <w:t xml:space="preserve"> may </w:t>
      </w:r>
      <w:r w:rsidDel="00000000" w:rsidR="00000000" w:rsidRPr="00000000">
        <w:rPr>
          <w:rtl w:val="0"/>
        </w:rPr>
        <w:t xml:space="preserve">make the following </w:t>
      </w:r>
      <w:hyperlink w:anchor="_f9lo2c31zeiv">
        <w:r w:rsidDel="00000000" w:rsidR="00000000" w:rsidRPr="00000000">
          <w:rPr>
            <w:color w:val="990000"/>
            <w:u w:val="single"/>
            <w:rtl w:val="0"/>
          </w:rPr>
          <w:t xml:space="preserve">motions</w:t>
        </w:r>
      </w:hyperlink>
      <w:r w:rsidDel="00000000" w:rsidR="00000000" w:rsidRPr="00000000">
        <w:rPr>
          <w:rtl w:val="0"/>
        </w:rPr>
        <w:t xml:space="preserve">: </w:t>
      </w:r>
      <w:r w:rsidDel="00000000" w:rsidR="00000000" w:rsidRPr="00000000">
        <w:rPr>
          <w:i w:val="1"/>
          <w:rtl w:val="0"/>
        </w:rPr>
        <w:t xml:space="preserve">Motion to Appeal the Decision of the Chair </w:t>
      </w:r>
      <w:r w:rsidDel="00000000" w:rsidR="00000000" w:rsidRPr="00000000">
        <w:rPr>
          <w:rtl w:val="0"/>
        </w:rPr>
        <w:t xml:space="preserve">(</w:t>
      </w:r>
      <w:hyperlink w:anchor="_da277cyb5tuo">
        <w:r w:rsidDel="00000000" w:rsidR="00000000" w:rsidRPr="00000000">
          <w:rPr>
            <w:color w:val="1155cc"/>
            <w:u w:val="single"/>
            <w:rtl w:val="0"/>
          </w:rPr>
          <w:t xml:space="preserve">4(3) § 1.24</w:t>
        </w:r>
      </w:hyperlink>
      <w:r w:rsidDel="00000000" w:rsidR="00000000" w:rsidRPr="00000000">
        <w:rPr>
          <w:rtl w:val="0"/>
        </w:rPr>
        <w:t xml:space="preserve">), </w:t>
      </w:r>
      <w:r w:rsidDel="00000000" w:rsidR="00000000" w:rsidRPr="00000000">
        <w:rPr>
          <w:i w:val="1"/>
          <w:rtl w:val="0"/>
        </w:rPr>
        <w:t xml:space="preserve">Point of Order </w:t>
      </w:r>
      <w:r w:rsidDel="00000000" w:rsidR="00000000" w:rsidRPr="00000000">
        <w:rPr>
          <w:rtl w:val="0"/>
        </w:rPr>
        <w:t xml:space="preserve">(</w:t>
      </w:r>
      <w:hyperlink w:anchor="_8haafevvzv1f">
        <w:r w:rsidDel="00000000" w:rsidR="00000000" w:rsidRPr="00000000">
          <w:rPr>
            <w:color w:val="1155cc"/>
            <w:u w:val="single"/>
            <w:rtl w:val="0"/>
          </w:rPr>
          <w:t xml:space="preserve">4(3) § 1.23</w:t>
        </w:r>
      </w:hyperlink>
      <w:r w:rsidDel="00000000" w:rsidR="00000000" w:rsidRPr="00000000">
        <w:rPr>
          <w:rtl w:val="0"/>
        </w:rPr>
        <w:t xml:space="preserve">)</w:t>
      </w:r>
      <w:r w:rsidDel="00000000" w:rsidR="00000000" w:rsidRPr="00000000">
        <w:rPr>
          <w:rtl w:val="0"/>
        </w:rPr>
        <w:t xml:space="preserve">, </w:t>
      </w:r>
      <w:r w:rsidDel="00000000" w:rsidR="00000000" w:rsidRPr="00000000">
        <w:rPr>
          <w:i w:val="1"/>
          <w:rtl w:val="0"/>
        </w:rPr>
        <w:t xml:space="preserve">Point of Information </w:t>
      </w:r>
      <w:r w:rsidDel="00000000" w:rsidR="00000000" w:rsidRPr="00000000">
        <w:rPr>
          <w:rtl w:val="0"/>
        </w:rPr>
        <w:t xml:space="preserve">(</w:t>
      </w:r>
      <w:hyperlink w:anchor="_8cwz32bd47r8">
        <w:r w:rsidDel="00000000" w:rsidR="00000000" w:rsidRPr="00000000">
          <w:rPr>
            <w:color w:val="1155cc"/>
            <w:u w:val="single"/>
            <w:rtl w:val="0"/>
          </w:rPr>
          <w:t xml:space="preserve">4(3) § 1.22</w:t>
        </w:r>
      </w:hyperlink>
      <w:r w:rsidDel="00000000" w:rsidR="00000000" w:rsidRPr="00000000">
        <w:rPr>
          <w:rtl w:val="0"/>
        </w:rPr>
        <w:t xml:space="preserve">)</w:t>
      </w:r>
      <w:r w:rsidDel="00000000" w:rsidR="00000000" w:rsidRPr="00000000">
        <w:rPr>
          <w:rtl w:val="0"/>
        </w:rPr>
        <w:t xml:space="preserve">, </w:t>
      </w:r>
      <w:r w:rsidDel="00000000" w:rsidR="00000000" w:rsidRPr="00000000">
        <w:rPr>
          <w:i w:val="1"/>
          <w:rtl w:val="0"/>
        </w:rPr>
        <w:t xml:space="preserve">Point of Inquiry </w:t>
      </w:r>
      <w:r w:rsidDel="00000000" w:rsidR="00000000" w:rsidRPr="00000000">
        <w:rPr>
          <w:rtl w:val="0"/>
        </w:rPr>
        <w:t xml:space="preserve">(</w:t>
      </w:r>
      <w:hyperlink w:anchor="_99dhg2b7t02u">
        <w:r w:rsidDel="00000000" w:rsidR="00000000" w:rsidRPr="00000000">
          <w:rPr>
            <w:color w:val="1155cc"/>
            <w:u w:val="single"/>
            <w:rtl w:val="0"/>
          </w:rPr>
          <w:t xml:space="preserve">4(3) § 1.21</w:t>
        </w:r>
      </w:hyperlink>
      <w:r w:rsidDel="00000000" w:rsidR="00000000" w:rsidRPr="00000000">
        <w:rPr>
          <w:rtl w:val="0"/>
        </w:rPr>
        <w:t xml:space="preserve">)</w:t>
      </w:r>
      <w:r w:rsidDel="00000000" w:rsidR="00000000" w:rsidRPr="00000000">
        <w:rPr>
          <w:rtl w:val="0"/>
        </w:rPr>
        <w:t xml:space="preserve">, </w:t>
      </w:r>
      <w:r w:rsidDel="00000000" w:rsidR="00000000" w:rsidRPr="00000000">
        <w:rPr>
          <w:i w:val="1"/>
          <w:rtl w:val="0"/>
        </w:rPr>
        <w:t xml:space="preserve">Point of Privilege </w:t>
      </w:r>
      <w:r w:rsidDel="00000000" w:rsidR="00000000" w:rsidRPr="00000000">
        <w:rPr>
          <w:rtl w:val="0"/>
        </w:rPr>
        <w:t xml:space="preserve">(</w:t>
      </w:r>
      <w:hyperlink w:anchor="_2vdg62qam60">
        <w:r w:rsidDel="00000000" w:rsidR="00000000" w:rsidRPr="00000000">
          <w:rPr>
            <w:color w:val="1155cc"/>
            <w:u w:val="single"/>
            <w:rtl w:val="0"/>
          </w:rPr>
          <w:t xml:space="preserve">4(3) § 1.20</w:t>
        </w:r>
      </w:hyperlink>
      <w:r w:rsidDel="00000000" w:rsidR="00000000" w:rsidRPr="00000000">
        <w:rPr>
          <w:rtl w:val="0"/>
        </w:rPr>
        <w:t xml:space="preserve">)</w:t>
      </w:r>
      <w:r w:rsidDel="00000000" w:rsidR="00000000" w:rsidRPr="00000000">
        <w:rPr>
          <w:rtl w:val="0"/>
        </w:rPr>
        <w:t xml:space="preserve">, </w:t>
      </w:r>
      <w:r w:rsidDel="00000000" w:rsidR="00000000" w:rsidRPr="00000000">
        <w:rPr>
          <w:i w:val="1"/>
          <w:rtl w:val="0"/>
        </w:rPr>
        <w:t xml:space="preserve">Motion to Recess </w:t>
      </w:r>
      <w:r w:rsidDel="00000000" w:rsidR="00000000" w:rsidRPr="00000000">
        <w:rPr>
          <w:rtl w:val="0"/>
        </w:rPr>
        <w:t xml:space="preserve">(</w:t>
      </w:r>
      <w:hyperlink w:anchor="_mibhptirpu3d">
        <w:r w:rsidDel="00000000" w:rsidR="00000000" w:rsidRPr="00000000">
          <w:rPr>
            <w:color w:val="1155cc"/>
            <w:u w:val="single"/>
            <w:rtl w:val="0"/>
          </w:rPr>
          <w:t xml:space="preserve">4(3) § 1.15</w:t>
        </w:r>
      </w:hyperlink>
      <w:r w:rsidDel="00000000" w:rsidR="00000000" w:rsidRPr="00000000">
        <w:rPr>
          <w:rtl w:val="0"/>
        </w:rPr>
        <w:t xml:space="preserve">)</w:t>
      </w:r>
      <w:r w:rsidDel="00000000" w:rsidR="00000000" w:rsidRPr="00000000">
        <w:rPr>
          <w:rtl w:val="0"/>
        </w:rPr>
        <w:t xml:space="preserve">, </w:t>
      </w:r>
      <w:r w:rsidDel="00000000" w:rsidR="00000000" w:rsidRPr="00000000">
        <w:rPr>
          <w:i w:val="1"/>
          <w:rtl w:val="0"/>
        </w:rPr>
        <w:t xml:space="preserve">Motion to Amend </w:t>
      </w:r>
      <w:r w:rsidDel="00000000" w:rsidR="00000000" w:rsidRPr="00000000">
        <w:rPr>
          <w:rtl w:val="0"/>
        </w:rPr>
        <w:t xml:space="preserve">(</w:t>
      </w:r>
      <w:hyperlink w:anchor="_60lu58ptj52o">
        <w:r w:rsidDel="00000000" w:rsidR="00000000" w:rsidRPr="00000000">
          <w:rPr>
            <w:color w:val="1155cc"/>
            <w:u w:val="single"/>
            <w:rtl w:val="0"/>
          </w:rPr>
          <w:t xml:space="preserve">4(3) § 1.11</w:t>
        </w:r>
      </w:hyperlink>
      <w:r w:rsidDel="00000000" w:rsidR="00000000" w:rsidRPr="00000000">
        <w:rPr>
          <w:rtl w:val="0"/>
        </w:rPr>
        <w:t xml:space="preserve">)</w:t>
      </w:r>
      <w:r w:rsidDel="00000000" w:rsidR="00000000" w:rsidRPr="00000000">
        <w:rPr>
          <w:rtl w:val="0"/>
        </w:rPr>
        <w:t xml:space="preserve">, </w:t>
      </w:r>
      <w:r w:rsidDel="00000000" w:rsidR="00000000" w:rsidRPr="00000000">
        <w:rPr>
          <w:i w:val="1"/>
          <w:rtl w:val="0"/>
        </w:rPr>
        <w:t xml:space="preserve">Motion to Amend an Amendment </w:t>
      </w:r>
      <w:r w:rsidDel="00000000" w:rsidR="00000000" w:rsidRPr="00000000">
        <w:rPr>
          <w:rtl w:val="0"/>
        </w:rPr>
        <w:t xml:space="preserve">(</w:t>
      </w:r>
      <w:hyperlink w:anchor="_m1dct366n5al">
        <w:r w:rsidDel="00000000" w:rsidR="00000000" w:rsidRPr="00000000">
          <w:rPr>
            <w:color w:val="1155cc"/>
            <w:u w:val="single"/>
            <w:rtl w:val="0"/>
          </w:rPr>
          <w:t xml:space="preserve">4(3) § 1.12</w:t>
        </w:r>
      </w:hyperlink>
      <w:r w:rsidDel="00000000" w:rsidR="00000000" w:rsidRPr="00000000">
        <w:rPr>
          <w:rtl w:val="0"/>
        </w:rPr>
        <w:t xml:space="preserve">)</w:t>
      </w:r>
      <w:r w:rsidDel="00000000" w:rsidR="00000000" w:rsidRPr="00000000">
        <w:rPr>
          <w:rtl w:val="0"/>
        </w:rPr>
        <w:t xml:space="preserve">, and any </w:t>
      </w:r>
      <w:hyperlink w:anchor="_5pwtiiafsbj9">
        <w:r w:rsidDel="00000000" w:rsidR="00000000" w:rsidRPr="00000000">
          <w:rPr>
            <w:color w:val="990000"/>
            <w:u w:val="single"/>
            <w:rtl w:val="0"/>
          </w:rPr>
          <w:t xml:space="preserve">Agenda Motion</w:t>
        </w:r>
      </w:hyperlink>
      <w:r w:rsidDel="00000000" w:rsidR="00000000" w:rsidRPr="00000000">
        <w:rPr>
          <w:rtl w:val="0"/>
        </w:rPr>
        <w:t xml:space="preserve"> or </w:t>
      </w:r>
      <w:hyperlink w:anchor="_96786qftevhk">
        <w:r w:rsidDel="00000000" w:rsidR="00000000" w:rsidRPr="00000000">
          <w:rPr>
            <w:color w:val="990000"/>
            <w:u w:val="single"/>
            <w:rtl w:val="0"/>
          </w:rPr>
          <w:t xml:space="preserve">Main Motion</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248">
      <w:pPr>
        <w:numPr>
          <w:ilvl w:val="1"/>
          <w:numId w:val="27"/>
        </w:numPr>
        <w:ind w:left="1440" w:hanging="360"/>
        <w:rPr>
          <w:u w:val="none"/>
        </w:rPr>
      </w:pPr>
      <w:r w:rsidDel="00000000" w:rsidR="00000000" w:rsidRPr="00000000">
        <w:rPr>
          <w:rtl w:val="0"/>
        </w:rPr>
        <w:t xml:space="preserve">A mover may verbally alter or withdraw a </w:t>
      </w:r>
      <w:hyperlink w:anchor="_ig60xpgdus93">
        <w:r w:rsidDel="00000000" w:rsidR="00000000" w:rsidRPr="00000000">
          <w:rPr>
            <w:color w:val="990000"/>
            <w:u w:val="single"/>
            <w:rtl w:val="0"/>
          </w:rPr>
          <w:t xml:space="preserve">Privileged Motion</w:t>
        </w:r>
      </w:hyperlink>
      <w:r w:rsidDel="00000000" w:rsidR="00000000" w:rsidRPr="00000000">
        <w:rPr>
          <w:rtl w:val="0"/>
        </w:rPr>
        <w:t xml:space="preserve"> until the </w:t>
      </w:r>
      <w:hyperlink w:anchor="_icnm6df53in2">
        <w:r w:rsidDel="00000000" w:rsidR="00000000" w:rsidRPr="00000000">
          <w:rPr>
            <w:color w:val="990000"/>
            <w:u w:val="single"/>
            <w:rtl w:val="0"/>
          </w:rPr>
          <w:t xml:space="preserve">vote on adoption</w:t>
        </w:r>
      </w:hyperlink>
      <w:r w:rsidDel="00000000" w:rsidR="00000000" w:rsidRPr="00000000">
        <w:rPr>
          <w:rtl w:val="0"/>
        </w:rPr>
        <w:t xml:space="preserve"> without a vote, and an </w:t>
      </w:r>
      <w:hyperlink w:anchor="_y8aegcekt2yc">
        <w:r w:rsidDel="00000000" w:rsidR="00000000" w:rsidRPr="00000000">
          <w:rPr>
            <w:color w:val="990000"/>
            <w:u w:val="single"/>
            <w:rtl w:val="0"/>
          </w:rPr>
          <w:t xml:space="preserve">Incidental Motion</w:t>
        </w:r>
      </w:hyperlink>
      <w:r w:rsidDel="00000000" w:rsidR="00000000" w:rsidRPr="00000000">
        <w:rPr>
          <w:rtl w:val="0"/>
        </w:rPr>
        <w:t xml:space="preserve"> or </w:t>
      </w:r>
      <w:hyperlink w:anchor="_5pwtiiafsbj9">
        <w:r w:rsidDel="00000000" w:rsidR="00000000" w:rsidRPr="00000000">
          <w:rPr>
            <w:color w:val="990000"/>
            <w:u w:val="single"/>
            <w:rtl w:val="0"/>
          </w:rPr>
          <w:t xml:space="preserve">Agenda Motion</w:t>
        </w:r>
      </w:hyperlink>
      <w:r w:rsidDel="00000000" w:rsidR="00000000" w:rsidRPr="00000000">
        <w:rPr>
          <w:rtl w:val="0"/>
        </w:rPr>
        <w:t xml:space="preserve"> until it is </w:t>
      </w:r>
      <w:hyperlink w:anchor="_3oaopwa4raj6">
        <w:r w:rsidDel="00000000" w:rsidR="00000000" w:rsidRPr="00000000">
          <w:rPr>
            <w:color w:val="990000"/>
            <w:u w:val="single"/>
            <w:rtl w:val="0"/>
          </w:rPr>
          <w:t xml:space="preserve">seconded</w:t>
        </w:r>
      </w:hyperlink>
      <w:r w:rsidDel="00000000" w:rsidR="00000000" w:rsidRPr="00000000">
        <w:rPr>
          <w:vertAlign w:val="superscript"/>
        </w:rPr>
        <w:footnoteReference w:customMarkFollows="0" w:id="27"/>
      </w:r>
      <w:r w:rsidDel="00000000" w:rsidR="00000000" w:rsidRPr="00000000">
        <w:rPr>
          <w:rtl w:val="0"/>
        </w:rPr>
        <w:t xml:space="preserve">.</w:t>
      </w:r>
    </w:p>
    <w:p w:rsidR="00000000" w:rsidDel="00000000" w:rsidP="00000000" w:rsidRDefault="00000000" w:rsidRPr="00000000" w14:paraId="00000249">
      <w:pPr>
        <w:numPr>
          <w:ilvl w:val="1"/>
          <w:numId w:val="27"/>
        </w:numPr>
        <w:ind w:left="1440" w:hanging="360"/>
        <w:rPr>
          <w:u w:val="none"/>
        </w:rPr>
      </w:pPr>
      <w:r w:rsidDel="00000000" w:rsidR="00000000" w:rsidRPr="00000000">
        <w:rPr>
          <w:rtl w:val="0"/>
        </w:rPr>
        <w:t xml:space="preserve">Multiple </w:t>
      </w:r>
      <w:hyperlink w:anchor="_f9lo2c31zeiv">
        <w:r w:rsidDel="00000000" w:rsidR="00000000" w:rsidRPr="00000000">
          <w:rPr>
            <w:color w:val="990000"/>
            <w:u w:val="single"/>
            <w:rtl w:val="0"/>
          </w:rPr>
          <w:t xml:space="preserve">motions</w:t>
        </w:r>
      </w:hyperlink>
      <w:r w:rsidDel="00000000" w:rsidR="00000000" w:rsidRPr="00000000">
        <w:rPr>
          <w:rtl w:val="0"/>
        </w:rPr>
        <w:t xml:space="preserve"> may be made by a single mover simultaneously</w:t>
      </w:r>
      <w:r w:rsidDel="00000000" w:rsidR="00000000" w:rsidRPr="00000000">
        <w:rPr>
          <w:rtl w:val="0"/>
        </w:rPr>
        <w:t xml:space="preserve">, or may be implicitly considered made and adopted as a part of adopting </w:t>
      </w:r>
      <w:hyperlink w:anchor="_n5m7u1qc09fm">
        <w:r w:rsidDel="00000000" w:rsidR="00000000" w:rsidRPr="00000000">
          <w:rPr>
            <w:color w:val="990000"/>
            <w:u w:val="single"/>
            <w:rtl w:val="0"/>
          </w:rPr>
          <w:t xml:space="preserve">business</w:t>
        </w:r>
      </w:hyperlink>
      <w:r w:rsidDel="00000000" w:rsidR="00000000" w:rsidRPr="00000000">
        <w:rPr>
          <w:rtl w:val="0"/>
        </w:rPr>
        <w:t xml:space="preserve">.</w:t>
      </w:r>
    </w:p>
    <w:p w:rsidR="00000000" w:rsidDel="00000000" w:rsidP="00000000" w:rsidRDefault="00000000" w:rsidRPr="00000000" w14:paraId="0000024A">
      <w:pPr>
        <w:pStyle w:val="Heading3"/>
        <w:numPr>
          <w:ilvl w:val="0"/>
          <w:numId w:val="27"/>
        </w:numPr>
        <w:ind w:left="720" w:hanging="360"/>
        <w:rPr/>
      </w:pPr>
      <w:bookmarkStart w:colFirst="0" w:colLast="0" w:name="_gg6spk30dxxs" w:id="145"/>
      <w:bookmarkEnd w:id="145"/>
      <w:r w:rsidDel="00000000" w:rsidR="00000000" w:rsidRPr="00000000">
        <w:rPr>
          <w:rtl w:val="0"/>
        </w:rPr>
        <w:t xml:space="preserve">Out of Order</w:t>
      </w:r>
    </w:p>
    <w:p w:rsidR="00000000" w:rsidDel="00000000" w:rsidP="00000000" w:rsidRDefault="00000000" w:rsidRPr="00000000" w14:paraId="0000024B">
      <w:pPr>
        <w:numPr>
          <w:ilvl w:val="1"/>
          <w:numId w:val="27"/>
        </w:numPr>
        <w:ind w:left="1440" w:hanging="360"/>
      </w:pPr>
      <w:r w:rsidDel="00000000" w:rsidR="00000000" w:rsidRPr="00000000">
        <w:rPr>
          <w:rtl w:val="0"/>
        </w:rPr>
        <w:t xml:space="preserve">A </w:t>
      </w:r>
      <w:hyperlink w:anchor="_f9lo2c31zeiv">
        <w:r w:rsidDel="00000000" w:rsidR="00000000" w:rsidRPr="00000000">
          <w:rPr>
            <w:color w:val="990000"/>
            <w:u w:val="single"/>
            <w:rtl w:val="0"/>
          </w:rPr>
          <w:t xml:space="preserve">motion</w:t>
        </w:r>
      </w:hyperlink>
      <w:r w:rsidDel="00000000" w:rsidR="00000000" w:rsidRPr="00000000">
        <w:rPr>
          <w:rtl w:val="0"/>
        </w:rPr>
        <w:t xml:space="preserve"> is out of order, and is rejected by the </w:t>
      </w:r>
      <w:hyperlink w:anchor="_9h7v3ksm2vf">
        <w:r w:rsidDel="00000000" w:rsidR="00000000" w:rsidRPr="00000000">
          <w:rPr>
            <w:color w:val="990000"/>
            <w:u w:val="single"/>
            <w:rtl w:val="0"/>
          </w:rPr>
          <w:t xml:space="preserve">Chair</w:t>
        </w:r>
      </w:hyperlink>
      <w:r w:rsidDel="00000000" w:rsidR="00000000" w:rsidRPr="00000000">
        <w:rPr>
          <w:rtl w:val="0"/>
        </w:rPr>
        <w:t xml:space="preserve"> if the Parliamentarian determines it:</w:t>
      </w:r>
    </w:p>
    <w:p w:rsidR="00000000" w:rsidDel="00000000" w:rsidP="00000000" w:rsidRDefault="00000000" w:rsidRPr="00000000" w14:paraId="0000024C">
      <w:pPr>
        <w:numPr>
          <w:ilvl w:val="0"/>
          <w:numId w:val="15"/>
        </w:numPr>
        <w:ind w:left="2160" w:hanging="360"/>
        <w:rPr>
          <w:u w:val="none"/>
        </w:rPr>
      </w:pPr>
      <w:r w:rsidDel="00000000" w:rsidR="00000000" w:rsidRPr="00000000">
        <w:rPr>
          <w:rtl w:val="0"/>
        </w:rPr>
        <w:t xml:space="preserve">conflicts with a </w:t>
      </w:r>
      <w:hyperlink w:anchor="_756vh7s0mykw">
        <w:r w:rsidDel="00000000" w:rsidR="00000000" w:rsidRPr="00000000">
          <w:rPr>
            <w:color w:val="990000"/>
            <w:u w:val="single"/>
            <w:rtl w:val="0"/>
          </w:rPr>
          <w:t xml:space="preserve">Governing Document</w:t>
        </w:r>
      </w:hyperlink>
      <w:r w:rsidDel="00000000" w:rsidR="00000000" w:rsidRPr="00000000">
        <w:rPr>
          <w:rtl w:val="0"/>
        </w:rPr>
        <w:t xml:space="preserve">, including this one, except to amend them.</w:t>
      </w:r>
    </w:p>
    <w:p w:rsidR="00000000" w:rsidDel="00000000" w:rsidP="00000000" w:rsidRDefault="00000000" w:rsidRPr="00000000" w14:paraId="0000024D">
      <w:pPr>
        <w:numPr>
          <w:ilvl w:val="0"/>
          <w:numId w:val="15"/>
        </w:numPr>
        <w:ind w:left="2160" w:hanging="360"/>
        <w:rPr>
          <w:u w:val="none"/>
        </w:rPr>
      </w:pPr>
      <w:r w:rsidDel="00000000" w:rsidR="00000000" w:rsidRPr="00000000">
        <w:rPr>
          <w:rtl w:val="0"/>
        </w:rPr>
        <w:t xml:space="preserve">conflicts with federal, state, or local law.</w:t>
      </w:r>
    </w:p>
    <w:p w:rsidR="00000000" w:rsidDel="00000000" w:rsidP="00000000" w:rsidRDefault="00000000" w:rsidRPr="00000000" w14:paraId="0000024E">
      <w:pPr>
        <w:numPr>
          <w:ilvl w:val="0"/>
          <w:numId w:val="15"/>
        </w:numPr>
        <w:ind w:left="2160" w:hanging="360"/>
        <w:rPr>
          <w:u w:val="none"/>
        </w:rPr>
      </w:pPr>
      <w:r w:rsidDel="00000000" w:rsidR="00000000" w:rsidRPr="00000000">
        <w:rPr>
          <w:rtl w:val="0"/>
        </w:rPr>
        <w:t xml:space="preserve">proposes action outside the scope of the Assembly’s power.</w:t>
      </w:r>
    </w:p>
    <w:p w:rsidR="00000000" w:rsidDel="00000000" w:rsidP="00000000" w:rsidRDefault="00000000" w:rsidRPr="00000000" w14:paraId="0000024F">
      <w:pPr>
        <w:numPr>
          <w:ilvl w:val="0"/>
          <w:numId w:val="15"/>
        </w:numPr>
        <w:ind w:left="2160" w:hanging="360"/>
        <w:rPr>
          <w:u w:val="none"/>
        </w:rPr>
      </w:pPr>
      <w:r w:rsidDel="00000000" w:rsidR="00000000" w:rsidRPr="00000000">
        <w:rPr>
          <w:rtl w:val="0"/>
        </w:rPr>
        <w:t xml:space="preserve">is dilatory</w:t>
      </w:r>
      <w:r w:rsidDel="00000000" w:rsidR="00000000" w:rsidRPr="00000000">
        <w:rPr>
          <w:vertAlign w:val="superscript"/>
        </w:rPr>
        <w:footnoteReference w:customMarkFollows="0" w:id="28"/>
      </w:r>
      <w:r w:rsidDel="00000000" w:rsidR="00000000" w:rsidRPr="00000000">
        <w:rPr>
          <w:rtl w:val="0"/>
        </w:rPr>
        <w:t xml:space="preserve">.</w:t>
      </w:r>
    </w:p>
    <w:p w:rsidR="00000000" w:rsidDel="00000000" w:rsidP="00000000" w:rsidRDefault="00000000" w:rsidRPr="00000000" w14:paraId="00000250">
      <w:pPr>
        <w:numPr>
          <w:ilvl w:val="0"/>
          <w:numId w:val="15"/>
        </w:numPr>
        <w:ind w:left="2160" w:hanging="360"/>
        <w:rPr>
          <w:u w:val="none"/>
        </w:rPr>
      </w:pPr>
      <w:r w:rsidDel="00000000" w:rsidR="00000000" w:rsidRPr="00000000">
        <w:rPr>
          <w:rtl w:val="0"/>
        </w:rPr>
        <w:t xml:space="preserve">allocates funds but does not specify all of the following:</w:t>
      </w:r>
    </w:p>
    <w:p w:rsidR="00000000" w:rsidDel="00000000" w:rsidP="00000000" w:rsidRDefault="00000000" w:rsidRPr="00000000" w14:paraId="00000251">
      <w:pPr>
        <w:numPr>
          <w:ilvl w:val="1"/>
          <w:numId w:val="15"/>
        </w:numPr>
        <w:ind w:left="2880" w:hanging="360"/>
        <w:rPr>
          <w:u w:val="none"/>
        </w:rPr>
      </w:pPr>
      <w:r w:rsidDel="00000000" w:rsidR="00000000" w:rsidRPr="00000000">
        <w:rPr>
          <w:rtl w:val="0"/>
        </w:rPr>
        <w:t xml:space="preserve">the account(s) to be debited.</w:t>
      </w:r>
    </w:p>
    <w:p w:rsidR="00000000" w:rsidDel="00000000" w:rsidP="00000000" w:rsidRDefault="00000000" w:rsidRPr="00000000" w14:paraId="00000252">
      <w:pPr>
        <w:numPr>
          <w:ilvl w:val="1"/>
          <w:numId w:val="15"/>
        </w:numPr>
        <w:ind w:left="2880" w:hanging="360"/>
        <w:rPr>
          <w:u w:val="none"/>
        </w:rPr>
      </w:pPr>
      <w:r w:rsidDel="00000000" w:rsidR="00000000" w:rsidRPr="00000000">
        <w:rPr>
          <w:rtl w:val="0"/>
        </w:rPr>
        <w:t xml:space="preserve">the recipient(s) of the funds.</w:t>
      </w:r>
    </w:p>
    <w:p w:rsidR="00000000" w:rsidDel="00000000" w:rsidP="00000000" w:rsidRDefault="00000000" w:rsidRPr="00000000" w14:paraId="00000253">
      <w:pPr>
        <w:numPr>
          <w:ilvl w:val="1"/>
          <w:numId w:val="15"/>
        </w:numPr>
        <w:ind w:left="2880" w:hanging="360"/>
        <w:rPr>
          <w:u w:val="none"/>
        </w:rPr>
      </w:pPr>
      <w:r w:rsidDel="00000000" w:rsidR="00000000" w:rsidRPr="00000000">
        <w:rPr>
          <w:rtl w:val="0"/>
        </w:rPr>
        <w:t xml:space="preserve">the purpose(s) of the funds.</w:t>
      </w:r>
    </w:p>
    <w:p w:rsidR="00000000" w:rsidDel="00000000" w:rsidP="00000000" w:rsidRDefault="00000000" w:rsidRPr="00000000" w14:paraId="00000254">
      <w:pPr>
        <w:numPr>
          <w:ilvl w:val="1"/>
          <w:numId w:val="15"/>
        </w:numPr>
        <w:ind w:left="2880" w:hanging="360"/>
        <w:rPr>
          <w:u w:val="none"/>
        </w:rPr>
      </w:pPr>
      <w:r w:rsidDel="00000000" w:rsidR="00000000" w:rsidRPr="00000000">
        <w:rPr>
          <w:rtl w:val="0"/>
        </w:rPr>
        <w:t xml:space="preserve">the amount to be spent or transferred.</w:t>
      </w:r>
      <w:r w:rsidDel="00000000" w:rsidR="00000000" w:rsidRPr="00000000">
        <w:rPr>
          <w:rtl w:val="0"/>
        </w:rPr>
      </w:r>
    </w:p>
    <w:p w:rsidR="00000000" w:rsidDel="00000000" w:rsidP="00000000" w:rsidRDefault="00000000" w:rsidRPr="00000000" w14:paraId="00000255">
      <w:pPr>
        <w:numPr>
          <w:ilvl w:val="1"/>
          <w:numId w:val="27"/>
        </w:numPr>
        <w:ind w:left="1440" w:hanging="360"/>
        <w:rPr>
          <w:u w:val="none"/>
        </w:rPr>
      </w:pPr>
      <w:r w:rsidDel="00000000" w:rsidR="00000000" w:rsidRPr="00000000">
        <w:rPr>
          <w:rtl w:val="0"/>
        </w:rPr>
        <w:t xml:space="preserve">A </w:t>
      </w:r>
      <w:r w:rsidDel="00000000" w:rsidR="00000000" w:rsidRPr="00000000">
        <w:rPr>
          <w:i w:val="1"/>
          <w:rtl w:val="0"/>
        </w:rPr>
        <w:t xml:space="preserve">Motion to Appeal the Decision of the Chair </w:t>
      </w:r>
      <w:r w:rsidDel="00000000" w:rsidR="00000000" w:rsidRPr="00000000">
        <w:rPr>
          <w:rtl w:val="0"/>
        </w:rPr>
        <w:t xml:space="preserve">(</w:t>
      </w:r>
      <w:hyperlink w:anchor="_da277cyb5tuo">
        <w:r w:rsidDel="00000000" w:rsidR="00000000" w:rsidRPr="00000000">
          <w:rPr>
            <w:color w:val="1155cc"/>
            <w:u w:val="single"/>
            <w:rtl w:val="0"/>
          </w:rPr>
          <w:t xml:space="preserve">4(3) § 1.24</w:t>
        </w:r>
      </w:hyperlink>
      <w:r w:rsidDel="00000000" w:rsidR="00000000" w:rsidRPr="00000000">
        <w:rPr>
          <w:rtl w:val="0"/>
        </w:rPr>
        <w:t xml:space="preserve">) is never out of order.</w:t>
      </w:r>
    </w:p>
    <w:p w:rsidR="00000000" w:rsidDel="00000000" w:rsidP="00000000" w:rsidRDefault="00000000" w:rsidRPr="00000000" w14:paraId="00000256">
      <w:pPr>
        <w:numPr>
          <w:ilvl w:val="1"/>
          <w:numId w:val="27"/>
        </w:numPr>
        <w:ind w:left="1440" w:hanging="360"/>
        <w:rPr>
          <w:u w:val="none"/>
        </w:rPr>
      </w:pPr>
      <w:r w:rsidDel="00000000" w:rsidR="00000000" w:rsidRPr="00000000">
        <w:rPr>
          <w:rtl w:val="0"/>
        </w:rPr>
        <w:t xml:space="preserve">A </w:t>
      </w:r>
      <w:r w:rsidDel="00000000" w:rsidR="00000000" w:rsidRPr="00000000">
        <w:rPr>
          <w:i w:val="1"/>
          <w:rtl w:val="0"/>
        </w:rPr>
        <w:t xml:space="preserve">Motion to Reconsider</w:t>
      </w:r>
      <w:r w:rsidDel="00000000" w:rsidR="00000000" w:rsidRPr="00000000">
        <w:rPr>
          <w:rtl w:val="0"/>
        </w:rPr>
        <w:t xml:space="preserve"> (</w:t>
      </w:r>
      <w:hyperlink w:anchor="_hpbgx6e3x84u">
        <w:r w:rsidDel="00000000" w:rsidR="00000000" w:rsidRPr="00000000">
          <w:rPr>
            <w:color w:val="1155cc"/>
            <w:u w:val="single"/>
            <w:rtl w:val="0"/>
          </w:rPr>
          <w:t xml:space="preserve">4(3) § 1.2</w:t>
        </w:r>
      </w:hyperlink>
      <w:r w:rsidDel="00000000" w:rsidR="00000000" w:rsidRPr="00000000">
        <w:rPr>
          <w:rtl w:val="0"/>
        </w:rPr>
        <w:t xml:space="preserve">) </w:t>
      </w:r>
      <w:r w:rsidDel="00000000" w:rsidR="00000000" w:rsidRPr="00000000">
        <w:rPr>
          <w:rtl w:val="0"/>
        </w:rPr>
        <w:t xml:space="preserve">is never dilatory.</w:t>
      </w:r>
      <w:r w:rsidDel="00000000" w:rsidR="00000000" w:rsidRPr="00000000">
        <w:rPr>
          <w:rtl w:val="0"/>
        </w:rPr>
      </w:r>
    </w:p>
    <w:p w:rsidR="00000000" w:rsidDel="00000000" w:rsidP="00000000" w:rsidRDefault="00000000" w:rsidRPr="00000000" w14:paraId="00000257">
      <w:pPr>
        <w:rPr/>
      </w:pPr>
      <w:r w:rsidDel="00000000" w:rsidR="00000000" w:rsidRPr="00000000">
        <w:rPr>
          <w:rtl w:val="0"/>
        </w:rPr>
      </w:r>
    </w:p>
    <w:p w:rsidR="00000000" w:rsidDel="00000000" w:rsidP="00000000" w:rsidRDefault="00000000" w:rsidRPr="00000000" w14:paraId="00000258">
      <w:pPr>
        <w:rPr/>
      </w:pPr>
      <w:r w:rsidDel="00000000" w:rsidR="00000000" w:rsidRPr="00000000">
        <w:rPr>
          <w:rtl w:val="0"/>
        </w:rPr>
      </w:r>
    </w:p>
    <w:p w:rsidR="00000000" w:rsidDel="00000000" w:rsidP="00000000" w:rsidRDefault="00000000" w:rsidRPr="00000000" w14:paraId="00000259">
      <w:pPr>
        <w:pStyle w:val="Heading2"/>
        <w:rPr/>
      </w:pPr>
      <w:bookmarkStart w:colFirst="0" w:colLast="0" w:name="_519bh8yqw3wt" w:id="146"/>
      <w:bookmarkEnd w:id="146"/>
      <w:r w:rsidDel="00000000" w:rsidR="00000000" w:rsidRPr="00000000">
        <w:rPr>
          <w:rtl w:val="0"/>
        </w:rPr>
        <w:t xml:space="preserve">Chapter 2. Chart</w:t>
      </w:r>
    </w:p>
    <w:p w:rsidR="00000000" w:rsidDel="00000000" w:rsidP="00000000" w:rsidRDefault="00000000" w:rsidRPr="00000000" w14:paraId="0000025A">
      <w:pPr>
        <w:pStyle w:val="Heading3"/>
        <w:numPr>
          <w:ilvl w:val="0"/>
          <w:numId w:val="28"/>
        </w:numPr>
        <w:ind w:left="720" w:hanging="360"/>
        <w:rPr/>
      </w:pPr>
      <w:bookmarkStart w:colFirst="0" w:colLast="0" w:name="_7sht7a92ktfa" w:id="147"/>
      <w:bookmarkEnd w:id="147"/>
      <w:r w:rsidDel="00000000" w:rsidR="00000000" w:rsidRPr="00000000">
        <w:rPr>
          <w:rtl w:val="0"/>
        </w:rPr>
        <w:t xml:space="preserve">Maintenance</w:t>
      </w:r>
    </w:p>
    <w:p w:rsidR="00000000" w:rsidDel="00000000" w:rsidP="00000000" w:rsidRDefault="00000000" w:rsidRPr="00000000" w14:paraId="0000025B">
      <w:pPr>
        <w:numPr>
          <w:ilvl w:val="1"/>
          <w:numId w:val="28"/>
        </w:numPr>
        <w:ind w:left="1440" w:hanging="360"/>
        <w:rPr/>
      </w:pPr>
      <w:r w:rsidDel="00000000" w:rsidR="00000000" w:rsidRPr="00000000">
        <w:rPr>
          <w:rtl w:val="0"/>
        </w:rPr>
        <w:t xml:space="preserve">The Parliamentarian shall manage and provide a </w:t>
      </w:r>
      <w:hyperlink w:anchor="_f9lo2c31zeiv">
        <w:r w:rsidDel="00000000" w:rsidR="00000000" w:rsidRPr="00000000">
          <w:rPr>
            <w:color w:val="990000"/>
            <w:u w:val="single"/>
            <w:rtl w:val="0"/>
          </w:rPr>
          <w:t xml:space="preserve">motions</w:t>
        </w:r>
      </w:hyperlink>
      <w:r w:rsidDel="00000000" w:rsidR="00000000" w:rsidRPr="00000000">
        <w:rPr>
          <w:rtl w:val="0"/>
        </w:rPr>
        <w:t xml:space="preserve"> chart, which shall be incorporated into these Procedures as an image (</w:t>
      </w:r>
      <w:hyperlink w:anchor="_3477rvt0t6t2">
        <w:r w:rsidDel="00000000" w:rsidR="00000000" w:rsidRPr="00000000">
          <w:rPr>
            <w:color w:val="1155cc"/>
            <w:u w:val="single"/>
            <w:rtl w:val="0"/>
          </w:rPr>
          <w:t xml:space="preserve">2</w:t>
        </w:r>
      </w:hyperlink>
      <w:r w:rsidDel="00000000" w:rsidR="00000000" w:rsidRPr="00000000">
        <w:rPr>
          <w:rtl w:val="0"/>
        </w:rPr>
        <w:t xml:space="preserve">) and made available separately as a </w:t>
      </w:r>
      <w:hyperlink r:id="rId16">
        <w:r w:rsidDel="00000000" w:rsidR="00000000" w:rsidRPr="00000000">
          <w:rPr>
            <w:color w:val="1155cc"/>
            <w:u w:val="single"/>
            <w:rtl w:val="0"/>
          </w:rPr>
          <w:t xml:space="preserve">.pdf</w:t>
        </w:r>
      </w:hyperlink>
      <w:r w:rsidDel="00000000" w:rsidR="00000000" w:rsidRPr="00000000">
        <w:rPr>
          <w:rtl w:val="0"/>
        </w:rPr>
        <w:t xml:space="preserve"> and </w:t>
      </w:r>
      <w:hyperlink r:id="rId17">
        <w:r w:rsidDel="00000000" w:rsidR="00000000" w:rsidRPr="00000000">
          <w:rPr>
            <w:color w:val="1155cc"/>
            <w:u w:val="single"/>
            <w:rtl w:val="0"/>
          </w:rPr>
          <w:t xml:space="preserve">.docx</w:t>
        </w:r>
      </w:hyperlink>
      <w:r w:rsidDel="00000000" w:rsidR="00000000" w:rsidRPr="00000000">
        <w:rPr>
          <w:rtl w:val="0"/>
        </w:rPr>
        <w:t xml:space="preserve"> file. </w:t>
      </w:r>
      <w:r w:rsidDel="00000000" w:rsidR="00000000" w:rsidRPr="00000000">
        <w:rPr>
          <w:rtl w:val="0"/>
        </w:rPr>
        <w:t xml:space="preserve">Should the chart conflict with the stated text of this Volume, the conflict is resolved in favor of this Volume.</w:t>
      </w:r>
      <w:r w:rsidDel="00000000" w:rsidR="00000000" w:rsidRPr="00000000">
        <w:rPr>
          <w:rtl w:val="0"/>
        </w:rPr>
      </w:r>
    </w:p>
    <w:p w:rsidR="00000000" w:rsidDel="00000000" w:rsidP="00000000" w:rsidRDefault="00000000" w:rsidRPr="00000000" w14:paraId="0000025C">
      <w:pPr>
        <w:pStyle w:val="Heading6"/>
        <w:numPr>
          <w:ilvl w:val="1"/>
          <w:numId w:val="28"/>
        </w:numPr>
        <w:ind w:left="1440" w:hanging="360"/>
        <w:rPr/>
      </w:pPr>
      <w:bookmarkStart w:colFirst="0" w:colLast="0" w:name="_ocz2ag34hssr" w:id="148"/>
      <w:bookmarkEnd w:id="148"/>
      <w:hyperlink w:anchor="_f9lo2c31zeiv">
        <w:r w:rsidDel="00000000" w:rsidR="00000000" w:rsidRPr="00000000">
          <w:rPr>
            <w:color w:val="990000"/>
            <w:u w:val="single"/>
            <w:rtl w:val="0"/>
          </w:rPr>
          <w:t xml:space="preserve">Motions</w:t>
        </w:r>
      </w:hyperlink>
      <w:r w:rsidDel="00000000" w:rsidR="00000000" w:rsidRPr="00000000">
        <w:rPr>
          <w:rtl w:val="0"/>
        </w:rPr>
        <w:t xml:space="preserve"> are listed in order of priority, with higher priority </w:t>
      </w:r>
      <w:hyperlink w:anchor="_f9lo2c31zeiv">
        <w:r w:rsidDel="00000000" w:rsidR="00000000" w:rsidRPr="00000000">
          <w:rPr>
            <w:color w:val="990000"/>
            <w:u w:val="single"/>
            <w:rtl w:val="0"/>
          </w:rPr>
          <w:t xml:space="preserve">motions</w:t>
        </w:r>
      </w:hyperlink>
      <w:r w:rsidDel="00000000" w:rsidR="00000000" w:rsidRPr="00000000">
        <w:rPr>
          <w:rtl w:val="0"/>
        </w:rPr>
        <w:t xml:space="preserve"> being numbered and geographically listed lower. </w:t>
      </w:r>
      <w:r w:rsidDel="00000000" w:rsidR="00000000" w:rsidRPr="00000000">
        <w:br w:type="page"/>
      </w:r>
      <w:r w:rsidDel="00000000" w:rsidR="00000000" w:rsidRPr="00000000">
        <w:rPr>
          <w:rtl w:val="0"/>
        </w:rPr>
      </w:r>
    </w:p>
    <w:p w:rsidR="00000000" w:rsidDel="00000000" w:rsidP="00000000" w:rsidRDefault="00000000" w:rsidRPr="00000000" w14:paraId="0000025D">
      <w:pPr>
        <w:pStyle w:val="Heading3"/>
        <w:numPr>
          <w:ilvl w:val="0"/>
          <w:numId w:val="28"/>
        </w:numPr>
        <w:ind w:left="720" w:hanging="360"/>
        <w:rPr/>
      </w:pPr>
      <w:bookmarkStart w:colFirst="0" w:colLast="0" w:name="_b8n02587hal5" w:id="149"/>
      <w:bookmarkEnd w:id="149"/>
      <w:r w:rsidDel="00000000" w:rsidR="00000000" w:rsidRPr="00000000">
        <w:rPr>
          <w:rtl w:val="0"/>
        </w:rPr>
        <w:t xml:space="preserve">Chart Image</w:t>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-304799</wp:posOffset>
            </wp:positionH>
            <wp:positionV relativeFrom="paragraph">
              <wp:posOffset>295275</wp:posOffset>
            </wp:positionV>
            <wp:extent cx="6548438" cy="8190463"/>
            <wp:effectExtent b="0" l="0" r="0" t="0"/>
            <wp:wrapSquare wrapText="bothSides" distB="114300" distT="114300" distL="114300" distR="114300"/>
            <wp:docPr id="1" name="image2.png"/>
            <a:graphic>
              <a:graphicData uri="http://schemas.openxmlformats.org/drawingml/2006/picture">
                <pic:pic>
                  <pic:nvPicPr>
                    <pic:cNvPr id="0" name="image2.png"/>
                    <pic:cNvPicPr preferRelativeResize="0"/>
                  </pic:nvPicPr>
                  <pic:blipFill>
                    <a:blip r:embed="rId18"/>
                    <a:srcRect b="0" l="0" r="0" t="0"/>
                    <a:stretch>
                      <a:fillRect/>
                    </a:stretch>
                  </pic:blipFill>
                  <pic:spPr>
                    <a:xfrm>
                      <a:off x="0" y="0"/>
                      <a:ext cx="6548438" cy="8190463"/>
                    </a:xfrm>
                    <a:prstGeom prst="rect"/>
                    <a:ln/>
                  </pic:spPr>
                </pic:pic>
              </a:graphicData>
            </a:graphic>
          </wp:anchor>
        </w:drawing>
      </w:r>
    </w:p>
    <w:p w:rsidR="00000000" w:rsidDel="00000000" w:rsidP="00000000" w:rsidRDefault="00000000" w:rsidRPr="00000000" w14:paraId="0000025E">
      <w:pPr>
        <w:pStyle w:val="Heading2"/>
        <w:rPr/>
      </w:pPr>
      <w:bookmarkStart w:colFirst="0" w:colLast="0" w:name="_w9b6pa2s203n" w:id="150"/>
      <w:bookmarkEnd w:id="150"/>
      <w:r w:rsidDel="00000000" w:rsidR="00000000" w:rsidRPr="00000000">
        <w:rPr>
          <w:rtl w:val="0"/>
        </w:rPr>
        <w:t xml:space="preserve">Chapter 3. Details</w:t>
      </w:r>
    </w:p>
    <w:p w:rsidR="00000000" w:rsidDel="00000000" w:rsidP="00000000" w:rsidRDefault="00000000" w:rsidRPr="00000000" w14:paraId="0000025F">
      <w:pPr>
        <w:pStyle w:val="Heading3"/>
        <w:numPr>
          <w:ilvl w:val="0"/>
          <w:numId w:val="3"/>
        </w:numPr>
        <w:ind w:left="720" w:hanging="360"/>
        <w:rPr>
          <w:u w:val="none"/>
        </w:rPr>
      </w:pPr>
      <w:bookmarkStart w:colFirst="0" w:colLast="0" w:name="_glp22fczah8m" w:id="151"/>
      <w:bookmarkEnd w:id="151"/>
      <w:r w:rsidDel="00000000" w:rsidR="00000000" w:rsidRPr="00000000">
        <w:rPr>
          <w:rtl w:val="0"/>
        </w:rPr>
        <w:t xml:space="preserve">Description of Motions</w:t>
      </w:r>
    </w:p>
    <w:p w:rsidR="00000000" w:rsidDel="00000000" w:rsidP="00000000" w:rsidRDefault="00000000" w:rsidRPr="00000000" w14:paraId="00000260">
      <w:pPr>
        <w:pStyle w:val="Heading6"/>
        <w:numPr>
          <w:ilvl w:val="1"/>
          <w:numId w:val="3"/>
        </w:numPr>
        <w:ind w:left="1440" w:hanging="360"/>
        <w:rPr/>
      </w:pPr>
      <w:bookmarkStart w:colFirst="0" w:colLast="0" w:name="_mlrcipapq1y2" w:id="152"/>
      <w:bookmarkEnd w:id="152"/>
      <w:r w:rsidDel="00000000" w:rsidR="00000000" w:rsidRPr="00000000">
        <w:rPr>
          <w:b w:val="1"/>
          <w:rtl w:val="0"/>
        </w:rPr>
        <w:t xml:space="preserve">Introduce</w:t>
      </w:r>
      <w:r w:rsidDel="00000000" w:rsidR="00000000" w:rsidRPr="00000000">
        <w:rPr>
          <w:rtl w:val="0"/>
        </w:rPr>
        <w:t xml:space="preserve">: Places a </w:t>
      </w:r>
      <w:hyperlink w:anchor="_96786qftevhk">
        <w:r w:rsidDel="00000000" w:rsidR="00000000" w:rsidRPr="00000000">
          <w:rPr>
            <w:color w:val="990000"/>
            <w:u w:val="single"/>
            <w:rtl w:val="0"/>
          </w:rPr>
          <w:t xml:space="preserve">Main Motion</w:t>
        </w:r>
      </w:hyperlink>
      <w:r w:rsidDel="00000000" w:rsidR="00000000" w:rsidRPr="00000000">
        <w:rPr>
          <w:rtl w:val="0"/>
        </w:rPr>
        <w:t xml:space="preserve"> as the final item on the </w:t>
      </w:r>
      <w:r w:rsidDel="00000000" w:rsidR="00000000" w:rsidRPr="00000000">
        <w:rPr>
          <w:i w:val="1"/>
          <w:rtl w:val="0"/>
        </w:rPr>
        <w:t xml:space="preserve">Business </w:t>
      </w:r>
      <w:r w:rsidDel="00000000" w:rsidR="00000000" w:rsidRPr="00000000">
        <w:rPr>
          <w:rtl w:val="0"/>
        </w:rPr>
        <w:t xml:space="preserve">(</w:t>
      </w:r>
      <w:hyperlink w:anchor="_ee66xj65tu0g">
        <w:r w:rsidDel="00000000" w:rsidR="00000000" w:rsidRPr="00000000">
          <w:rPr>
            <w:color w:val="1155cc"/>
            <w:u w:val="single"/>
            <w:rtl w:val="0"/>
          </w:rPr>
          <w:t xml:space="preserve">3(2) § 9</w:t>
        </w:r>
      </w:hyperlink>
      <w:r w:rsidDel="00000000" w:rsidR="00000000" w:rsidRPr="00000000">
        <w:rPr>
          <w:rtl w:val="0"/>
        </w:rPr>
        <w:t xml:space="preserve">) section of the agenda, discharging it from any committees the </w:t>
      </w:r>
      <w:hyperlink w:anchor="_n5m7u1qc09fm">
        <w:r w:rsidDel="00000000" w:rsidR="00000000" w:rsidRPr="00000000">
          <w:rPr>
            <w:color w:val="990000"/>
            <w:u w:val="single"/>
            <w:rtl w:val="0"/>
          </w:rPr>
          <w:t xml:space="preserve">business</w:t>
        </w:r>
      </w:hyperlink>
      <w:r w:rsidDel="00000000" w:rsidR="00000000" w:rsidRPr="00000000">
        <w:rPr>
          <w:rtl w:val="0"/>
        </w:rPr>
        <w:t xml:space="preserve"> has been referred to but not returned or released, unless it is a </w:t>
      </w:r>
      <w:hyperlink w:anchor="_z2051hdfhz2a">
        <w:r w:rsidDel="00000000" w:rsidR="00000000" w:rsidRPr="00000000">
          <w:rPr>
            <w:color w:val="990000"/>
            <w:u w:val="single"/>
            <w:rtl w:val="0"/>
          </w:rPr>
          <w:t xml:space="preserve">resolution</w:t>
        </w:r>
      </w:hyperlink>
      <w:r w:rsidDel="00000000" w:rsidR="00000000" w:rsidRPr="00000000">
        <w:rPr>
          <w:rtl w:val="0"/>
        </w:rPr>
        <w:t xml:space="preserve"> that has not been re-referred by the Assembly, in which case it is placed as the final item on the </w:t>
      </w:r>
      <w:r w:rsidDel="00000000" w:rsidR="00000000" w:rsidRPr="00000000">
        <w:rPr>
          <w:i w:val="1"/>
          <w:rtl w:val="0"/>
        </w:rPr>
        <w:t xml:space="preserve">Introductions</w:t>
      </w:r>
      <w:r w:rsidDel="00000000" w:rsidR="00000000" w:rsidRPr="00000000">
        <w:rPr>
          <w:rtl w:val="0"/>
        </w:rPr>
        <w:t xml:space="preserve"> (</w:t>
      </w:r>
      <w:hyperlink w:anchor="_hq720ukb2g1s">
        <w:r w:rsidDel="00000000" w:rsidR="00000000" w:rsidRPr="00000000">
          <w:rPr>
            <w:color w:val="1155cc"/>
            <w:u w:val="single"/>
            <w:rtl w:val="0"/>
          </w:rPr>
          <w:t xml:space="preserve">3(2) § 8</w:t>
        </w:r>
      </w:hyperlink>
      <w:r w:rsidDel="00000000" w:rsidR="00000000" w:rsidRPr="00000000">
        <w:rPr>
          <w:rtl w:val="0"/>
        </w:rPr>
        <w:t xml:space="preserve">) section of the agenda. This motion must be adopted by a two-thirds majority if required by </w:t>
      </w:r>
      <w:hyperlink r:id="rId19">
        <w:r w:rsidDel="00000000" w:rsidR="00000000" w:rsidRPr="00000000">
          <w:rPr>
            <w:color w:val="1155cc"/>
            <w:u w:val="single"/>
            <w:rtl w:val="0"/>
          </w:rPr>
          <w:t xml:space="preserve">Compiled Code</w:t>
        </w:r>
      </w:hyperlink>
      <w:r w:rsidDel="00000000" w:rsidR="00000000" w:rsidRPr="00000000">
        <w:rPr>
          <w:rtl w:val="0"/>
        </w:rPr>
        <w:t xml:space="preserve"> Article II § 4.3.2.2.</w:t>
      </w:r>
    </w:p>
    <w:p w:rsidR="00000000" w:rsidDel="00000000" w:rsidP="00000000" w:rsidRDefault="00000000" w:rsidRPr="00000000" w14:paraId="00000261">
      <w:pPr>
        <w:pStyle w:val="Heading6"/>
        <w:numPr>
          <w:ilvl w:val="1"/>
          <w:numId w:val="3"/>
        </w:numPr>
        <w:ind w:left="1440" w:hanging="360"/>
        <w:rPr/>
      </w:pPr>
      <w:bookmarkStart w:colFirst="0" w:colLast="0" w:name="_hpbgx6e3x84u" w:id="153"/>
      <w:bookmarkEnd w:id="153"/>
      <w:r w:rsidDel="00000000" w:rsidR="00000000" w:rsidRPr="00000000">
        <w:rPr>
          <w:b w:val="1"/>
          <w:rtl w:val="0"/>
        </w:rPr>
        <w:t xml:space="preserve">Reconsider</w:t>
      </w:r>
      <w:r w:rsidDel="00000000" w:rsidR="00000000" w:rsidRPr="00000000">
        <w:rPr>
          <w:rtl w:val="0"/>
        </w:rPr>
        <w:t xml:space="preserve">: Places a </w:t>
      </w:r>
      <w:hyperlink w:anchor="_96786qftevhk">
        <w:r w:rsidDel="00000000" w:rsidR="00000000" w:rsidRPr="00000000">
          <w:rPr>
            <w:color w:val="990000"/>
            <w:u w:val="single"/>
            <w:rtl w:val="0"/>
          </w:rPr>
          <w:t xml:space="preserve">Main Motion</w:t>
        </w:r>
      </w:hyperlink>
      <w:r w:rsidDel="00000000" w:rsidR="00000000" w:rsidRPr="00000000">
        <w:rPr>
          <w:rtl w:val="0"/>
        </w:rPr>
        <w:t xml:space="preserve"> which was </w:t>
      </w:r>
      <w:hyperlink w:anchor="_lo330q8r1jnx">
        <w:r w:rsidDel="00000000" w:rsidR="00000000" w:rsidRPr="00000000">
          <w:rPr>
            <w:color w:val="990000"/>
            <w:u w:val="single"/>
            <w:rtl w:val="0"/>
          </w:rPr>
          <w:t xml:space="preserve">finally disposed of</w:t>
        </w:r>
      </w:hyperlink>
      <w:r w:rsidDel="00000000" w:rsidR="00000000" w:rsidRPr="00000000">
        <w:rPr>
          <w:rtl w:val="0"/>
        </w:rPr>
        <w:t xml:space="preserve"> but not adopted in the current </w:t>
      </w:r>
      <w:hyperlink w:anchor="_bxynayjqe37l">
        <w:r w:rsidDel="00000000" w:rsidR="00000000" w:rsidRPr="00000000">
          <w:rPr>
            <w:color w:val="990000"/>
            <w:u w:val="single"/>
            <w:rtl w:val="0"/>
          </w:rPr>
          <w:t xml:space="preserve">meeting</w:t>
        </w:r>
      </w:hyperlink>
      <w:r w:rsidDel="00000000" w:rsidR="00000000" w:rsidRPr="00000000">
        <w:rPr>
          <w:rtl w:val="0"/>
        </w:rPr>
        <w:t xml:space="preserve"> as the final item on the </w:t>
      </w:r>
      <w:r w:rsidDel="00000000" w:rsidR="00000000" w:rsidRPr="00000000">
        <w:rPr>
          <w:i w:val="1"/>
          <w:rtl w:val="0"/>
        </w:rPr>
        <w:t xml:space="preserve">Reconsiderations</w:t>
      </w:r>
      <w:r w:rsidDel="00000000" w:rsidR="00000000" w:rsidRPr="00000000">
        <w:rPr>
          <w:rtl w:val="0"/>
        </w:rPr>
        <w:t xml:space="preserve"> (</w:t>
      </w:r>
      <w:hyperlink w:anchor="_k8aglhk8atae">
        <w:r w:rsidDel="00000000" w:rsidR="00000000" w:rsidRPr="00000000">
          <w:rPr>
            <w:color w:val="1155cc"/>
            <w:u w:val="single"/>
            <w:rtl w:val="0"/>
          </w:rPr>
          <w:t xml:space="preserve">3(2) § 10</w:t>
        </w:r>
      </w:hyperlink>
      <w:r w:rsidDel="00000000" w:rsidR="00000000" w:rsidRPr="00000000">
        <w:rPr>
          <w:rtl w:val="0"/>
        </w:rPr>
        <w:t xml:space="preserve">) section of the agenda.</w:t>
      </w:r>
      <w:r w:rsidDel="00000000" w:rsidR="00000000" w:rsidRPr="00000000">
        <w:rPr>
          <w:rtl w:val="0"/>
        </w:rPr>
      </w:r>
    </w:p>
    <w:p w:rsidR="00000000" w:rsidDel="00000000" w:rsidP="00000000" w:rsidRDefault="00000000" w:rsidRPr="00000000" w14:paraId="00000262">
      <w:pPr>
        <w:numPr>
          <w:ilvl w:val="1"/>
          <w:numId w:val="3"/>
        </w:numPr>
        <w:ind w:left="1440" w:hanging="360"/>
        <w:rPr>
          <w:u w:val="none"/>
        </w:rPr>
      </w:pPr>
      <w:r w:rsidDel="00000000" w:rsidR="00000000" w:rsidRPr="00000000">
        <w:rPr>
          <w:b w:val="1"/>
          <w:rtl w:val="0"/>
        </w:rPr>
        <w:t xml:space="preserve">Main</w:t>
      </w:r>
      <w:r w:rsidDel="00000000" w:rsidR="00000000" w:rsidRPr="00000000">
        <w:rPr>
          <w:rtl w:val="0"/>
        </w:rPr>
        <w:t xml:space="preserve">: A placeholder </w:t>
      </w:r>
      <w:hyperlink w:anchor="_f9lo2c31zeiv">
        <w:r w:rsidDel="00000000" w:rsidR="00000000" w:rsidRPr="00000000">
          <w:rPr>
            <w:color w:val="990000"/>
            <w:u w:val="single"/>
            <w:rtl w:val="0"/>
          </w:rPr>
          <w:t xml:space="preserve">motion</w:t>
        </w:r>
      </w:hyperlink>
      <w:r w:rsidDel="00000000" w:rsidR="00000000" w:rsidRPr="00000000">
        <w:rPr>
          <w:rtl w:val="0"/>
        </w:rPr>
        <w:t xml:space="preserve"> which refers to the consideration and potential adoption of </w:t>
      </w:r>
      <w:hyperlink w:anchor="_n5m7u1qc09fm">
        <w:r w:rsidDel="00000000" w:rsidR="00000000" w:rsidRPr="00000000">
          <w:rPr>
            <w:color w:val="990000"/>
            <w:u w:val="single"/>
            <w:rtl w:val="0"/>
          </w:rPr>
          <w:t xml:space="preserve">business</w:t>
        </w:r>
      </w:hyperlink>
      <w:r w:rsidDel="00000000" w:rsidR="00000000" w:rsidRPr="00000000">
        <w:rPr>
          <w:rtl w:val="0"/>
        </w:rPr>
        <w:t xml:space="preserve">. </w:t>
      </w:r>
    </w:p>
    <w:p w:rsidR="00000000" w:rsidDel="00000000" w:rsidP="00000000" w:rsidRDefault="00000000" w:rsidRPr="00000000" w14:paraId="00000263">
      <w:pPr>
        <w:pStyle w:val="Heading6"/>
        <w:numPr>
          <w:ilvl w:val="1"/>
          <w:numId w:val="3"/>
        </w:numPr>
        <w:ind w:left="1440" w:hanging="360"/>
        <w:rPr/>
      </w:pPr>
      <w:bookmarkStart w:colFirst="0" w:colLast="0" w:name="_j6q4xr76xh17" w:id="154"/>
      <w:bookmarkEnd w:id="154"/>
      <w:r w:rsidDel="00000000" w:rsidR="00000000" w:rsidRPr="00000000">
        <w:rPr>
          <w:b w:val="1"/>
          <w:rtl w:val="0"/>
        </w:rPr>
        <w:t xml:space="preserve">Adjourn</w:t>
      </w:r>
      <w:r w:rsidDel="00000000" w:rsidR="00000000" w:rsidRPr="00000000">
        <w:rPr>
          <w:rtl w:val="0"/>
        </w:rPr>
        <w:t xml:space="preserve">: Ends the current </w:t>
      </w:r>
      <w:hyperlink w:anchor="_bxynayjqe37l">
        <w:r w:rsidDel="00000000" w:rsidR="00000000" w:rsidRPr="00000000">
          <w:rPr>
            <w:color w:val="990000"/>
            <w:u w:val="single"/>
            <w:rtl w:val="0"/>
          </w:rPr>
          <w:t xml:space="preserve">meeting</w:t>
        </w:r>
      </w:hyperlink>
      <w:r w:rsidDel="00000000" w:rsidR="00000000" w:rsidRPr="00000000">
        <w:rPr>
          <w:rtl w:val="0"/>
        </w:rPr>
        <w:t xml:space="preserve">, placing any </w:t>
      </w:r>
      <w:hyperlink w:anchor="_f9lo2c31zeiv">
        <w:r w:rsidDel="00000000" w:rsidR="00000000" w:rsidRPr="00000000">
          <w:rPr>
            <w:color w:val="990000"/>
            <w:u w:val="single"/>
            <w:rtl w:val="0"/>
          </w:rPr>
          <w:t xml:space="preserve">motions</w:t>
        </w:r>
      </w:hyperlink>
      <w:r w:rsidDel="00000000" w:rsidR="00000000" w:rsidRPr="00000000">
        <w:rPr>
          <w:rtl w:val="0"/>
        </w:rPr>
        <w:t xml:space="preserve"> currently under consideration or to be considered on next meeting’s agenda.</w:t>
      </w:r>
    </w:p>
    <w:p w:rsidR="00000000" w:rsidDel="00000000" w:rsidP="00000000" w:rsidRDefault="00000000" w:rsidRPr="00000000" w14:paraId="00000264">
      <w:pPr>
        <w:numPr>
          <w:ilvl w:val="1"/>
          <w:numId w:val="3"/>
        </w:numPr>
        <w:ind w:left="1440" w:hanging="360"/>
        <w:rPr>
          <w:u w:val="none"/>
        </w:rPr>
      </w:pPr>
      <w:r w:rsidDel="00000000" w:rsidR="00000000" w:rsidRPr="00000000">
        <w:rPr>
          <w:b w:val="1"/>
          <w:rtl w:val="0"/>
        </w:rPr>
        <w:t xml:space="preserve">Fix Time for Reassembling</w:t>
      </w:r>
      <w:r w:rsidDel="00000000" w:rsidR="00000000" w:rsidRPr="00000000">
        <w:rPr>
          <w:rtl w:val="0"/>
        </w:rPr>
        <w:t xml:space="preserve">: Pauses the current </w:t>
      </w:r>
      <w:hyperlink w:anchor="_bxynayjqe37l">
        <w:r w:rsidDel="00000000" w:rsidR="00000000" w:rsidRPr="00000000">
          <w:rPr>
            <w:color w:val="990000"/>
            <w:u w:val="single"/>
            <w:rtl w:val="0"/>
          </w:rPr>
          <w:t xml:space="preserve">meeting</w:t>
        </w:r>
      </w:hyperlink>
      <w:r w:rsidDel="00000000" w:rsidR="00000000" w:rsidRPr="00000000">
        <w:rPr>
          <w:rtl w:val="0"/>
        </w:rPr>
        <w:t xml:space="preserve">, suspending any </w:t>
      </w:r>
      <w:hyperlink w:anchor="_f9lo2c31zeiv">
        <w:r w:rsidDel="00000000" w:rsidR="00000000" w:rsidRPr="00000000">
          <w:rPr>
            <w:color w:val="990000"/>
            <w:u w:val="single"/>
            <w:rtl w:val="0"/>
          </w:rPr>
          <w:t xml:space="preserve">motions</w:t>
        </w:r>
      </w:hyperlink>
      <w:r w:rsidDel="00000000" w:rsidR="00000000" w:rsidRPr="00000000">
        <w:rPr>
          <w:rtl w:val="0"/>
        </w:rPr>
        <w:t xml:space="preserve"> currently under consideration or to be considered until the Assembly reassembles, and not finalizing action under </w:t>
      </w:r>
      <w:hyperlink w:anchor="_w8r65onicaxx">
        <w:r w:rsidDel="00000000" w:rsidR="00000000" w:rsidRPr="00000000">
          <w:rPr>
            <w:color w:val="1155cc"/>
            <w:u w:val="single"/>
            <w:rtl w:val="0"/>
          </w:rPr>
          <w:t xml:space="preserve">3(1) § 3.4</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265">
      <w:pPr>
        <w:numPr>
          <w:ilvl w:val="1"/>
          <w:numId w:val="3"/>
        </w:numPr>
        <w:ind w:left="1440" w:hanging="360"/>
        <w:rPr>
          <w:u w:val="none"/>
        </w:rPr>
      </w:pPr>
      <w:r w:rsidDel="00000000" w:rsidR="00000000" w:rsidRPr="00000000">
        <w:rPr>
          <w:b w:val="1"/>
          <w:rtl w:val="0"/>
        </w:rPr>
        <w:t xml:space="preserve">Limit or Extend Debate</w:t>
      </w:r>
      <w:r w:rsidDel="00000000" w:rsidR="00000000" w:rsidRPr="00000000">
        <w:rPr>
          <w:rtl w:val="0"/>
        </w:rPr>
        <w:t xml:space="preserve">: Alters any time limit (or the lack thereof) in </w:t>
      </w:r>
      <w:hyperlink w:anchor="_525i1fqa457x">
        <w:r w:rsidDel="00000000" w:rsidR="00000000" w:rsidRPr="00000000">
          <w:rPr>
            <w:color w:val="1155cc"/>
            <w:u w:val="single"/>
            <w:rtl w:val="0"/>
          </w:rPr>
          <w:t xml:space="preserve">3(2) § 4-12</w:t>
        </w:r>
      </w:hyperlink>
      <w:r w:rsidDel="00000000" w:rsidR="00000000" w:rsidRPr="00000000">
        <w:rPr>
          <w:rtl w:val="0"/>
        </w:rPr>
        <w:t xml:space="preserve"> by no more than one hour.</w:t>
      </w:r>
      <w:r w:rsidDel="00000000" w:rsidR="00000000" w:rsidRPr="00000000">
        <w:rPr>
          <w:rtl w:val="0"/>
        </w:rPr>
        <w:t xml:space="preserve"> </w:t>
      </w:r>
    </w:p>
    <w:p w:rsidR="00000000" w:rsidDel="00000000" w:rsidP="00000000" w:rsidRDefault="00000000" w:rsidRPr="00000000" w14:paraId="00000266">
      <w:pPr>
        <w:numPr>
          <w:ilvl w:val="1"/>
          <w:numId w:val="3"/>
        </w:numPr>
        <w:ind w:left="1440" w:hanging="360"/>
        <w:rPr>
          <w:u w:val="none"/>
        </w:rPr>
      </w:pPr>
      <w:r w:rsidDel="00000000" w:rsidR="00000000" w:rsidRPr="00000000">
        <w:rPr>
          <w:b w:val="1"/>
          <w:rtl w:val="0"/>
        </w:rPr>
        <w:t xml:space="preserve">Lay on the Table</w:t>
      </w:r>
      <w:r w:rsidDel="00000000" w:rsidR="00000000" w:rsidRPr="00000000">
        <w:rPr>
          <w:rtl w:val="0"/>
        </w:rPr>
        <w:t xml:space="preserve">: Delays consideration of a </w:t>
      </w:r>
      <w:hyperlink w:anchor="_96786qftevhk">
        <w:r w:rsidDel="00000000" w:rsidR="00000000" w:rsidRPr="00000000">
          <w:rPr>
            <w:color w:val="990000"/>
            <w:u w:val="single"/>
            <w:rtl w:val="0"/>
          </w:rPr>
          <w:t xml:space="preserve">Main Motion</w:t>
        </w:r>
      </w:hyperlink>
      <w:r w:rsidDel="00000000" w:rsidR="00000000" w:rsidRPr="00000000">
        <w:rPr>
          <w:i w:val="1"/>
          <w:rtl w:val="0"/>
        </w:rPr>
        <w:t xml:space="preserve"> </w:t>
      </w:r>
      <w:r w:rsidDel="00000000" w:rsidR="00000000" w:rsidRPr="00000000">
        <w:rPr>
          <w:rtl w:val="0"/>
        </w:rPr>
        <w:t xml:space="preserve">for an unspecified period of time, until the </w:t>
      </w:r>
      <w:r w:rsidDel="00000000" w:rsidR="00000000" w:rsidRPr="00000000">
        <w:rPr>
          <w:rtl w:val="0"/>
        </w:rPr>
        <w:t xml:space="preserve">Main Motion is the subject of a </w:t>
      </w:r>
      <w:r w:rsidDel="00000000" w:rsidR="00000000" w:rsidRPr="00000000">
        <w:rPr>
          <w:i w:val="1"/>
          <w:rtl w:val="0"/>
        </w:rPr>
        <w:t xml:space="preserve">Motion to Introduce</w:t>
      </w:r>
      <w:r w:rsidDel="00000000" w:rsidR="00000000" w:rsidRPr="00000000">
        <w:rPr>
          <w:rtl w:val="0"/>
        </w:rPr>
        <w:t xml:space="preserve">.</w:t>
      </w:r>
      <w:r w:rsidDel="00000000" w:rsidR="00000000" w:rsidRPr="00000000">
        <w:rPr>
          <w:i w:val="1"/>
          <w:rtl w:val="0"/>
        </w:rPr>
        <w:t xml:space="preserve"> </w:t>
      </w:r>
      <w:r w:rsidDel="00000000" w:rsidR="00000000" w:rsidRPr="00000000">
        <w:rPr>
          <w:rtl w:val="0"/>
        </w:rPr>
      </w:r>
    </w:p>
    <w:p w:rsidR="00000000" w:rsidDel="00000000" w:rsidP="00000000" w:rsidRDefault="00000000" w:rsidRPr="00000000" w14:paraId="00000267">
      <w:pPr>
        <w:numPr>
          <w:ilvl w:val="1"/>
          <w:numId w:val="3"/>
        </w:numPr>
        <w:ind w:left="1440" w:hanging="360"/>
        <w:rPr>
          <w:u w:val="none"/>
        </w:rPr>
      </w:pPr>
      <w:r w:rsidDel="00000000" w:rsidR="00000000" w:rsidRPr="00000000">
        <w:rPr>
          <w:b w:val="1"/>
          <w:rtl w:val="0"/>
        </w:rPr>
        <w:t xml:space="preserve">Postpone to a Certain Time</w:t>
      </w:r>
      <w:r w:rsidDel="00000000" w:rsidR="00000000" w:rsidRPr="00000000">
        <w:rPr>
          <w:rtl w:val="0"/>
        </w:rPr>
        <w:t xml:space="preserve">: Delays consideration of a </w:t>
      </w:r>
      <w:hyperlink w:anchor="_96786qftevhk">
        <w:r w:rsidDel="00000000" w:rsidR="00000000" w:rsidRPr="00000000">
          <w:rPr>
            <w:color w:val="990000"/>
            <w:u w:val="single"/>
            <w:rtl w:val="0"/>
          </w:rPr>
          <w:t xml:space="preserve">Main Motion</w:t>
        </w:r>
      </w:hyperlink>
      <w:r w:rsidDel="00000000" w:rsidR="00000000" w:rsidRPr="00000000">
        <w:rPr>
          <w:i w:val="1"/>
          <w:rtl w:val="0"/>
        </w:rPr>
        <w:t xml:space="preserve"> </w:t>
      </w:r>
      <w:r w:rsidDel="00000000" w:rsidR="00000000" w:rsidRPr="00000000">
        <w:rPr>
          <w:rtl w:val="0"/>
        </w:rPr>
        <w:t xml:space="preserve">for a specified period of time.</w:t>
      </w:r>
    </w:p>
    <w:p w:rsidR="00000000" w:rsidDel="00000000" w:rsidP="00000000" w:rsidRDefault="00000000" w:rsidRPr="00000000" w14:paraId="00000268">
      <w:pPr>
        <w:pStyle w:val="Heading6"/>
        <w:numPr>
          <w:ilvl w:val="1"/>
          <w:numId w:val="3"/>
        </w:numPr>
        <w:ind w:left="1440" w:hanging="360"/>
        <w:rPr/>
      </w:pPr>
      <w:bookmarkStart w:colFirst="0" w:colLast="0" w:name="_eass9aw5ldi" w:id="155"/>
      <w:bookmarkEnd w:id="155"/>
      <w:r w:rsidDel="00000000" w:rsidR="00000000" w:rsidRPr="00000000">
        <w:rPr>
          <w:b w:val="1"/>
          <w:rtl w:val="0"/>
        </w:rPr>
        <w:t xml:space="preserve">Postpone Indefinitely</w:t>
      </w:r>
      <w:r w:rsidDel="00000000" w:rsidR="00000000" w:rsidRPr="00000000">
        <w:rPr>
          <w:rtl w:val="0"/>
        </w:rPr>
        <w:t xml:space="preserve">: </w:t>
      </w:r>
      <w:hyperlink w:anchor="_lo330q8r1jnx">
        <w:r w:rsidDel="00000000" w:rsidR="00000000" w:rsidRPr="00000000">
          <w:rPr>
            <w:color w:val="990000"/>
            <w:u w:val="single"/>
            <w:rtl w:val="0"/>
          </w:rPr>
          <w:t xml:space="preserve">Finally disposes of</w:t>
        </w:r>
      </w:hyperlink>
      <w:r w:rsidDel="00000000" w:rsidR="00000000" w:rsidRPr="00000000">
        <w:rPr>
          <w:rtl w:val="0"/>
        </w:rPr>
        <w:t xml:space="preserve"> but does not adopt a </w:t>
      </w:r>
      <w:hyperlink w:anchor="_f9lo2c31zeiv">
        <w:r w:rsidDel="00000000" w:rsidR="00000000" w:rsidRPr="00000000">
          <w:rPr>
            <w:color w:val="990000"/>
            <w:u w:val="single"/>
            <w:rtl w:val="0"/>
          </w:rPr>
          <w:t xml:space="preserve">motion</w:t>
        </w:r>
      </w:hyperlink>
      <w:r w:rsidDel="00000000" w:rsidR="00000000" w:rsidRPr="00000000">
        <w:rPr>
          <w:rtl w:val="0"/>
        </w:rPr>
        <w:t xml:space="preserve">.</w:t>
      </w:r>
    </w:p>
    <w:p w:rsidR="00000000" w:rsidDel="00000000" w:rsidP="00000000" w:rsidRDefault="00000000" w:rsidRPr="00000000" w14:paraId="00000269">
      <w:pPr>
        <w:pStyle w:val="Heading6"/>
        <w:numPr>
          <w:ilvl w:val="1"/>
          <w:numId w:val="3"/>
        </w:numPr>
        <w:ind w:left="1440" w:hanging="360"/>
        <w:rPr/>
      </w:pPr>
      <w:bookmarkStart w:colFirst="0" w:colLast="0" w:name="_kzlmukj834kv" w:id="156"/>
      <w:bookmarkEnd w:id="156"/>
      <w:r w:rsidDel="00000000" w:rsidR="00000000" w:rsidRPr="00000000">
        <w:rPr>
          <w:b w:val="1"/>
          <w:rtl w:val="0"/>
        </w:rPr>
        <w:t xml:space="preserve">Refer</w:t>
      </w:r>
      <w:r w:rsidDel="00000000" w:rsidR="00000000" w:rsidRPr="00000000">
        <w:rPr>
          <w:rtl w:val="0"/>
        </w:rPr>
        <w:t xml:space="preserve">: Sends </w:t>
      </w:r>
      <w:hyperlink w:anchor="_n5m7u1qc09fm">
        <w:r w:rsidDel="00000000" w:rsidR="00000000" w:rsidRPr="00000000">
          <w:rPr>
            <w:color w:val="990000"/>
            <w:u w:val="single"/>
            <w:rtl w:val="0"/>
          </w:rPr>
          <w:t xml:space="preserve">business</w:t>
        </w:r>
      </w:hyperlink>
      <w:r w:rsidDel="00000000" w:rsidR="00000000" w:rsidRPr="00000000">
        <w:rPr>
          <w:rtl w:val="0"/>
        </w:rPr>
        <w:t xml:space="preserve"> to the relevant </w:t>
      </w:r>
      <w:hyperlink w:anchor="_op7cbk4w208m">
        <w:r w:rsidDel="00000000" w:rsidR="00000000" w:rsidRPr="00000000">
          <w:rPr>
            <w:color w:val="990000"/>
            <w:u w:val="single"/>
            <w:rtl w:val="0"/>
          </w:rPr>
          <w:t xml:space="preserve">committee(s)</w:t>
        </w:r>
      </w:hyperlink>
      <w:r w:rsidDel="00000000" w:rsidR="00000000" w:rsidRPr="00000000">
        <w:rPr>
          <w:rtl w:val="0"/>
        </w:rPr>
        <w:t xml:space="preserve"> in accordance with </w:t>
      </w:r>
      <w:hyperlink w:anchor="_a9wjjb4j4dia">
        <w:r w:rsidDel="00000000" w:rsidR="00000000" w:rsidRPr="00000000">
          <w:rPr>
            <w:color w:val="1155cc"/>
            <w:u w:val="single"/>
            <w:rtl w:val="0"/>
          </w:rPr>
          <w:t xml:space="preserve">2(2)</w:t>
        </w:r>
      </w:hyperlink>
      <w:r w:rsidDel="00000000" w:rsidR="00000000" w:rsidRPr="00000000">
        <w:rPr>
          <w:rtl w:val="0"/>
        </w:rPr>
        <w:t xml:space="preserve">, unless a specific committee or committees are noted</w:t>
      </w:r>
      <w:r w:rsidDel="00000000" w:rsidR="00000000" w:rsidRPr="00000000">
        <w:rPr>
          <w:rtl w:val="0"/>
        </w:rPr>
        <w:t xml:space="preserve">. </w:t>
      </w:r>
    </w:p>
    <w:p w:rsidR="00000000" w:rsidDel="00000000" w:rsidP="00000000" w:rsidRDefault="00000000" w:rsidRPr="00000000" w14:paraId="0000026A">
      <w:pPr>
        <w:pStyle w:val="Heading6"/>
        <w:numPr>
          <w:ilvl w:val="1"/>
          <w:numId w:val="3"/>
        </w:numPr>
        <w:ind w:left="1440" w:hanging="360"/>
        <w:rPr/>
      </w:pPr>
      <w:bookmarkStart w:colFirst="0" w:colLast="0" w:name="_60lu58ptj52o" w:id="157"/>
      <w:bookmarkEnd w:id="157"/>
      <w:r w:rsidDel="00000000" w:rsidR="00000000" w:rsidRPr="00000000">
        <w:rPr>
          <w:b w:val="1"/>
          <w:rtl w:val="0"/>
        </w:rPr>
        <w:t xml:space="preserve">Amend</w:t>
      </w:r>
      <w:r w:rsidDel="00000000" w:rsidR="00000000" w:rsidRPr="00000000">
        <w:rPr>
          <w:rtl w:val="0"/>
        </w:rPr>
        <w:t xml:space="preserve">: Modifies an </w:t>
      </w:r>
      <w:hyperlink w:anchor="_h8c57pi6w3ye">
        <w:r w:rsidDel="00000000" w:rsidR="00000000" w:rsidRPr="00000000">
          <w:rPr>
            <w:color w:val="990000"/>
            <w:u w:val="single"/>
            <w:rtl w:val="0"/>
          </w:rPr>
          <w:t xml:space="preserve">amendable</w:t>
        </w:r>
      </w:hyperlink>
      <w:r w:rsidDel="00000000" w:rsidR="00000000" w:rsidRPr="00000000">
        <w:rPr>
          <w:rtl w:val="0"/>
        </w:rPr>
        <w:t xml:space="preserve"> </w:t>
      </w:r>
      <w:hyperlink w:anchor="_f9lo2c31zeiv">
        <w:r w:rsidDel="00000000" w:rsidR="00000000" w:rsidRPr="00000000">
          <w:rPr>
            <w:color w:val="990000"/>
            <w:u w:val="single"/>
            <w:rtl w:val="0"/>
          </w:rPr>
          <w:t xml:space="preserve">motion</w:t>
        </w:r>
      </w:hyperlink>
      <w:r w:rsidDel="00000000" w:rsidR="00000000" w:rsidRPr="00000000">
        <w:rPr>
          <w:rtl w:val="0"/>
        </w:rPr>
        <w:t xml:space="preserve"> in a specified way.</w:t>
      </w:r>
    </w:p>
    <w:p w:rsidR="00000000" w:rsidDel="00000000" w:rsidP="00000000" w:rsidRDefault="00000000" w:rsidRPr="00000000" w14:paraId="0000026B">
      <w:pPr>
        <w:pStyle w:val="Heading6"/>
        <w:numPr>
          <w:ilvl w:val="1"/>
          <w:numId w:val="3"/>
        </w:numPr>
        <w:ind w:left="1440" w:hanging="360"/>
        <w:rPr/>
      </w:pPr>
      <w:bookmarkStart w:colFirst="0" w:colLast="0" w:name="_m1dct366n5al" w:id="158"/>
      <w:bookmarkEnd w:id="158"/>
      <w:r w:rsidDel="00000000" w:rsidR="00000000" w:rsidRPr="00000000">
        <w:rPr>
          <w:b w:val="1"/>
          <w:rtl w:val="0"/>
        </w:rPr>
        <w:t xml:space="preserve">Amend an Amendment</w:t>
      </w:r>
      <w:r w:rsidDel="00000000" w:rsidR="00000000" w:rsidRPr="00000000">
        <w:rPr>
          <w:rtl w:val="0"/>
        </w:rPr>
        <w:t xml:space="preserve">: Modifies a </w:t>
      </w:r>
      <w:r w:rsidDel="00000000" w:rsidR="00000000" w:rsidRPr="00000000">
        <w:rPr>
          <w:i w:val="1"/>
          <w:rtl w:val="0"/>
        </w:rPr>
        <w:t xml:space="preserve">Motion to Amend </w:t>
      </w:r>
      <w:r w:rsidDel="00000000" w:rsidR="00000000" w:rsidRPr="00000000">
        <w:rPr>
          <w:rtl w:val="0"/>
        </w:rPr>
        <w:t xml:space="preserve">(</w:t>
      </w:r>
      <w:hyperlink w:anchor="_60lu58ptj52o">
        <w:r w:rsidDel="00000000" w:rsidR="00000000" w:rsidRPr="00000000">
          <w:rPr>
            <w:color w:val="1155cc"/>
            <w:u w:val="single"/>
            <w:rtl w:val="0"/>
          </w:rPr>
          <w:t xml:space="preserve">4(3) § 1.11</w:t>
        </w:r>
      </w:hyperlink>
      <w:r w:rsidDel="00000000" w:rsidR="00000000" w:rsidRPr="00000000">
        <w:rPr>
          <w:rtl w:val="0"/>
        </w:rPr>
        <w:t xml:space="preserve">)</w:t>
      </w:r>
      <w:r w:rsidDel="00000000" w:rsidR="00000000" w:rsidRPr="00000000">
        <w:rPr>
          <w:i w:val="1"/>
          <w:rtl w:val="0"/>
        </w:rPr>
        <w:t xml:space="preserve"> </w:t>
      </w:r>
      <w:r w:rsidDel="00000000" w:rsidR="00000000" w:rsidRPr="00000000">
        <w:rPr>
          <w:rtl w:val="0"/>
        </w:rPr>
        <w:t xml:space="preserve">in a specified way.</w:t>
      </w:r>
    </w:p>
    <w:p w:rsidR="00000000" w:rsidDel="00000000" w:rsidP="00000000" w:rsidRDefault="00000000" w:rsidRPr="00000000" w14:paraId="0000026C">
      <w:pPr>
        <w:pStyle w:val="Heading6"/>
        <w:numPr>
          <w:ilvl w:val="1"/>
          <w:numId w:val="3"/>
        </w:numPr>
        <w:ind w:left="1440" w:hanging="360"/>
        <w:rPr/>
      </w:pPr>
      <w:bookmarkStart w:colFirst="0" w:colLast="0" w:name="_erf13qb9g9hh" w:id="159"/>
      <w:bookmarkEnd w:id="159"/>
      <w:r w:rsidDel="00000000" w:rsidR="00000000" w:rsidRPr="00000000">
        <w:rPr>
          <w:b w:val="1"/>
          <w:rtl w:val="0"/>
        </w:rPr>
        <w:t xml:space="preserve">Previous Question</w:t>
      </w:r>
      <w:r w:rsidDel="00000000" w:rsidR="00000000" w:rsidRPr="00000000">
        <w:rPr>
          <w:rtl w:val="0"/>
        </w:rPr>
        <w:t xml:space="preserve">: Ends debate (</w:t>
      </w:r>
      <w:hyperlink w:anchor="_sfgln0c6hgwv">
        <w:r w:rsidDel="00000000" w:rsidR="00000000" w:rsidRPr="00000000">
          <w:rPr>
            <w:color w:val="1155cc"/>
            <w:u w:val="single"/>
            <w:rtl w:val="0"/>
          </w:rPr>
          <w:t xml:space="preserve">3(1) § 2</w:t>
        </w:r>
      </w:hyperlink>
      <w:r w:rsidDel="00000000" w:rsidR="00000000" w:rsidRPr="00000000">
        <w:rPr>
          <w:rtl w:val="0"/>
        </w:rPr>
        <w:t xml:space="preserve">) on a </w:t>
      </w:r>
      <w:hyperlink w:anchor="_j2opfab623p2">
        <w:r w:rsidDel="00000000" w:rsidR="00000000" w:rsidRPr="00000000">
          <w:rPr>
            <w:color w:val="990000"/>
            <w:u w:val="single"/>
            <w:rtl w:val="0"/>
          </w:rPr>
          <w:t xml:space="preserve">debatable</w:t>
        </w:r>
      </w:hyperlink>
      <w:r w:rsidDel="00000000" w:rsidR="00000000" w:rsidRPr="00000000">
        <w:rPr>
          <w:rtl w:val="0"/>
        </w:rPr>
        <w:t xml:space="preserve"> </w:t>
      </w:r>
      <w:hyperlink w:anchor="_f9lo2c31zeiv">
        <w:r w:rsidDel="00000000" w:rsidR="00000000" w:rsidRPr="00000000">
          <w:rPr>
            <w:color w:val="990000"/>
            <w:u w:val="single"/>
            <w:rtl w:val="0"/>
          </w:rPr>
          <w:t xml:space="preserve">motion</w:t>
        </w:r>
      </w:hyperlink>
      <w:r w:rsidDel="00000000" w:rsidR="00000000" w:rsidRPr="00000000">
        <w:rPr>
          <w:rtl w:val="0"/>
        </w:rPr>
        <w:t xml:space="preserve"> and begins a </w:t>
      </w:r>
      <w:hyperlink w:anchor="_icnm6df53in2">
        <w:r w:rsidDel="00000000" w:rsidR="00000000" w:rsidRPr="00000000">
          <w:rPr>
            <w:color w:val="990000"/>
            <w:u w:val="single"/>
            <w:rtl w:val="0"/>
          </w:rPr>
          <w:t xml:space="preserve">vote on adoption</w:t>
        </w:r>
      </w:hyperlink>
      <w:r w:rsidDel="00000000" w:rsidR="00000000" w:rsidRPr="00000000">
        <w:rPr>
          <w:rtl w:val="0"/>
        </w:rPr>
        <w:t xml:space="preserve">. If adopted, only motions with higher priority than this motion are in order until the </w:t>
      </w:r>
      <w:hyperlink w:anchor="_8hjdnu9hvrtg">
        <w:r w:rsidDel="00000000" w:rsidR="00000000" w:rsidRPr="00000000">
          <w:rPr>
            <w:color w:val="990000"/>
            <w:u w:val="single"/>
            <w:rtl w:val="0"/>
          </w:rPr>
          <w:t xml:space="preserve">vote on adoption</w:t>
        </w:r>
      </w:hyperlink>
      <w:r w:rsidDel="00000000" w:rsidR="00000000" w:rsidRPr="00000000">
        <w:rPr>
          <w:rtl w:val="0"/>
        </w:rPr>
        <w:t xml:space="preserve"> is concluded.</w:t>
      </w:r>
      <w:r w:rsidDel="00000000" w:rsidR="00000000" w:rsidRPr="00000000">
        <w:rPr>
          <w:rtl w:val="0"/>
        </w:rPr>
      </w:r>
    </w:p>
    <w:p w:rsidR="00000000" w:rsidDel="00000000" w:rsidP="00000000" w:rsidRDefault="00000000" w:rsidRPr="00000000" w14:paraId="0000026D">
      <w:pPr>
        <w:pStyle w:val="Heading6"/>
        <w:numPr>
          <w:ilvl w:val="1"/>
          <w:numId w:val="3"/>
        </w:numPr>
        <w:ind w:left="1440" w:hanging="360"/>
        <w:rPr/>
      </w:pPr>
      <w:bookmarkStart w:colFirst="0" w:colLast="0" w:name="_dcb9pze7dhl" w:id="160"/>
      <w:bookmarkEnd w:id="160"/>
      <w:r w:rsidDel="00000000" w:rsidR="00000000" w:rsidRPr="00000000">
        <w:rPr>
          <w:b w:val="1"/>
          <w:rtl w:val="0"/>
        </w:rPr>
        <w:t xml:space="preserve">Suspend the Rules</w:t>
      </w:r>
      <w:r w:rsidDel="00000000" w:rsidR="00000000" w:rsidRPr="00000000">
        <w:rPr>
          <w:rtl w:val="0"/>
        </w:rPr>
        <w:t xml:space="preserve">: Suppresses any rule in </w:t>
      </w:r>
      <w:hyperlink w:anchor="_ncsia3rwfzvc">
        <w:r w:rsidDel="00000000" w:rsidR="00000000" w:rsidRPr="00000000">
          <w:rPr>
            <w:color w:val="1155cc"/>
            <w:u w:val="single"/>
            <w:rtl w:val="0"/>
          </w:rPr>
          <w:t xml:space="preserve">Volume 3 Chapter 2</w:t>
        </w:r>
      </w:hyperlink>
      <w:r w:rsidDel="00000000" w:rsidR="00000000" w:rsidRPr="00000000">
        <w:rPr>
          <w:rtl w:val="0"/>
        </w:rPr>
        <w:t xml:space="preserve"> or the </w:t>
      </w:r>
      <w:hyperlink w:anchor="_29g7wio5m2yd">
        <w:r w:rsidDel="00000000" w:rsidR="00000000" w:rsidRPr="00000000">
          <w:rPr>
            <w:color w:val="990000"/>
            <w:u w:val="single"/>
            <w:rtl w:val="0"/>
          </w:rPr>
          <w:t xml:space="preserve">Standing Rules</w:t>
        </w:r>
      </w:hyperlink>
      <w:r w:rsidDel="00000000" w:rsidR="00000000" w:rsidRPr="00000000">
        <w:rPr>
          <w:rtl w:val="0"/>
        </w:rPr>
        <w:t xml:space="preserve">, except </w:t>
      </w:r>
      <w:hyperlink w:anchor="_ecrfl1o3oeu2">
        <w:r w:rsidDel="00000000" w:rsidR="00000000" w:rsidRPr="00000000">
          <w:rPr>
            <w:color w:val="1155cc"/>
            <w:u w:val="single"/>
            <w:rtl w:val="0"/>
          </w:rPr>
          <w:t xml:space="preserve">3(2) § 1.4-1.6</w:t>
        </w:r>
      </w:hyperlink>
      <w:r w:rsidDel="00000000" w:rsidR="00000000" w:rsidRPr="00000000">
        <w:rPr>
          <w:rtl w:val="0"/>
        </w:rPr>
        <w:t xml:space="preserve">, any portion of any rule that is specifically designated as not suspendable, and any rule required by the other </w:t>
      </w:r>
      <w:hyperlink w:anchor="_756vh7s0mykw">
        <w:r w:rsidDel="00000000" w:rsidR="00000000" w:rsidRPr="00000000">
          <w:rPr>
            <w:color w:val="990000"/>
            <w:u w:val="single"/>
            <w:rtl w:val="0"/>
          </w:rPr>
          <w:t xml:space="preserve">Governing Documents</w:t>
        </w:r>
      </w:hyperlink>
      <w:r w:rsidDel="00000000" w:rsidR="00000000" w:rsidRPr="00000000">
        <w:rPr>
          <w:rtl w:val="0"/>
        </w:rPr>
        <w:t xml:space="preserve">.</w:t>
      </w:r>
    </w:p>
    <w:p w:rsidR="00000000" w:rsidDel="00000000" w:rsidP="00000000" w:rsidRDefault="00000000" w:rsidRPr="00000000" w14:paraId="0000026E">
      <w:pPr>
        <w:numPr>
          <w:ilvl w:val="2"/>
          <w:numId w:val="3"/>
        </w:numPr>
        <w:ind w:left="2160" w:hanging="360"/>
        <w:rPr>
          <w:u w:val="none"/>
        </w:rPr>
      </w:pPr>
      <w:r w:rsidDel="00000000" w:rsidR="00000000" w:rsidRPr="00000000">
        <w:rPr>
          <w:rtl w:val="0"/>
        </w:rPr>
        <w:t xml:space="preserve">Any rule of </w:t>
      </w:r>
      <w:hyperlink w:anchor="_dfwlt3uh6qck">
        <w:r w:rsidDel="00000000" w:rsidR="00000000" w:rsidRPr="00000000">
          <w:rPr>
            <w:color w:val="990000"/>
            <w:u w:val="single"/>
            <w:rtl w:val="0"/>
          </w:rPr>
          <w:t xml:space="preserve">these Procedures</w:t>
        </w:r>
      </w:hyperlink>
      <w:r w:rsidDel="00000000" w:rsidR="00000000" w:rsidRPr="00000000">
        <w:rPr>
          <w:rtl w:val="0"/>
        </w:rPr>
        <w:t xml:space="preserve">, other than those required by other </w:t>
      </w:r>
      <w:hyperlink w:anchor="_756vh7s0mykw">
        <w:r w:rsidDel="00000000" w:rsidR="00000000" w:rsidRPr="00000000">
          <w:rPr>
            <w:color w:val="990000"/>
            <w:u w:val="single"/>
            <w:rtl w:val="0"/>
          </w:rPr>
          <w:t xml:space="preserve">Governing Documents</w:t>
        </w:r>
      </w:hyperlink>
      <w:r w:rsidDel="00000000" w:rsidR="00000000" w:rsidRPr="00000000">
        <w:rPr>
          <w:rtl w:val="0"/>
        </w:rPr>
        <w:t xml:space="preserve">, may be suspended by </w:t>
      </w:r>
      <w:hyperlink w:anchor="_24hqiznv3h7q">
        <w:r w:rsidDel="00000000" w:rsidR="00000000" w:rsidRPr="00000000">
          <w:rPr>
            <w:color w:val="990000"/>
            <w:u w:val="single"/>
            <w:rtl w:val="0"/>
          </w:rPr>
          <w:t xml:space="preserve">Unanimous Consent</w:t>
        </w:r>
      </w:hyperlink>
      <w:r w:rsidDel="00000000" w:rsidR="00000000" w:rsidRPr="00000000">
        <w:rPr>
          <w:rtl w:val="0"/>
        </w:rPr>
        <w:t xml:space="preserve"> once quorum is established.</w:t>
      </w:r>
    </w:p>
    <w:p w:rsidR="00000000" w:rsidDel="00000000" w:rsidP="00000000" w:rsidRDefault="00000000" w:rsidRPr="00000000" w14:paraId="0000026F">
      <w:pPr>
        <w:pStyle w:val="Heading6"/>
        <w:numPr>
          <w:ilvl w:val="1"/>
          <w:numId w:val="3"/>
        </w:numPr>
        <w:ind w:left="1440" w:hanging="360"/>
        <w:rPr/>
      </w:pPr>
      <w:bookmarkStart w:colFirst="0" w:colLast="0" w:name="_mibhptirpu3d" w:id="161"/>
      <w:bookmarkEnd w:id="161"/>
      <w:r w:rsidDel="00000000" w:rsidR="00000000" w:rsidRPr="00000000">
        <w:rPr>
          <w:b w:val="1"/>
          <w:rtl w:val="0"/>
        </w:rPr>
        <w:t xml:space="preserve">Recess</w:t>
      </w:r>
      <w:r w:rsidDel="00000000" w:rsidR="00000000" w:rsidRPr="00000000">
        <w:rPr>
          <w:rtl w:val="0"/>
        </w:rPr>
        <w:t xml:space="preserve">: Pauses a </w:t>
      </w:r>
      <w:hyperlink w:anchor="_bxynayjqe37l">
        <w:r w:rsidDel="00000000" w:rsidR="00000000" w:rsidRPr="00000000">
          <w:rPr>
            <w:color w:val="990000"/>
            <w:u w:val="single"/>
            <w:rtl w:val="0"/>
          </w:rPr>
          <w:t xml:space="preserve">meeting</w:t>
        </w:r>
      </w:hyperlink>
      <w:r w:rsidDel="00000000" w:rsidR="00000000" w:rsidRPr="00000000">
        <w:rPr>
          <w:rtl w:val="0"/>
        </w:rPr>
        <w:t xml:space="preserve"> for a time not greater than 3 hours, upon which the meeting is continued from where it left off.</w:t>
      </w:r>
    </w:p>
    <w:p w:rsidR="00000000" w:rsidDel="00000000" w:rsidP="00000000" w:rsidRDefault="00000000" w:rsidRPr="00000000" w14:paraId="00000270">
      <w:pPr>
        <w:numPr>
          <w:ilvl w:val="1"/>
          <w:numId w:val="3"/>
        </w:numPr>
        <w:ind w:left="1440" w:hanging="360"/>
        <w:rPr>
          <w:u w:val="none"/>
        </w:rPr>
      </w:pPr>
      <w:r w:rsidDel="00000000" w:rsidR="00000000" w:rsidRPr="00000000">
        <w:rPr>
          <w:b w:val="1"/>
          <w:rtl w:val="0"/>
        </w:rPr>
        <w:t xml:space="preserve">Miscellaneous </w:t>
      </w:r>
      <w:hyperlink w:anchor="_y8aegcekt2yc">
        <w:r w:rsidDel="00000000" w:rsidR="00000000" w:rsidRPr="00000000">
          <w:rPr>
            <w:b w:val="1"/>
            <w:color w:val="990000"/>
            <w:u w:val="single"/>
            <w:rtl w:val="0"/>
          </w:rPr>
          <w:t xml:space="preserve">Incidental Motions</w:t>
        </w:r>
      </w:hyperlink>
      <w:r w:rsidDel="00000000" w:rsidR="00000000" w:rsidRPr="00000000">
        <w:rPr>
          <w:rtl w:val="0"/>
        </w:rPr>
        <w:t xml:space="preserve">: All </w:t>
      </w:r>
      <w:hyperlink w:anchor="_f9lo2c31zeiv">
        <w:r w:rsidDel="00000000" w:rsidR="00000000" w:rsidRPr="00000000">
          <w:rPr>
            <w:color w:val="990000"/>
            <w:u w:val="single"/>
            <w:rtl w:val="0"/>
          </w:rPr>
          <w:t xml:space="preserve">motions</w:t>
        </w:r>
      </w:hyperlink>
      <w:r w:rsidDel="00000000" w:rsidR="00000000" w:rsidRPr="00000000">
        <w:rPr>
          <w:rtl w:val="0"/>
        </w:rPr>
        <w:t xml:space="preserve"> found under </w:t>
      </w:r>
      <w:hyperlink w:anchor="_akgx47fqrjn8">
        <w:r w:rsidDel="00000000" w:rsidR="00000000" w:rsidRPr="00000000">
          <w:rPr>
            <w:color w:val="1155cc"/>
            <w:u w:val="single"/>
            <w:rtl w:val="0"/>
          </w:rPr>
          <w:t xml:space="preserve">3</w:t>
        </w:r>
      </w:hyperlink>
      <w:r w:rsidDel="00000000" w:rsidR="00000000" w:rsidRPr="00000000">
        <w:rPr>
          <w:rtl w:val="0"/>
        </w:rPr>
        <w:t xml:space="preserve">, organized from low to high priority, with </w:t>
      </w:r>
      <w:hyperlink w:anchor="_gmylxw77e7j6">
        <w:r w:rsidDel="00000000" w:rsidR="00000000" w:rsidRPr="00000000">
          <w:rPr>
            <w:color w:val="990000"/>
            <w:u w:val="single"/>
            <w:rtl w:val="0"/>
          </w:rPr>
          <w:t xml:space="preserve">vote thresholds</w:t>
        </w:r>
      </w:hyperlink>
      <w:r w:rsidDel="00000000" w:rsidR="00000000" w:rsidRPr="00000000">
        <w:rPr>
          <w:rtl w:val="0"/>
        </w:rPr>
        <w:t xml:space="preserve"> specified for each.</w:t>
      </w:r>
    </w:p>
    <w:p w:rsidR="00000000" w:rsidDel="00000000" w:rsidP="00000000" w:rsidRDefault="00000000" w:rsidRPr="00000000" w14:paraId="00000271">
      <w:pPr>
        <w:numPr>
          <w:ilvl w:val="1"/>
          <w:numId w:val="3"/>
        </w:numPr>
        <w:ind w:left="1440" w:hanging="360"/>
        <w:rPr>
          <w:u w:val="none"/>
        </w:rPr>
      </w:pPr>
      <w:r w:rsidDel="00000000" w:rsidR="00000000" w:rsidRPr="00000000">
        <w:rPr>
          <w:b w:val="1"/>
          <w:rtl w:val="0"/>
        </w:rPr>
        <w:t xml:space="preserve">Divide the question</w:t>
      </w:r>
      <w:r w:rsidDel="00000000" w:rsidR="00000000" w:rsidRPr="00000000">
        <w:rPr>
          <w:rtl w:val="0"/>
        </w:rPr>
        <w:t xml:space="preserve">: Splits a </w:t>
      </w:r>
      <w:hyperlink w:anchor="_f9lo2c31zeiv">
        <w:r w:rsidDel="00000000" w:rsidR="00000000" w:rsidRPr="00000000">
          <w:rPr>
            <w:color w:val="990000"/>
            <w:u w:val="single"/>
            <w:rtl w:val="0"/>
          </w:rPr>
          <w:t xml:space="preserve">motion</w:t>
        </w:r>
      </w:hyperlink>
      <w:r w:rsidDel="00000000" w:rsidR="00000000" w:rsidRPr="00000000">
        <w:rPr>
          <w:rtl w:val="0"/>
        </w:rPr>
        <w:t xml:space="preserve"> as specified into multiple motions. If a division creates multiple </w:t>
      </w:r>
      <w:hyperlink w:anchor="_96786qftevhk">
        <w:r w:rsidDel="00000000" w:rsidR="00000000" w:rsidRPr="00000000">
          <w:rPr>
            <w:color w:val="990000"/>
            <w:u w:val="single"/>
            <w:rtl w:val="0"/>
          </w:rPr>
          <w:t xml:space="preserve">Main Motions</w:t>
        </w:r>
      </w:hyperlink>
      <w:r w:rsidDel="00000000" w:rsidR="00000000" w:rsidRPr="00000000">
        <w:rPr>
          <w:rtl w:val="0"/>
        </w:rPr>
        <w:t xml:space="preserve">, the order of consideration must be specified by the mover. </w:t>
      </w:r>
    </w:p>
    <w:p w:rsidR="00000000" w:rsidDel="00000000" w:rsidP="00000000" w:rsidRDefault="00000000" w:rsidRPr="00000000" w14:paraId="00000272">
      <w:pPr>
        <w:pStyle w:val="Heading6"/>
        <w:numPr>
          <w:ilvl w:val="1"/>
          <w:numId w:val="3"/>
        </w:numPr>
        <w:ind w:left="1440" w:hanging="360"/>
        <w:rPr/>
      </w:pPr>
      <w:bookmarkStart w:colFirst="0" w:colLast="0" w:name="_6hccx0b0guek" w:id="162"/>
      <w:bookmarkEnd w:id="162"/>
      <w:r w:rsidDel="00000000" w:rsidR="00000000" w:rsidRPr="00000000">
        <w:rPr>
          <w:b w:val="1"/>
          <w:rtl w:val="0"/>
        </w:rPr>
        <w:t xml:space="preserve">Use a Secret Vote</w:t>
      </w:r>
      <w:r w:rsidDel="00000000" w:rsidR="00000000" w:rsidRPr="00000000">
        <w:rPr>
          <w:rtl w:val="0"/>
        </w:rPr>
        <w:t xml:space="preserve">: Requires that a hand or </w:t>
      </w:r>
      <w:hyperlink w:anchor="_9dv5zr46tl8z">
        <w:r w:rsidDel="00000000" w:rsidR="00000000" w:rsidRPr="00000000">
          <w:rPr>
            <w:color w:val="990000"/>
            <w:u w:val="single"/>
            <w:rtl w:val="0"/>
          </w:rPr>
          <w:t xml:space="preserve">roll call</w:t>
        </w:r>
      </w:hyperlink>
      <w:r w:rsidDel="00000000" w:rsidR="00000000" w:rsidRPr="00000000">
        <w:rPr>
          <w:rtl w:val="0"/>
        </w:rPr>
        <w:t xml:space="preserve"> vote be replaced by a </w:t>
      </w:r>
      <w:hyperlink w:anchor="_h9ioalh3hb4u">
        <w:r w:rsidDel="00000000" w:rsidR="00000000" w:rsidRPr="00000000">
          <w:rPr>
            <w:color w:val="990000"/>
            <w:u w:val="single"/>
            <w:rtl w:val="0"/>
          </w:rPr>
          <w:t xml:space="preserve">secret vote</w:t>
        </w:r>
      </w:hyperlink>
      <w:r w:rsidDel="00000000" w:rsidR="00000000" w:rsidRPr="00000000">
        <w:rPr>
          <w:rtl w:val="0"/>
        </w:rPr>
        <w:t xml:space="preserve">. This </w:t>
      </w:r>
      <w:hyperlink w:anchor="_f9lo2c31zeiv">
        <w:r w:rsidDel="00000000" w:rsidR="00000000" w:rsidRPr="00000000">
          <w:rPr>
            <w:color w:val="990000"/>
            <w:u w:val="single"/>
            <w:rtl w:val="0"/>
          </w:rPr>
          <w:t xml:space="preserve">motion</w:t>
        </w:r>
      </w:hyperlink>
      <w:r w:rsidDel="00000000" w:rsidR="00000000" w:rsidRPr="00000000">
        <w:rPr>
          <w:rtl w:val="0"/>
        </w:rPr>
        <w:t xml:space="preserve"> is itself always </w:t>
      </w:r>
      <w:hyperlink w:anchor="_icnm6df53in2">
        <w:r w:rsidDel="00000000" w:rsidR="00000000" w:rsidRPr="00000000">
          <w:rPr>
            <w:color w:val="990000"/>
            <w:u w:val="single"/>
            <w:rtl w:val="0"/>
          </w:rPr>
          <w:t xml:space="preserve">voted upon for adoption</w:t>
        </w:r>
      </w:hyperlink>
      <w:r w:rsidDel="00000000" w:rsidR="00000000" w:rsidRPr="00000000">
        <w:rPr>
          <w:rtl w:val="0"/>
        </w:rPr>
        <w:t xml:space="preserve"> by a secret vote. </w:t>
      </w:r>
    </w:p>
    <w:p w:rsidR="00000000" w:rsidDel="00000000" w:rsidP="00000000" w:rsidRDefault="00000000" w:rsidRPr="00000000" w14:paraId="00000273">
      <w:pPr>
        <w:numPr>
          <w:ilvl w:val="1"/>
          <w:numId w:val="3"/>
        </w:numPr>
        <w:ind w:left="1440" w:hanging="360"/>
        <w:rPr>
          <w:u w:val="none"/>
        </w:rPr>
      </w:pPr>
      <w:r w:rsidDel="00000000" w:rsidR="00000000" w:rsidRPr="00000000">
        <w:rPr>
          <w:b w:val="1"/>
          <w:rtl w:val="0"/>
        </w:rPr>
        <w:t xml:space="preserve">Object to the Consideration of a Question</w:t>
      </w:r>
      <w:r w:rsidDel="00000000" w:rsidR="00000000" w:rsidRPr="00000000">
        <w:rPr>
          <w:rtl w:val="0"/>
        </w:rPr>
        <w:t xml:space="preserve">: </w:t>
      </w:r>
      <w:hyperlink w:anchor="_lo330q8r1jnx">
        <w:r w:rsidDel="00000000" w:rsidR="00000000" w:rsidRPr="00000000">
          <w:rPr>
            <w:color w:val="990000"/>
            <w:u w:val="single"/>
            <w:rtl w:val="0"/>
          </w:rPr>
          <w:t xml:space="preserve">Finally disposes of</w:t>
        </w:r>
      </w:hyperlink>
      <w:r w:rsidDel="00000000" w:rsidR="00000000" w:rsidRPr="00000000">
        <w:rPr>
          <w:rtl w:val="0"/>
        </w:rPr>
        <w:t xml:space="preserve"> but does not adopt a </w:t>
      </w:r>
      <w:hyperlink w:anchor="_f9lo2c31zeiv">
        <w:r w:rsidDel="00000000" w:rsidR="00000000" w:rsidRPr="00000000">
          <w:rPr>
            <w:color w:val="990000"/>
            <w:u w:val="single"/>
            <w:rtl w:val="0"/>
          </w:rPr>
          <w:t xml:space="preserve">motion</w:t>
        </w:r>
      </w:hyperlink>
      <w:r w:rsidDel="00000000" w:rsidR="00000000" w:rsidRPr="00000000">
        <w:rPr>
          <w:rtl w:val="0"/>
        </w:rPr>
        <w:t xml:space="preserve"> that was not the subject of an explicit </w:t>
      </w:r>
      <w:r w:rsidDel="00000000" w:rsidR="00000000" w:rsidRPr="00000000">
        <w:rPr>
          <w:i w:val="1"/>
          <w:rtl w:val="0"/>
        </w:rPr>
        <w:t xml:space="preserve">Motion to Introduce</w:t>
      </w:r>
      <w:r w:rsidDel="00000000" w:rsidR="00000000" w:rsidRPr="00000000">
        <w:rPr>
          <w:rtl w:val="0"/>
        </w:rPr>
        <w:t xml:space="preserve"> in the current </w:t>
      </w:r>
      <w:hyperlink w:anchor="_bxynayjqe37l">
        <w:r w:rsidDel="00000000" w:rsidR="00000000" w:rsidRPr="00000000">
          <w:rPr>
            <w:color w:val="990000"/>
            <w:u w:val="single"/>
            <w:rtl w:val="0"/>
          </w:rPr>
          <w:t xml:space="preserve">meeting</w:t>
        </w:r>
      </w:hyperlink>
      <w:r w:rsidDel="00000000" w:rsidR="00000000" w:rsidRPr="00000000">
        <w:rPr>
          <w:rtl w:val="0"/>
        </w:rPr>
        <w:t xml:space="preserve">. A successful target of this motion may not be reconsidered.</w:t>
      </w:r>
    </w:p>
    <w:p w:rsidR="00000000" w:rsidDel="00000000" w:rsidP="00000000" w:rsidRDefault="00000000" w:rsidRPr="00000000" w14:paraId="00000274">
      <w:pPr>
        <w:pStyle w:val="Heading6"/>
        <w:numPr>
          <w:ilvl w:val="1"/>
          <w:numId w:val="3"/>
        </w:numPr>
        <w:ind w:left="1440" w:hanging="360"/>
        <w:rPr/>
      </w:pPr>
      <w:bookmarkStart w:colFirst="0" w:colLast="0" w:name="_2vdg62qam60" w:id="163"/>
      <w:bookmarkEnd w:id="163"/>
      <w:r w:rsidDel="00000000" w:rsidR="00000000" w:rsidRPr="00000000">
        <w:rPr>
          <w:b w:val="1"/>
          <w:rtl w:val="0"/>
        </w:rPr>
        <w:t xml:space="preserve">Point of Privilege</w:t>
      </w:r>
      <w:r w:rsidDel="00000000" w:rsidR="00000000" w:rsidRPr="00000000">
        <w:rPr>
          <w:rtl w:val="0"/>
        </w:rPr>
        <w:t xml:space="preserve">: Makes a specific request to the </w:t>
      </w:r>
      <w:hyperlink w:anchor="_9h7v3ksm2vf">
        <w:r w:rsidDel="00000000" w:rsidR="00000000" w:rsidRPr="00000000">
          <w:rPr>
            <w:color w:val="990000"/>
            <w:u w:val="single"/>
            <w:rtl w:val="0"/>
          </w:rPr>
          <w:t xml:space="preserve">Chair</w:t>
        </w:r>
      </w:hyperlink>
      <w:r w:rsidDel="00000000" w:rsidR="00000000" w:rsidRPr="00000000">
        <w:rPr>
          <w:rtl w:val="0"/>
        </w:rPr>
        <w:t xml:space="preserve">.</w:t>
      </w:r>
    </w:p>
    <w:p w:rsidR="00000000" w:rsidDel="00000000" w:rsidP="00000000" w:rsidRDefault="00000000" w:rsidRPr="00000000" w14:paraId="00000275">
      <w:pPr>
        <w:pStyle w:val="Heading6"/>
        <w:numPr>
          <w:ilvl w:val="1"/>
          <w:numId w:val="3"/>
        </w:numPr>
        <w:ind w:left="1440" w:hanging="360"/>
        <w:rPr/>
      </w:pPr>
      <w:bookmarkStart w:colFirst="0" w:colLast="0" w:name="_99dhg2b7t02u" w:id="164"/>
      <w:bookmarkEnd w:id="164"/>
      <w:r w:rsidDel="00000000" w:rsidR="00000000" w:rsidRPr="00000000">
        <w:rPr>
          <w:b w:val="1"/>
          <w:rtl w:val="0"/>
        </w:rPr>
        <w:t xml:space="preserve">Point of Inquiry</w:t>
      </w:r>
      <w:r w:rsidDel="00000000" w:rsidR="00000000" w:rsidRPr="00000000">
        <w:rPr>
          <w:rtl w:val="0"/>
        </w:rPr>
        <w:t xml:space="preserve">: Raises a question of parliamentary procedure or of non-argumentative fact-finding to the </w:t>
      </w:r>
      <w:hyperlink w:anchor="_9h7v3ksm2vf">
        <w:r w:rsidDel="00000000" w:rsidR="00000000" w:rsidRPr="00000000">
          <w:rPr>
            <w:color w:val="990000"/>
            <w:u w:val="single"/>
            <w:rtl w:val="0"/>
          </w:rPr>
          <w:t xml:space="preserve">Chair</w:t>
        </w:r>
      </w:hyperlink>
      <w:r w:rsidDel="00000000" w:rsidR="00000000" w:rsidRPr="00000000">
        <w:rPr>
          <w:rtl w:val="0"/>
        </w:rPr>
        <w:t xml:space="preserve"> or speaker. The Chair may direct another </w:t>
      </w:r>
      <w:hyperlink w:anchor="_wceqvmv5ixf5">
        <w:r w:rsidDel="00000000" w:rsidR="00000000" w:rsidRPr="00000000">
          <w:rPr>
            <w:color w:val="990000"/>
            <w:u w:val="single"/>
            <w:rtl w:val="0"/>
          </w:rPr>
          <w:t xml:space="preserve">Member</w:t>
        </w:r>
      </w:hyperlink>
      <w:r w:rsidDel="00000000" w:rsidR="00000000" w:rsidRPr="00000000">
        <w:rPr>
          <w:rtl w:val="0"/>
        </w:rPr>
        <w:t xml:space="preserve"> to respond to a Point of Inquiry.</w:t>
      </w:r>
    </w:p>
    <w:p w:rsidR="00000000" w:rsidDel="00000000" w:rsidP="00000000" w:rsidRDefault="00000000" w:rsidRPr="00000000" w14:paraId="00000276">
      <w:pPr>
        <w:pStyle w:val="Heading6"/>
        <w:numPr>
          <w:ilvl w:val="1"/>
          <w:numId w:val="3"/>
        </w:numPr>
        <w:ind w:left="1440" w:hanging="360"/>
        <w:rPr/>
      </w:pPr>
      <w:bookmarkStart w:colFirst="0" w:colLast="0" w:name="_8cwz32bd47r8" w:id="165"/>
      <w:bookmarkEnd w:id="165"/>
      <w:r w:rsidDel="00000000" w:rsidR="00000000" w:rsidRPr="00000000">
        <w:rPr>
          <w:b w:val="1"/>
          <w:rtl w:val="0"/>
        </w:rPr>
        <w:t xml:space="preserve">Point of Information</w:t>
      </w:r>
      <w:r w:rsidDel="00000000" w:rsidR="00000000" w:rsidRPr="00000000">
        <w:rPr>
          <w:rtl w:val="0"/>
        </w:rPr>
        <w:t xml:space="preserve">: Provides a non-argumentative fact to the </w:t>
      </w:r>
      <w:hyperlink w:anchor="_9h7v3ksm2vf">
        <w:r w:rsidDel="00000000" w:rsidR="00000000" w:rsidRPr="00000000">
          <w:rPr>
            <w:color w:val="990000"/>
            <w:u w:val="single"/>
            <w:rtl w:val="0"/>
          </w:rPr>
          <w:t xml:space="preserve">Chair</w:t>
        </w:r>
      </w:hyperlink>
      <w:r w:rsidDel="00000000" w:rsidR="00000000" w:rsidRPr="00000000">
        <w:rPr>
          <w:rtl w:val="0"/>
        </w:rPr>
        <w:t xml:space="preserve"> or speaker. The Chair may direct another </w:t>
      </w:r>
      <w:hyperlink w:anchor="_wceqvmv5ixf5">
        <w:r w:rsidDel="00000000" w:rsidR="00000000" w:rsidRPr="00000000">
          <w:rPr>
            <w:color w:val="990000"/>
            <w:u w:val="single"/>
            <w:rtl w:val="0"/>
          </w:rPr>
          <w:t xml:space="preserve">Member</w:t>
        </w:r>
      </w:hyperlink>
      <w:r w:rsidDel="00000000" w:rsidR="00000000" w:rsidRPr="00000000">
        <w:rPr>
          <w:rtl w:val="0"/>
        </w:rPr>
        <w:t xml:space="preserve"> to respond to a Point of Information.</w:t>
      </w:r>
    </w:p>
    <w:p w:rsidR="00000000" w:rsidDel="00000000" w:rsidP="00000000" w:rsidRDefault="00000000" w:rsidRPr="00000000" w14:paraId="00000277">
      <w:pPr>
        <w:pStyle w:val="Heading6"/>
        <w:numPr>
          <w:ilvl w:val="1"/>
          <w:numId w:val="3"/>
        </w:numPr>
        <w:ind w:left="1440" w:hanging="360"/>
        <w:rPr/>
      </w:pPr>
      <w:bookmarkStart w:colFirst="0" w:colLast="0" w:name="_8haafevvzv1f" w:id="166"/>
      <w:bookmarkEnd w:id="166"/>
      <w:r w:rsidDel="00000000" w:rsidR="00000000" w:rsidRPr="00000000">
        <w:rPr>
          <w:b w:val="1"/>
          <w:rtl w:val="0"/>
        </w:rPr>
        <w:t xml:space="preserve">Point of Order</w:t>
      </w:r>
      <w:r w:rsidDel="00000000" w:rsidR="00000000" w:rsidRPr="00000000">
        <w:rPr>
          <w:rtl w:val="0"/>
        </w:rPr>
        <w:t xml:space="preserve">: Alleges a breach of parliamentary procedure to the </w:t>
      </w:r>
      <w:hyperlink w:anchor="_9h7v3ksm2vf">
        <w:r w:rsidDel="00000000" w:rsidR="00000000" w:rsidRPr="00000000">
          <w:rPr>
            <w:color w:val="990000"/>
            <w:u w:val="single"/>
            <w:rtl w:val="0"/>
          </w:rPr>
          <w:t xml:space="preserve">Chair</w:t>
        </w:r>
      </w:hyperlink>
      <w:r w:rsidDel="00000000" w:rsidR="00000000" w:rsidRPr="00000000">
        <w:rPr>
          <w:rtl w:val="0"/>
        </w:rPr>
        <w:t xml:space="preserve">. The Chair may direct another </w:t>
      </w:r>
      <w:hyperlink w:anchor="_wceqvmv5ixf5">
        <w:r w:rsidDel="00000000" w:rsidR="00000000" w:rsidRPr="00000000">
          <w:rPr>
            <w:color w:val="990000"/>
            <w:u w:val="single"/>
            <w:rtl w:val="0"/>
          </w:rPr>
          <w:t xml:space="preserve">Member</w:t>
        </w:r>
      </w:hyperlink>
      <w:r w:rsidDel="00000000" w:rsidR="00000000" w:rsidRPr="00000000">
        <w:rPr>
          <w:rtl w:val="0"/>
        </w:rPr>
        <w:t xml:space="preserve"> to respond to a Point of Order.</w:t>
      </w:r>
    </w:p>
    <w:p w:rsidR="00000000" w:rsidDel="00000000" w:rsidP="00000000" w:rsidRDefault="00000000" w:rsidRPr="00000000" w14:paraId="00000278">
      <w:pPr>
        <w:pStyle w:val="Heading6"/>
        <w:numPr>
          <w:ilvl w:val="1"/>
          <w:numId w:val="3"/>
        </w:numPr>
        <w:ind w:left="1440" w:hanging="360"/>
        <w:rPr/>
      </w:pPr>
      <w:bookmarkStart w:colFirst="0" w:colLast="0" w:name="_da277cyb5tuo" w:id="167"/>
      <w:bookmarkEnd w:id="167"/>
      <w:r w:rsidDel="00000000" w:rsidR="00000000" w:rsidRPr="00000000">
        <w:rPr>
          <w:b w:val="1"/>
          <w:rtl w:val="0"/>
        </w:rPr>
        <w:t xml:space="preserve">Appeal</w:t>
      </w:r>
      <w:r w:rsidDel="00000000" w:rsidR="00000000" w:rsidRPr="00000000">
        <w:rPr>
          <w:rtl w:val="0"/>
        </w:rPr>
        <w:t xml:space="preserve">: Appeals the ruling or decision of the </w:t>
      </w:r>
      <w:hyperlink w:anchor="_9h7v3ksm2vf">
        <w:r w:rsidDel="00000000" w:rsidR="00000000" w:rsidRPr="00000000">
          <w:rPr>
            <w:color w:val="990000"/>
            <w:u w:val="single"/>
            <w:rtl w:val="0"/>
          </w:rPr>
          <w:t xml:space="preserve">Chair</w:t>
        </w:r>
      </w:hyperlink>
      <w:r w:rsidDel="00000000" w:rsidR="00000000" w:rsidRPr="00000000">
        <w:rPr>
          <w:rtl w:val="0"/>
        </w:rPr>
        <w:t xml:space="preserve"> on an interpretation of the </w:t>
      </w:r>
      <w:hyperlink w:anchor="_756vh7s0mykw">
        <w:r w:rsidDel="00000000" w:rsidR="00000000" w:rsidRPr="00000000">
          <w:rPr>
            <w:color w:val="990000"/>
            <w:u w:val="single"/>
            <w:rtl w:val="0"/>
          </w:rPr>
          <w:t xml:space="preserve">Governing Documents</w:t>
        </w:r>
      </w:hyperlink>
      <w:r w:rsidDel="00000000" w:rsidR="00000000" w:rsidRPr="00000000">
        <w:rPr>
          <w:rtl w:val="0"/>
        </w:rPr>
        <w:t xml:space="preserve">. </w:t>
      </w:r>
    </w:p>
    <w:p w:rsidR="00000000" w:rsidDel="00000000" w:rsidP="00000000" w:rsidRDefault="00000000" w:rsidRPr="00000000" w14:paraId="00000279">
      <w:pPr>
        <w:pStyle w:val="Heading3"/>
        <w:numPr>
          <w:ilvl w:val="0"/>
          <w:numId w:val="3"/>
        </w:numPr>
        <w:ind w:left="720" w:hanging="360"/>
        <w:rPr/>
      </w:pPr>
      <w:bookmarkStart w:colFirst="0" w:colLast="0" w:name="_zbhmq0lsjpw9" w:id="168"/>
      <w:bookmarkEnd w:id="168"/>
      <w:r w:rsidDel="00000000" w:rsidR="00000000" w:rsidRPr="00000000">
        <w:rPr>
          <w:rtl w:val="0"/>
        </w:rPr>
        <w:t xml:space="preserve">Types of Business</w:t>
      </w:r>
    </w:p>
    <w:p w:rsidR="00000000" w:rsidDel="00000000" w:rsidP="00000000" w:rsidRDefault="00000000" w:rsidRPr="00000000" w14:paraId="0000027A">
      <w:pPr>
        <w:pStyle w:val="Heading6"/>
        <w:numPr>
          <w:ilvl w:val="1"/>
          <w:numId w:val="3"/>
        </w:numPr>
        <w:ind w:left="1440" w:hanging="360"/>
        <w:rPr/>
      </w:pPr>
      <w:bookmarkStart w:colFirst="0" w:colLast="0" w:name="_z2051hdfhz2a" w:id="169"/>
      <w:bookmarkEnd w:id="169"/>
      <w:r w:rsidDel="00000000" w:rsidR="00000000" w:rsidRPr="00000000">
        <w:rPr>
          <w:b w:val="1"/>
          <w:rtl w:val="0"/>
        </w:rPr>
        <w:t xml:space="preserve">Resolution </w:t>
      </w:r>
      <w:r w:rsidDel="00000000" w:rsidR="00000000" w:rsidRPr="00000000">
        <w:rPr>
          <w:rtl w:val="0"/>
        </w:rPr>
        <w:t xml:space="preserve">(</w:t>
      </w:r>
      <w:hyperlink w:anchor="_7iwfdgasbfyv">
        <w:r w:rsidDel="00000000" w:rsidR="00000000" w:rsidRPr="00000000">
          <w:rPr>
            <w:color w:val="990000"/>
            <w:u w:val="single"/>
            <w:rtl w:val="0"/>
          </w:rPr>
          <w:t xml:space="preserve">simple majority</w:t>
        </w:r>
      </w:hyperlink>
      <w:r w:rsidDel="00000000" w:rsidR="00000000" w:rsidRPr="00000000">
        <w:rPr>
          <w:rtl w:val="0"/>
        </w:rPr>
        <w:t xml:space="preserve">): Standard </w:t>
      </w:r>
      <w:hyperlink w:anchor="_n5m7u1qc09fm">
        <w:r w:rsidDel="00000000" w:rsidR="00000000" w:rsidRPr="00000000">
          <w:rPr>
            <w:color w:val="990000"/>
            <w:u w:val="single"/>
            <w:rtl w:val="0"/>
          </w:rPr>
          <w:t xml:space="preserve">business</w:t>
        </w:r>
      </w:hyperlink>
      <w:r w:rsidDel="00000000" w:rsidR="00000000" w:rsidRPr="00000000">
        <w:rPr>
          <w:rtl w:val="0"/>
        </w:rPr>
        <w:t xml:space="preserve">, the adoption of which is governed by </w:t>
      </w:r>
      <w:hyperlink w:anchor="_7hi65pqm8to">
        <w:r w:rsidDel="00000000" w:rsidR="00000000" w:rsidRPr="00000000">
          <w:rPr>
            <w:color w:val="1155cc"/>
            <w:u w:val="single"/>
            <w:rtl w:val="0"/>
          </w:rPr>
          <w:t xml:space="preserve">2(4)</w:t>
        </w:r>
      </w:hyperlink>
      <w:r w:rsidDel="00000000" w:rsidR="00000000" w:rsidRPr="00000000">
        <w:rPr>
          <w:rtl w:val="0"/>
        </w:rPr>
        <w:t xml:space="preserve">.</w:t>
      </w:r>
    </w:p>
    <w:p w:rsidR="00000000" w:rsidDel="00000000" w:rsidP="00000000" w:rsidRDefault="00000000" w:rsidRPr="00000000" w14:paraId="0000027B">
      <w:pPr>
        <w:numPr>
          <w:ilvl w:val="1"/>
          <w:numId w:val="3"/>
        </w:numPr>
        <w:ind w:left="1440" w:hanging="360"/>
      </w:pPr>
      <w:r w:rsidDel="00000000" w:rsidR="00000000" w:rsidRPr="00000000">
        <w:rPr>
          <w:b w:val="1"/>
          <w:rtl w:val="0"/>
        </w:rPr>
        <w:t xml:space="preserve">Legislative Discretionary A</w:t>
      </w:r>
      <w:r w:rsidDel="00000000" w:rsidR="00000000" w:rsidRPr="00000000">
        <w:rPr>
          <w:b w:val="1"/>
          <w:rtl w:val="0"/>
        </w:rPr>
        <w:t xml:space="preserve">ccount (LDA) </w:t>
      </w:r>
      <w:r w:rsidDel="00000000" w:rsidR="00000000" w:rsidRPr="00000000">
        <w:rPr>
          <w:rtl w:val="0"/>
        </w:rPr>
        <w:t xml:space="preserve">(</w:t>
      </w:r>
      <w:hyperlink w:anchor="_7iwfdgasbfyv">
        <w:r w:rsidDel="00000000" w:rsidR="00000000" w:rsidRPr="00000000">
          <w:rPr>
            <w:color w:val="990000"/>
            <w:u w:val="single"/>
            <w:rtl w:val="0"/>
          </w:rPr>
          <w:t xml:space="preserve">simple majority</w:t>
        </w:r>
      </w:hyperlink>
      <w:r w:rsidDel="00000000" w:rsidR="00000000" w:rsidRPr="00000000">
        <w:rPr>
          <w:rtl w:val="0"/>
        </w:rPr>
        <w:t xml:space="preserve">): Appropriates not more than $5,000 from the Legislative Discretionary Account to a specified destination account, or appropriates any amount from a specified source account to the Legislative Discretionary Account.</w:t>
      </w:r>
    </w:p>
    <w:p w:rsidR="00000000" w:rsidDel="00000000" w:rsidP="00000000" w:rsidRDefault="00000000" w:rsidRPr="00000000" w14:paraId="0000027C">
      <w:pPr>
        <w:pStyle w:val="Heading6"/>
        <w:numPr>
          <w:ilvl w:val="1"/>
          <w:numId w:val="3"/>
        </w:numPr>
        <w:ind w:left="1440" w:hanging="360"/>
      </w:pPr>
      <w:bookmarkStart w:colFirst="0" w:colLast="0" w:name="_kndnc9y064d2" w:id="170"/>
      <w:bookmarkEnd w:id="170"/>
      <w:r w:rsidDel="00000000" w:rsidR="00000000" w:rsidRPr="00000000">
        <w:rPr>
          <w:b w:val="1"/>
          <w:rtl w:val="0"/>
        </w:rPr>
        <w:t xml:space="preserve">Standing Rules Amendment </w:t>
      </w:r>
      <w:r w:rsidDel="00000000" w:rsidR="00000000" w:rsidRPr="00000000">
        <w:rPr>
          <w:rtl w:val="0"/>
        </w:rPr>
        <w:t xml:space="preserve">(</w:t>
      </w:r>
      <w:hyperlink w:anchor="_7iwfdgasbfyv">
        <w:r w:rsidDel="00000000" w:rsidR="00000000" w:rsidRPr="00000000">
          <w:rPr>
            <w:color w:val="990000"/>
            <w:u w:val="single"/>
            <w:rtl w:val="0"/>
          </w:rPr>
          <w:t xml:space="preserve">simple majority</w:t>
        </w:r>
      </w:hyperlink>
      <w:r w:rsidDel="00000000" w:rsidR="00000000" w:rsidRPr="00000000">
        <w:rPr>
          <w:rtl w:val="0"/>
        </w:rPr>
        <w:t xml:space="preserve">): Amends the </w:t>
      </w:r>
      <w:hyperlink w:anchor="_29g7wio5m2yd">
        <w:r w:rsidDel="00000000" w:rsidR="00000000" w:rsidRPr="00000000">
          <w:rPr>
            <w:color w:val="990000"/>
            <w:u w:val="single"/>
            <w:rtl w:val="0"/>
          </w:rPr>
          <w:t xml:space="preserve">Standing Rules</w:t>
        </w:r>
      </w:hyperlink>
      <w:r w:rsidDel="00000000" w:rsidR="00000000" w:rsidRPr="00000000">
        <w:rPr>
          <w:rtl w:val="0"/>
        </w:rPr>
        <w:t xml:space="preserve">.</w:t>
      </w:r>
    </w:p>
    <w:p w:rsidR="00000000" w:rsidDel="00000000" w:rsidP="00000000" w:rsidRDefault="00000000" w:rsidRPr="00000000" w14:paraId="0000027D">
      <w:pPr>
        <w:pStyle w:val="Heading6"/>
        <w:numPr>
          <w:ilvl w:val="1"/>
          <w:numId w:val="3"/>
        </w:numPr>
        <w:ind w:left="1440" w:hanging="360"/>
      </w:pPr>
      <w:bookmarkStart w:colFirst="0" w:colLast="0" w:name="_yiidozvlqdlt" w:id="171"/>
      <w:bookmarkEnd w:id="171"/>
      <w:r w:rsidDel="00000000" w:rsidR="00000000" w:rsidRPr="00000000">
        <w:rPr>
          <w:b w:val="1"/>
          <w:rtl w:val="0"/>
        </w:rPr>
        <w:t xml:space="preserve">Minutes</w:t>
      </w:r>
      <w:r w:rsidDel="00000000" w:rsidR="00000000" w:rsidRPr="00000000">
        <w:rPr>
          <w:rtl w:val="0"/>
        </w:rPr>
        <w:t xml:space="preserve"> </w:t>
      </w:r>
      <w:r w:rsidDel="00000000" w:rsidR="00000000" w:rsidRPr="00000000">
        <w:rPr>
          <w:b w:val="1"/>
          <w:rtl w:val="0"/>
        </w:rPr>
        <w:t xml:space="preserve">Ratification </w:t>
      </w:r>
      <w:r w:rsidDel="00000000" w:rsidR="00000000" w:rsidRPr="00000000">
        <w:rPr>
          <w:rtl w:val="0"/>
        </w:rPr>
        <w:t xml:space="preserve">(</w:t>
      </w:r>
      <w:hyperlink w:anchor="_7iwfdgasbfyv">
        <w:r w:rsidDel="00000000" w:rsidR="00000000" w:rsidRPr="00000000">
          <w:rPr>
            <w:color w:val="990000"/>
            <w:u w:val="single"/>
            <w:rtl w:val="0"/>
          </w:rPr>
          <w:t xml:space="preserve">simple majority</w:t>
        </w:r>
      </w:hyperlink>
      <w:r w:rsidDel="00000000" w:rsidR="00000000" w:rsidRPr="00000000">
        <w:rPr>
          <w:rtl w:val="0"/>
        </w:rPr>
        <w:t xml:space="preserve">): Ratifies the unofficial minutes for the immediately preceding </w:t>
      </w:r>
      <w:hyperlink w:anchor="_bxynayjqe37l">
        <w:r w:rsidDel="00000000" w:rsidR="00000000" w:rsidRPr="00000000">
          <w:rPr>
            <w:color w:val="990000"/>
            <w:u w:val="single"/>
            <w:rtl w:val="0"/>
          </w:rPr>
          <w:t xml:space="preserve">meeting</w:t>
        </w:r>
      </w:hyperlink>
      <w:r w:rsidDel="00000000" w:rsidR="00000000" w:rsidRPr="00000000">
        <w:rPr>
          <w:vertAlign w:val="superscript"/>
        </w:rPr>
        <w:footnoteReference w:customMarkFollows="0" w:id="29"/>
      </w:r>
      <w:r w:rsidDel="00000000" w:rsidR="00000000" w:rsidRPr="00000000">
        <w:rPr>
          <w:rtl w:val="0"/>
        </w:rPr>
        <w:t xml:space="preserve">.</w:t>
      </w:r>
    </w:p>
    <w:p w:rsidR="00000000" w:rsidDel="00000000" w:rsidP="00000000" w:rsidRDefault="00000000" w:rsidRPr="00000000" w14:paraId="0000027E">
      <w:pPr>
        <w:pStyle w:val="Heading6"/>
        <w:numPr>
          <w:ilvl w:val="1"/>
          <w:numId w:val="3"/>
        </w:numPr>
        <w:ind w:left="1440" w:hanging="360"/>
      </w:pPr>
      <w:bookmarkStart w:colFirst="0" w:colLast="0" w:name="_hjvuqgvb8vzm" w:id="172"/>
      <w:bookmarkEnd w:id="172"/>
      <w:r w:rsidDel="00000000" w:rsidR="00000000" w:rsidRPr="00000000">
        <w:rPr>
          <w:b w:val="1"/>
          <w:rtl w:val="0"/>
        </w:rPr>
        <w:t xml:space="preserve">Ethics Report Release </w:t>
      </w:r>
      <w:r w:rsidDel="00000000" w:rsidR="00000000" w:rsidRPr="00000000">
        <w:rPr>
          <w:rtl w:val="0"/>
        </w:rPr>
        <w:t xml:space="preserve">(</w:t>
      </w:r>
      <w:hyperlink w:anchor="_dhqos43chw6f">
        <w:r w:rsidDel="00000000" w:rsidR="00000000" w:rsidRPr="00000000">
          <w:rPr>
            <w:color w:val="990000"/>
            <w:u w:val="single"/>
            <w:rtl w:val="0"/>
          </w:rPr>
          <w:t xml:space="preserve">two-thirds majority</w:t>
        </w:r>
      </w:hyperlink>
      <w:r w:rsidDel="00000000" w:rsidR="00000000" w:rsidRPr="00000000">
        <w:rPr>
          <w:rtl w:val="0"/>
        </w:rPr>
        <w:t xml:space="preserve">): Releases an official report of the Ethics Committee to the public created pursuant to </w:t>
      </w:r>
      <w:hyperlink w:anchor="_ji907y84otwx">
        <w:r w:rsidDel="00000000" w:rsidR="00000000" w:rsidRPr="00000000">
          <w:rPr>
            <w:color w:val="1155cc"/>
            <w:u w:val="single"/>
            <w:rtl w:val="0"/>
          </w:rPr>
          <w:t xml:space="preserve">2(2) § 10.8</w:t>
        </w:r>
      </w:hyperlink>
      <w:r w:rsidDel="00000000" w:rsidR="00000000" w:rsidRPr="00000000">
        <w:rPr>
          <w:rtl w:val="0"/>
        </w:rPr>
        <w:t xml:space="preserve">.</w:t>
      </w:r>
    </w:p>
    <w:p w:rsidR="00000000" w:rsidDel="00000000" w:rsidP="00000000" w:rsidRDefault="00000000" w:rsidRPr="00000000" w14:paraId="0000027F">
      <w:pPr>
        <w:numPr>
          <w:ilvl w:val="1"/>
          <w:numId w:val="3"/>
        </w:numPr>
        <w:ind w:left="1440" w:hanging="360"/>
        <w:rPr>
          <w:u w:val="none"/>
        </w:rPr>
      </w:pPr>
      <w:r w:rsidDel="00000000" w:rsidR="00000000" w:rsidRPr="00000000">
        <w:rPr>
          <w:b w:val="1"/>
          <w:rtl w:val="0"/>
        </w:rPr>
        <w:t xml:space="preserve">Censure </w:t>
      </w:r>
      <w:r w:rsidDel="00000000" w:rsidR="00000000" w:rsidRPr="00000000">
        <w:rPr>
          <w:rtl w:val="0"/>
        </w:rPr>
        <w:t xml:space="preserve">(</w:t>
      </w:r>
      <w:hyperlink w:anchor="_dhqos43chw6f">
        <w:r w:rsidDel="00000000" w:rsidR="00000000" w:rsidRPr="00000000">
          <w:rPr>
            <w:color w:val="990000"/>
            <w:u w:val="single"/>
            <w:rtl w:val="0"/>
          </w:rPr>
          <w:t xml:space="preserve">two-thirds majority</w:t>
        </w:r>
      </w:hyperlink>
      <w:r w:rsidDel="00000000" w:rsidR="00000000" w:rsidRPr="00000000">
        <w:rPr>
          <w:rtl w:val="0"/>
        </w:rPr>
        <w:t xml:space="preserve">): Imposes a specified penalty within the authority of CSG against a CSG official responsible for an unauthorized action.</w:t>
      </w:r>
    </w:p>
    <w:p w:rsidR="00000000" w:rsidDel="00000000" w:rsidP="00000000" w:rsidRDefault="00000000" w:rsidRPr="00000000" w14:paraId="00000280">
      <w:pPr>
        <w:pStyle w:val="Heading6"/>
        <w:numPr>
          <w:ilvl w:val="1"/>
          <w:numId w:val="3"/>
        </w:numPr>
        <w:ind w:left="1440" w:hanging="360"/>
        <w:rPr/>
      </w:pPr>
      <w:bookmarkStart w:colFirst="0" w:colLast="0" w:name="_acwlisnpn1cj" w:id="173"/>
      <w:bookmarkEnd w:id="173"/>
      <w:r w:rsidDel="00000000" w:rsidR="00000000" w:rsidRPr="00000000">
        <w:rPr>
          <w:b w:val="1"/>
          <w:rtl w:val="0"/>
        </w:rPr>
        <w:t xml:space="preserve">Impeachment </w:t>
      </w:r>
      <w:r w:rsidDel="00000000" w:rsidR="00000000" w:rsidRPr="00000000">
        <w:rPr>
          <w:rtl w:val="0"/>
        </w:rPr>
        <w:t xml:space="preserve">(</w:t>
      </w:r>
      <w:hyperlink w:anchor="_dhqos43chw6f">
        <w:r w:rsidDel="00000000" w:rsidR="00000000" w:rsidRPr="00000000">
          <w:rPr>
            <w:color w:val="990000"/>
            <w:u w:val="single"/>
            <w:rtl w:val="0"/>
          </w:rPr>
          <w:t xml:space="preserve">two-thirds majority</w:t>
        </w:r>
      </w:hyperlink>
      <w:r w:rsidDel="00000000" w:rsidR="00000000" w:rsidRPr="00000000">
        <w:rPr>
          <w:rtl w:val="0"/>
        </w:rPr>
        <w:t xml:space="preserve">): Passes articles of impeachment pursuant to the </w:t>
      </w:r>
      <w:hyperlink r:id="rId20">
        <w:r w:rsidDel="00000000" w:rsidR="00000000" w:rsidRPr="00000000">
          <w:rPr>
            <w:color w:val="1155cc"/>
            <w:u w:val="single"/>
            <w:rtl w:val="0"/>
          </w:rPr>
          <w:t xml:space="preserve">Constitution</w:t>
        </w:r>
      </w:hyperlink>
      <w:r w:rsidDel="00000000" w:rsidR="00000000" w:rsidRPr="00000000">
        <w:rPr>
          <w:rtl w:val="0"/>
        </w:rPr>
        <w:t xml:space="preserve">.</w:t>
      </w:r>
    </w:p>
    <w:p w:rsidR="00000000" w:rsidDel="00000000" w:rsidP="00000000" w:rsidRDefault="00000000" w:rsidRPr="00000000" w14:paraId="00000281">
      <w:pPr>
        <w:numPr>
          <w:ilvl w:val="1"/>
          <w:numId w:val="3"/>
        </w:numPr>
        <w:ind w:left="1440" w:hanging="360"/>
      </w:pPr>
      <w:r w:rsidDel="00000000" w:rsidR="00000000" w:rsidRPr="00000000">
        <w:rPr>
          <w:b w:val="1"/>
          <w:rtl w:val="0"/>
        </w:rPr>
        <w:t xml:space="preserve">Subpoena </w:t>
      </w:r>
      <w:r w:rsidDel="00000000" w:rsidR="00000000" w:rsidRPr="00000000">
        <w:rPr>
          <w:rtl w:val="0"/>
        </w:rPr>
        <w:t xml:space="preserve">(</w:t>
      </w:r>
      <w:hyperlink w:anchor="_7iwfdgasbfyv">
        <w:r w:rsidDel="00000000" w:rsidR="00000000" w:rsidRPr="00000000">
          <w:rPr>
            <w:color w:val="990000"/>
            <w:u w:val="single"/>
            <w:rtl w:val="0"/>
          </w:rPr>
          <w:t xml:space="preserve">simple majority</w:t>
        </w:r>
      </w:hyperlink>
      <w:r w:rsidDel="00000000" w:rsidR="00000000" w:rsidRPr="00000000">
        <w:rPr>
          <w:rtl w:val="0"/>
        </w:rPr>
        <w:t xml:space="preserve">): Issues a subpoena, on behalf of the Assembly as a whole or one of its </w:t>
      </w:r>
      <w:hyperlink w:anchor="_op7cbk4w208m">
        <w:r w:rsidDel="00000000" w:rsidR="00000000" w:rsidRPr="00000000">
          <w:rPr>
            <w:color w:val="990000"/>
            <w:u w:val="single"/>
            <w:rtl w:val="0"/>
          </w:rPr>
          <w:t xml:space="preserve">committees</w:t>
        </w:r>
      </w:hyperlink>
      <w:r w:rsidDel="00000000" w:rsidR="00000000" w:rsidRPr="00000000">
        <w:rPr>
          <w:rtl w:val="0"/>
        </w:rPr>
        <w:t xml:space="preserve">, pursuant to the </w:t>
      </w:r>
      <w:hyperlink r:id="rId21">
        <w:r w:rsidDel="00000000" w:rsidR="00000000" w:rsidRPr="00000000">
          <w:rPr>
            <w:color w:val="1155cc"/>
            <w:u w:val="single"/>
            <w:rtl w:val="0"/>
          </w:rPr>
          <w:t xml:space="preserve">Constitution</w:t>
        </w:r>
      </w:hyperlink>
      <w:r w:rsidDel="00000000" w:rsidR="00000000" w:rsidRPr="00000000">
        <w:rPr>
          <w:rtl w:val="0"/>
        </w:rPr>
        <w:t xml:space="preserve">.</w:t>
      </w:r>
    </w:p>
    <w:p w:rsidR="00000000" w:rsidDel="00000000" w:rsidP="00000000" w:rsidRDefault="00000000" w:rsidRPr="00000000" w14:paraId="00000282">
      <w:pPr>
        <w:pStyle w:val="Heading6"/>
        <w:numPr>
          <w:ilvl w:val="1"/>
          <w:numId w:val="3"/>
        </w:numPr>
        <w:ind w:left="1440" w:hanging="360"/>
        <w:rPr/>
      </w:pPr>
      <w:bookmarkStart w:colFirst="0" w:colLast="0" w:name="_qomlrfeyzco8" w:id="174"/>
      <w:bookmarkEnd w:id="174"/>
      <w:r w:rsidDel="00000000" w:rsidR="00000000" w:rsidRPr="00000000">
        <w:rPr>
          <w:b w:val="1"/>
          <w:rtl w:val="0"/>
        </w:rPr>
        <w:t xml:space="preserve">Officer Recall </w:t>
      </w:r>
      <w:r w:rsidDel="00000000" w:rsidR="00000000" w:rsidRPr="00000000">
        <w:rPr>
          <w:rtl w:val="0"/>
        </w:rPr>
        <w:t xml:space="preserve">(</w:t>
      </w:r>
      <w:hyperlink w:anchor="_dhqos43chw6f">
        <w:r w:rsidDel="00000000" w:rsidR="00000000" w:rsidRPr="00000000">
          <w:rPr>
            <w:color w:val="990000"/>
            <w:u w:val="single"/>
            <w:rtl w:val="0"/>
          </w:rPr>
          <w:t xml:space="preserve">two-thirds majority</w:t>
        </w:r>
      </w:hyperlink>
      <w:r w:rsidDel="00000000" w:rsidR="00000000" w:rsidRPr="00000000">
        <w:rPr>
          <w:rtl w:val="0"/>
        </w:rPr>
        <w:t xml:space="preserve">): Removes an </w:t>
      </w:r>
      <w:hyperlink w:anchor="_rrwitnox8416">
        <w:r w:rsidDel="00000000" w:rsidR="00000000" w:rsidRPr="00000000">
          <w:rPr>
            <w:color w:val="990000"/>
            <w:u w:val="single"/>
            <w:rtl w:val="0"/>
          </w:rPr>
          <w:t xml:space="preserve">Officer</w:t>
        </w:r>
      </w:hyperlink>
      <w:r w:rsidDel="00000000" w:rsidR="00000000" w:rsidRPr="00000000">
        <w:rPr>
          <w:rtl w:val="0"/>
        </w:rPr>
        <w:t xml:space="preserve"> from their position.</w:t>
      </w:r>
    </w:p>
    <w:p w:rsidR="00000000" w:rsidDel="00000000" w:rsidP="00000000" w:rsidRDefault="00000000" w:rsidRPr="00000000" w14:paraId="00000283">
      <w:pPr>
        <w:pStyle w:val="Heading6"/>
        <w:numPr>
          <w:ilvl w:val="1"/>
          <w:numId w:val="3"/>
        </w:numPr>
        <w:ind w:left="1440" w:hanging="360"/>
        <w:rPr/>
      </w:pPr>
      <w:bookmarkStart w:colFirst="0" w:colLast="0" w:name="_fjlkjsdws683" w:id="175"/>
      <w:bookmarkEnd w:id="175"/>
      <w:r w:rsidDel="00000000" w:rsidR="00000000" w:rsidRPr="00000000">
        <w:rPr>
          <w:b w:val="1"/>
          <w:rtl w:val="0"/>
        </w:rPr>
        <w:t xml:space="preserve">Deputy Recall </w:t>
      </w:r>
      <w:r w:rsidDel="00000000" w:rsidR="00000000" w:rsidRPr="00000000">
        <w:rPr>
          <w:rtl w:val="0"/>
        </w:rPr>
        <w:t xml:space="preserve">(</w:t>
      </w:r>
      <w:hyperlink w:anchor="_dhqos43chw6f">
        <w:r w:rsidDel="00000000" w:rsidR="00000000" w:rsidRPr="00000000">
          <w:rPr>
            <w:color w:val="990000"/>
            <w:u w:val="single"/>
            <w:rtl w:val="0"/>
          </w:rPr>
          <w:t xml:space="preserve">two-thirds majority</w:t>
        </w:r>
      </w:hyperlink>
      <w:r w:rsidDel="00000000" w:rsidR="00000000" w:rsidRPr="00000000">
        <w:rPr>
          <w:rtl w:val="0"/>
        </w:rPr>
        <w:t xml:space="preserve">): Removes a </w:t>
      </w:r>
      <w:hyperlink w:anchor="_r41xjqrqni39">
        <w:r w:rsidDel="00000000" w:rsidR="00000000" w:rsidRPr="00000000">
          <w:rPr>
            <w:color w:val="990000"/>
            <w:u w:val="single"/>
            <w:rtl w:val="0"/>
          </w:rPr>
          <w:t xml:space="preserve">Deputy</w:t>
        </w:r>
      </w:hyperlink>
      <w:r w:rsidDel="00000000" w:rsidR="00000000" w:rsidRPr="00000000">
        <w:rPr>
          <w:rtl w:val="0"/>
        </w:rPr>
        <w:t xml:space="preserve"> from their position.</w:t>
      </w:r>
      <w:r w:rsidDel="00000000" w:rsidR="00000000" w:rsidRPr="00000000">
        <w:rPr>
          <w:rtl w:val="0"/>
        </w:rPr>
      </w:r>
    </w:p>
    <w:p w:rsidR="00000000" w:rsidDel="00000000" w:rsidP="00000000" w:rsidRDefault="00000000" w:rsidRPr="00000000" w14:paraId="00000284">
      <w:pPr>
        <w:pStyle w:val="Heading6"/>
        <w:numPr>
          <w:ilvl w:val="1"/>
          <w:numId w:val="3"/>
        </w:numPr>
        <w:ind w:left="1440" w:hanging="360"/>
        <w:rPr/>
      </w:pPr>
      <w:bookmarkStart w:colFirst="0" w:colLast="0" w:name="_xitn2ipyeu6g" w:id="176"/>
      <w:bookmarkEnd w:id="176"/>
      <w:r w:rsidDel="00000000" w:rsidR="00000000" w:rsidRPr="00000000">
        <w:rPr>
          <w:b w:val="1"/>
          <w:rtl w:val="0"/>
        </w:rPr>
        <w:t xml:space="preserve">Select Committee Dissolution </w:t>
      </w:r>
      <w:r w:rsidDel="00000000" w:rsidR="00000000" w:rsidRPr="00000000">
        <w:rPr>
          <w:rtl w:val="0"/>
        </w:rPr>
        <w:t xml:space="preserve">(</w:t>
      </w:r>
      <w:hyperlink w:anchor="_dhqos43chw6f">
        <w:r w:rsidDel="00000000" w:rsidR="00000000" w:rsidRPr="00000000">
          <w:rPr>
            <w:color w:val="990000"/>
            <w:u w:val="single"/>
            <w:rtl w:val="0"/>
          </w:rPr>
          <w:t xml:space="preserve">two-thirds majority</w:t>
        </w:r>
      </w:hyperlink>
      <w:r w:rsidDel="00000000" w:rsidR="00000000" w:rsidRPr="00000000">
        <w:rPr>
          <w:rtl w:val="0"/>
        </w:rPr>
        <w:t xml:space="preserve">): Dissolves a Select Committee pursuant to </w:t>
      </w:r>
      <w:hyperlink w:anchor="_2op4vk4ebkl6">
        <w:r w:rsidDel="00000000" w:rsidR="00000000" w:rsidRPr="00000000">
          <w:rPr>
            <w:color w:val="1155cc"/>
            <w:u w:val="single"/>
            <w:rtl w:val="0"/>
          </w:rPr>
          <w:t xml:space="preserve">2(2) § 11.3</w:t>
        </w:r>
      </w:hyperlink>
      <w:r w:rsidDel="00000000" w:rsidR="00000000" w:rsidRPr="00000000">
        <w:rPr>
          <w:rtl w:val="0"/>
        </w:rPr>
        <w:t xml:space="preserve">.</w:t>
      </w:r>
    </w:p>
    <w:p w:rsidR="00000000" w:rsidDel="00000000" w:rsidP="00000000" w:rsidRDefault="00000000" w:rsidRPr="00000000" w14:paraId="00000285">
      <w:pPr>
        <w:pStyle w:val="Heading6"/>
        <w:numPr>
          <w:ilvl w:val="1"/>
          <w:numId w:val="3"/>
        </w:numPr>
        <w:ind w:left="1440" w:hanging="360"/>
      </w:pPr>
      <w:bookmarkStart w:colFirst="0" w:colLast="0" w:name="_8x9vulo92dx9" w:id="177"/>
      <w:bookmarkEnd w:id="177"/>
      <w:r w:rsidDel="00000000" w:rsidR="00000000" w:rsidRPr="00000000">
        <w:rPr>
          <w:b w:val="1"/>
          <w:rtl w:val="0"/>
        </w:rPr>
        <w:t xml:space="preserve">Task Force Dissolution </w:t>
      </w:r>
      <w:r w:rsidDel="00000000" w:rsidR="00000000" w:rsidRPr="00000000">
        <w:rPr>
          <w:rtl w:val="0"/>
        </w:rPr>
        <w:t xml:space="preserve">(</w:t>
      </w:r>
      <w:hyperlink w:anchor="_dhqos43chw6f">
        <w:r w:rsidDel="00000000" w:rsidR="00000000" w:rsidRPr="00000000">
          <w:rPr>
            <w:color w:val="990000"/>
            <w:u w:val="single"/>
            <w:rtl w:val="0"/>
          </w:rPr>
          <w:t xml:space="preserve">two-thirds majority</w:t>
        </w:r>
      </w:hyperlink>
      <w:r w:rsidDel="00000000" w:rsidR="00000000" w:rsidRPr="00000000">
        <w:rPr>
          <w:rtl w:val="0"/>
        </w:rPr>
        <w:t xml:space="preserve">): Dissolves a Task Force pursuant to </w:t>
      </w:r>
      <w:hyperlink w:anchor="_2op4vk4ebkl6">
        <w:r w:rsidDel="00000000" w:rsidR="00000000" w:rsidRPr="00000000">
          <w:rPr>
            <w:color w:val="1155cc"/>
            <w:u w:val="single"/>
            <w:rtl w:val="0"/>
          </w:rPr>
          <w:t xml:space="preserve">2(2) § 11.3</w:t>
        </w:r>
      </w:hyperlink>
      <w:r w:rsidDel="00000000" w:rsidR="00000000" w:rsidRPr="00000000">
        <w:rPr>
          <w:rtl w:val="0"/>
        </w:rPr>
        <w:t xml:space="preserve">.</w:t>
      </w:r>
    </w:p>
    <w:p w:rsidR="00000000" w:rsidDel="00000000" w:rsidP="00000000" w:rsidRDefault="00000000" w:rsidRPr="00000000" w14:paraId="00000286">
      <w:pPr>
        <w:pStyle w:val="Heading6"/>
        <w:numPr>
          <w:ilvl w:val="1"/>
          <w:numId w:val="3"/>
        </w:numPr>
        <w:ind w:left="1440" w:hanging="360"/>
        <w:rPr/>
      </w:pPr>
      <w:bookmarkStart w:colFirst="0" w:colLast="0" w:name="_llgtgwytaa7n" w:id="178"/>
      <w:bookmarkEnd w:id="178"/>
      <w:r w:rsidDel="00000000" w:rsidR="00000000" w:rsidRPr="00000000">
        <w:rPr>
          <w:b w:val="1"/>
          <w:rtl w:val="0"/>
        </w:rPr>
        <w:t xml:space="preserve">Clerical Edits Review </w:t>
      </w:r>
      <w:r w:rsidDel="00000000" w:rsidR="00000000" w:rsidRPr="00000000">
        <w:rPr>
          <w:rtl w:val="0"/>
        </w:rPr>
        <w:t xml:space="preserve">(</w:t>
      </w:r>
      <w:hyperlink w:anchor="_7iwfdgasbfyv">
        <w:r w:rsidDel="00000000" w:rsidR="00000000" w:rsidRPr="00000000">
          <w:rPr>
            <w:color w:val="990000"/>
            <w:u w:val="single"/>
            <w:rtl w:val="0"/>
          </w:rPr>
          <w:t xml:space="preserve">simple majority</w:t>
        </w:r>
      </w:hyperlink>
      <w:r w:rsidDel="00000000" w:rsidR="00000000" w:rsidRPr="00000000">
        <w:rPr>
          <w:rtl w:val="0"/>
        </w:rPr>
        <w:t xml:space="preserve">): Challenges clerical edits made to an adopted resolution pursuant to </w:t>
      </w:r>
      <w:hyperlink w:anchor="_ehydyu2sbihw">
        <w:r w:rsidDel="00000000" w:rsidR="00000000" w:rsidRPr="00000000">
          <w:rPr>
            <w:color w:val="1155cc"/>
            <w:u w:val="single"/>
            <w:rtl w:val="0"/>
          </w:rPr>
          <w:t xml:space="preserve">2(2) § 5.2</w:t>
        </w:r>
      </w:hyperlink>
      <w:r w:rsidDel="00000000" w:rsidR="00000000" w:rsidRPr="00000000">
        <w:rPr>
          <w:rtl w:val="0"/>
        </w:rPr>
        <w:t xml:space="preserve">.</w:t>
      </w:r>
    </w:p>
    <w:p w:rsidR="00000000" w:rsidDel="00000000" w:rsidP="00000000" w:rsidRDefault="00000000" w:rsidRPr="00000000" w14:paraId="00000287">
      <w:pPr>
        <w:pStyle w:val="Heading6"/>
        <w:numPr>
          <w:ilvl w:val="1"/>
          <w:numId w:val="3"/>
        </w:numPr>
        <w:ind w:left="1440" w:hanging="360"/>
        <w:rPr/>
      </w:pPr>
      <w:bookmarkStart w:colFirst="0" w:colLast="0" w:name="_lu3p8v2w88mj" w:id="179"/>
      <w:bookmarkEnd w:id="179"/>
      <w:r w:rsidDel="00000000" w:rsidR="00000000" w:rsidRPr="00000000">
        <w:rPr>
          <w:b w:val="1"/>
          <w:rtl w:val="0"/>
        </w:rPr>
        <w:t xml:space="preserve">Ex-officio Membership </w:t>
      </w:r>
      <w:r w:rsidDel="00000000" w:rsidR="00000000" w:rsidRPr="00000000">
        <w:rPr>
          <w:rtl w:val="0"/>
        </w:rPr>
        <w:t xml:space="preserve">(</w:t>
      </w:r>
      <w:hyperlink w:anchor="_7iwfdgasbfyv">
        <w:r w:rsidDel="00000000" w:rsidR="00000000" w:rsidRPr="00000000">
          <w:rPr>
            <w:color w:val="990000"/>
            <w:u w:val="single"/>
            <w:rtl w:val="0"/>
          </w:rPr>
          <w:t xml:space="preserve">simple majority</w:t>
        </w:r>
      </w:hyperlink>
      <w:r w:rsidDel="00000000" w:rsidR="00000000" w:rsidRPr="00000000">
        <w:rPr>
          <w:rtl w:val="0"/>
        </w:rPr>
        <w:t xml:space="preserve">): Grants an individual status as an </w:t>
      </w:r>
      <w:hyperlink w:anchor="_wr7jz8hlaudw">
        <w:r w:rsidDel="00000000" w:rsidR="00000000" w:rsidRPr="00000000">
          <w:rPr>
            <w:color w:val="990000"/>
            <w:u w:val="single"/>
            <w:rtl w:val="0"/>
          </w:rPr>
          <w:t xml:space="preserve">Ex-officio Member</w:t>
        </w:r>
      </w:hyperlink>
      <w:r w:rsidDel="00000000" w:rsidR="00000000" w:rsidRPr="00000000">
        <w:rPr>
          <w:rtl w:val="0"/>
        </w:rPr>
        <w:t xml:space="preserve">.</w:t>
      </w:r>
    </w:p>
    <w:p w:rsidR="00000000" w:rsidDel="00000000" w:rsidP="00000000" w:rsidRDefault="00000000" w:rsidRPr="00000000" w14:paraId="00000288">
      <w:pPr>
        <w:pStyle w:val="Heading6"/>
        <w:numPr>
          <w:ilvl w:val="1"/>
          <w:numId w:val="3"/>
        </w:numPr>
      </w:pPr>
      <w:bookmarkStart w:colFirst="0" w:colLast="0" w:name="_4l72qvhptruz" w:id="180"/>
      <w:bookmarkEnd w:id="180"/>
      <w:r w:rsidDel="00000000" w:rsidR="00000000" w:rsidRPr="00000000">
        <w:rPr>
          <w:rtl w:val="0"/>
        </w:rPr>
        <w:t xml:space="preserve">Any other vote permitted by the </w:t>
      </w:r>
      <w:hyperlink w:anchor="_756vh7s0mykw">
        <w:r w:rsidDel="00000000" w:rsidR="00000000" w:rsidRPr="00000000">
          <w:rPr>
            <w:color w:val="990000"/>
            <w:u w:val="single"/>
            <w:rtl w:val="0"/>
          </w:rPr>
          <w:t xml:space="preserve">Governing Documents</w:t>
        </w:r>
      </w:hyperlink>
      <w:r w:rsidDel="00000000" w:rsidR="00000000" w:rsidRPr="00000000">
        <w:rPr>
          <w:rtl w:val="0"/>
        </w:rPr>
        <w:t xml:space="preserve"> other than those described in </w:t>
      </w:r>
      <w:hyperlink w:anchor="_dfwlt3uh6qck">
        <w:r w:rsidDel="00000000" w:rsidR="00000000" w:rsidRPr="00000000">
          <w:rPr>
            <w:color w:val="990000"/>
            <w:u w:val="single"/>
            <w:rtl w:val="0"/>
          </w:rPr>
          <w:t xml:space="preserve">these Procedures</w:t>
        </w:r>
      </w:hyperlink>
      <w:r w:rsidDel="00000000" w:rsidR="00000000" w:rsidRPr="00000000">
        <w:rPr>
          <w:rtl w:val="0"/>
        </w:rPr>
        <w:t xml:space="preserve">.</w:t>
      </w:r>
    </w:p>
    <w:p w:rsidR="00000000" w:rsidDel="00000000" w:rsidP="00000000" w:rsidRDefault="00000000" w:rsidRPr="00000000" w14:paraId="00000289">
      <w:pPr>
        <w:pStyle w:val="Heading3"/>
        <w:numPr>
          <w:ilvl w:val="0"/>
          <w:numId w:val="3"/>
        </w:numPr>
        <w:ind w:left="720" w:hanging="360"/>
        <w:rPr/>
      </w:pPr>
      <w:bookmarkStart w:colFirst="0" w:colLast="0" w:name="_akgx47fqrjn8" w:id="181"/>
      <w:bookmarkEnd w:id="181"/>
      <w:r w:rsidDel="00000000" w:rsidR="00000000" w:rsidRPr="00000000">
        <w:rPr>
          <w:rtl w:val="0"/>
        </w:rPr>
        <w:t xml:space="preserve">Miscellaneous Incidental Motion</w:t>
      </w:r>
    </w:p>
    <w:p w:rsidR="00000000" w:rsidDel="00000000" w:rsidP="00000000" w:rsidRDefault="00000000" w:rsidRPr="00000000" w14:paraId="0000028A">
      <w:pPr>
        <w:pStyle w:val="Heading6"/>
        <w:numPr>
          <w:ilvl w:val="1"/>
          <w:numId w:val="3"/>
        </w:numPr>
      </w:pPr>
      <w:bookmarkStart w:colFirst="0" w:colLast="0" w:name="_1e6rp184h97x" w:id="182"/>
      <w:bookmarkEnd w:id="182"/>
      <w:r w:rsidDel="00000000" w:rsidR="00000000" w:rsidRPr="00000000">
        <w:rPr>
          <w:b w:val="1"/>
          <w:rtl w:val="0"/>
        </w:rPr>
        <w:t xml:space="preserve">Grant Speaking Rights (</w:t>
      </w:r>
      <w:hyperlink w:anchor="_7iwfdgasbfyv">
        <w:r w:rsidDel="00000000" w:rsidR="00000000" w:rsidRPr="00000000">
          <w:rPr>
            <w:color w:val="990000"/>
            <w:u w:val="single"/>
            <w:rtl w:val="0"/>
          </w:rPr>
          <w:t xml:space="preserve">simple majority</w:t>
        </w:r>
      </w:hyperlink>
      <w:r w:rsidDel="00000000" w:rsidR="00000000" w:rsidRPr="00000000">
        <w:rPr>
          <w:rtl w:val="0"/>
        </w:rPr>
        <w:t xml:space="preserve">): Allows time to be yielded to a non-Member during debate (</w:t>
      </w:r>
      <w:hyperlink w:anchor="_sfgln0c6hgwv">
        <w:r w:rsidDel="00000000" w:rsidR="00000000" w:rsidRPr="00000000">
          <w:rPr>
            <w:color w:val="1155cc"/>
            <w:u w:val="single"/>
            <w:rtl w:val="0"/>
          </w:rPr>
          <w:t xml:space="preserve">3(1) § 2</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28B">
      <w:pPr>
        <w:pStyle w:val="Heading6"/>
        <w:numPr>
          <w:ilvl w:val="1"/>
          <w:numId w:val="3"/>
        </w:numPr>
        <w:ind w:left="1440" w:hanging="360"/>
      </w:pPr>
      <w:bookmarkStart w:colFirst="0" w:colLast="0" w:name="_2zg1jvgga54" w:id="183"/>
      <w:bookmarkEnd w:id="183"/>
      <w:r w:rsidDel="00000000" w:rsidR="00000000" w:rsidRPr="00000000">
        <w:rPr>
          <w:b w:val="1"/>
          <w:rtl w:val="0"/>
        </w:rPr>
        <w:t xml:space="preserve">Enter Debate </w:t>
      </w:r>
      <w:r w:rsidDel="00000000" w:rsidR="00000000" w:rsidRPr="00000000">
        <w:rPr>
          <w:rtl w:val="0"/>
        </w:rPr>
        <w:t xml:space="preserve">(</w:t>
      </w:r>
      <w:hyperlink w:anchor="_7iwfdgasbfyv">
        <w:r w:rsidDel="00000000" w:rsidR="00000000" w:rsidRPr="00000000">
          <w:rPr>
            <w:color w:val="990000"/>
            <w:u w:val="single"/>
            <w:rtl w:val="0"/>
          </w:rPr>
          <w:t xml:space="preserve">simple majority</w:t>
        </w:r>
      </w:hyperlink>
      <w:r w:rsidDel="00000000" w:rsidR="00000000" w:rsidRPr="00000000">
        <w:rPr>
          <w:rtl w:val="0"/>
        </w:rPr>
        <w:t xml:space="preserve">): Enters debate (</w:t>
      </w:r>
      <w:hyperlink w:anchor="_sfgln0c6hgwv">
        <w:r w:rsidDel="00000000" w:rsidR="00000000" w:rsidRPr="00000000">
          <w:rPr>
            <w:color w:val="1155cc"/>
            <w:u w:val="single"/>
            <w:rtl w:val="0"/>
          </w:rPr>
          <w:t xml:space="preserve">3(1) § 2</w:t>
        </w:r>
      </w:hyperlink>
      <w:r w:rsidDel="00000000" w:rsidR="00000000" w:rsidRPr="00000000">
        <w:rPr>
          <w:rtl w:val="0"/>
        </w:rPr>
        <w:t xml:space="preserve">) on an </w:t>
      </w:r>
      <w:hyperlink w:anchor="_525i1fqa457x">
        <w:r w:rsidDel="00000000" w:rsidR="00000000" w:rsidRPr="00000000">
          <w:rPr>
            <w:color w:val="990000"/>
            <w:u w:val="single"/>
            <w:rtl w:val="0"/>
          </w:rPr>
          <w:t xml:space="preserve">election</w:t>
        </w:r>
      </w:hyperlink>
      <w:r w:rsidDel="00000000" w:rsidR="00000000" w:rsidRPr="00000000">
        <w:rPr>
          <w:rtl w:val="0"/>
        </w:rPr>
        <w:t xml:space="preserve">.</w:t>
      </w:r>
      <w:r w:rsidDel="00000000" w:rsidR="00000000" w:rsidRPr="00000000">
        <w:rPr>
          <w:rtl w:val="0"/>
        </w:rPr>
        <w:t xml:space="preserve"> There is no </w:t>
      </w:r>
      <w:hyperlink w:anchor="_kgpte9x6lvbs">
        <w:r w:rsidDel="00000000" w:rsidR="00000000" w:rsidRPr="00000000">
          <w:rPr>
            <w:color w:val="990000"/>
            <w:u w:val="single"/>
            <w:rtl w:val="0"/>
          </w:rPr>
          <w:t xml:space="preserve">introducing individual</w:t>
        </w:r>
      </w:hyperlink>
      <w:r w:rsidDel="00000000" w:rsidR="00000000" w:rsidRPr="00000000">
        <w:rPr>
          <w:rtl w:val="0"/>
        </w:rPr>
        <w:t xml:space="preserve"> in such a debate.</w:t>
      </w:r>
    </w:p>
    <w:p w:rsidR="00000000" w:rsidDel="00000000" w:rsidP="00000000" w:rsidRDefault="00000000" w:rsidRPr="00000000" w14:paraId="0000028C">
      <w:pPr>
        <w:numPr>
          <w:ilvl w:val="1"/>
          <w:numId w:val="3"/>
        </w:numPr>
        <w:ind w:left="1440" w:hanging="360"/>
        <w:rPr/>
      </w:pPr>
      <w:r w:rsidDel="00000000" w:rsidR="00000000" w:rsidRPr="00000000">
        <w:rPr>
          <w:b w:val="1"/>
          <w:rtl w:val="0"/>
        </w:rPr>
        <w:t xml:space="preserve">Enter Closed Session</w:t>
      </w:r>
      <w:r w:rsidDel="00000000" w:rsidR="00000000" w:rsidRPr="00000000">
        <w:rPr>
          <w:rtl w:val="0"/>
        </w:rPr>
        <w:t xml:space="preserve"> (</w:t>
      </w:r>
      <w:hyperlink w:anchor="_7iwfdgasbfyv">
        <w:r w:rsidDel="00000000" w:rsidR="00000000" w:rsidRPr="00000000">
          <w:rPr>
            <w:color w:val="990000"/>
            <w:u w:val="single"/>
            <w:rtl w:val="0"/>
          </w:rPr>
          <w:t xml:space="preserve">simple majority</w:t>
        </w:r>
      </w:hyperlink>
      <w:r w:rsidDel="00000000" w:rsidR="00000000" w:rsidRPr="00000000">
        <w:rPr>
          <w:rtl w:val="0"/>
        </w:rPr>
        <w:t xml:space="preserve">): Puts the Assembly in closed session pursuant to the </w:t>
      </w:r>
      <w:hyperlink r:id="rId22">
        <w:r w:rsidDel="00000000" w:rsidR="00000000" w:rsidRPr="00000000">
          <w:rPr>
            <w:color w:val="1155cc"/>
            <w:u w:val="single"/>
            <w:rtl w:val="0"/>
          </w:rPr>
          <w:t xml:space="preserve">Constitution</w:t>
        </w:r>
      </w:hyperlink>
      <w:r w:rsidDel="00000000" w:rsidR="00000000" w:rsidRPr="00000000">
        <w:rPr>
          <w:rtl w:val="0"/>
        </w:rPr>
        <w:t xml:space="preserve">, in which only </w:t>
      </w:r>
      <w:hyperlink w:anchor="_hha44rg45qt">
        <w:r w:rsidDel="00000000" w:rsidR="00000000" w:rsidRPr="00000000">
          <w:rPr>
            <w:color w:val="990000"/>
            <w:u w:val="single"/>
            <w:rtl w:val="0"/>
          </w:rPr>
          <w:t xml:space="preserve">Representatives</w:t>
        </w:r>
      </w:hyperlink>
      <w:r w:rsidDel="00000000" w:rsidR="00000000" w:rsidRPr="00000000">
        <w:rPr>
          <w:rtl w:val="0"/>
        </w:rPr>
        <w:t xml:space="preserve"> may participate. The Assembly may not take any “votes of substance” while in session. </w:t>
      </w:r>
      <w:r w:rsidDel="00000000" w:rsidR="00000000" w:rsidRPr="00000000">
        <w:rPr>
          <w:rtl w:val="0"/>
        </w:rPr>
        <w:t xml:space="preserve">This </w:t>
      </w:r>
      <w:hyperlink w:anchor="_f9lo2c31zeiv">
        <w:r w:rsidDel="00000000" w:rsidR="00000000" w:rsidRPr="00000000">
          <w:rPr>
            <w:color w:val="990000"/>
            <w:u w:val="single"/>
            <w:rtl w:val="0"/>
          </w:rPr>
          <w:t xml:space="preserve">motion</w:t>
        </w:r>
      </w:hyperlink>
      <w:r w:rsidDel="00000000" w:rsidR="00000000" w:rsidRPr="00000000">
        <w:rPr>
          <w:rtl w:val="0"/>
        </w:rPr>
        <w:t xml:space="preserve"> is itself always </w:t>
      </w:r>
      <w:hyperlink w:anchor="_icnm6df53in2">
        <w:r w:rsidDel="00000000" w:rsidR="00000000" w:rsidRPr="00000000">
          <w:rPr>
            <w:color w:val="990000"/>
            <w:u w:val="single"/>
            <w:rtl w:val="0"/>
          </w:rPr>
          <w:t xml:space="preserve">voted upon for adoption</w:t>
        </w:r>
      </w:hyperlink>
      <w:r w:rsidDel="00000000" w:rsidR="00000000" w:rsidRPr="00000000">
        <w:rPr>
          <w:rtl w:val="0"/>
        </w:rPr>
        <w:t xml:space="preserve"> by a </w:t>
      </w:r>
      <w:hyperlink w:anchor="_h9ioalh3hb4u">
        <w:r w:rsidDel="00000000" w:rsidR="00000000" w:rsidRPr="00000000">
          <w:rPr>
            <w:color w:val="990000"/>
            <w:u w:val="single"/>
            <w:rtl w:val="0"/>
          </w:rPr>
          <w:t xml:space="preserve">secret vote</w:t>
        </w:r>
      </w:hyperlink>
      <w:r w:rsidDel="00000000" w:rsidR="00000000" w:rsidRPr="00000000">
        <w:rPr>
          <w:rtl w:val="0"/>
        </w:rPr>
        <w:t xml:space="preserve">.</w:t>
      </w:r>
    </w:p>
    <w:p w:rsidR="00000000" w:rsidDel="00000000" w:rsidP="00000000" w:rsidRDefault="00000000" w:rsidRPr="00000000" w14:paraId="0000028D">
      <w:pPr>
        <w:numPr>
          <w:ilvl w:val="2"/>
          <w:numId w:val="3"/>
        </w:numPr>
        <w:ind w:left="2160" w:hanging="360"/>
        <w:rPr>
          <w:u w:val="none"/>
        </w:rPr>
      </w:pPr>
      <w:r w:rsidDel="00000000" w:rsidR="00000000" w:rsidRPr="00000000">
        <w:rPr>
          <w:b w:val="1"/>
          <w:rtl w:val="0"/>
        </w:rPr>
        <w:t xml:space="preserve">Exit Closed Session </w:t>
      </w:r>
      <w:r w:rsidDel="00000000" w:rsidR="00000000" w:rsidRPr="00000000">
        <w:rPr>
          <w:rtl w:val="0"/>
        </w:rPr>
        <w:t xml:space="preserve">(</w:t>
      </w:r>
      <w:hyperlink w:anchor="_7iwfdgasbfyv">
        <w:r w:rsidDel="00000000" w:rsidR="00000000" w:rsidRPr="00000000">
          <w:rPr>
            <w:color w:val="990000"/>
            <w:u w:val="single"/>
            <w:rtl w:val="0"/>
          </w:rPr>
          <w:t xml:space="preserve">simple majority</w:t>
        </w:r>
      </w:hyperlink>
      <w:r w:rsidDel="00000000" w:rsidR="00000000" w:rsidRPr="00000000">
        <w:rPr>
          <w:rtl w:val="0"/>
        </w:rPr>
        <w:t xml:space="preserve">): Takes the Assembly out of closed session. </w:t>
      </w:r>
      <w:r w:rsidDel="00000000" w:rsidR="00000000" w:rsidRPr="00000000">
        <w:rPr>
          <w:rtl w:val="0"/>
        </w:rPr>
        <w:t xml:space="preserve">This motion is itself always voted upon for </w:t>
      </w:r>
      <w:r w:rsidDel="00000000" w:rsidR="00000000" w:rsidRPr="00000000">
        <w:rPr>
          <w:rtl w:val="0"/>
        </w:rPr>
        <w:t xml:space="preserve">adoption</w:t>
      </w:r>
      <w:r w:rsidDel="00000000" w:rsidR="00000000" w:rsidRPr="00000000">
        <w:rPr>
          <w:rtl w:val="0"/>
        </w:rPr>
        <w:t xml:space="preserve"> by a secret vote.</w:t>
      </w:r>
      <w:r w:rsidDel="00000000" w:rsidR="00000000" w:rsidRPr="00000000">
        <w:rPr>
          <w:rtl w:val="0"/>
        </w:rPr>
      </w:r>
    </w:p>
    <w:p w:rsidR="00000000" w:rsidDel="00000000" w:rsidP="00000000" w:rsidRDefault="00000000" w:rsidRPr="00000000" w14:paraId="0000028E">
      <w:pPr>
        <w:numPr>
          <w:ilvl w:val="2"/>
          <w:numId w:val="3"/>
        </w:numPr>
        <w:ind w:left="2160" w:hanging="360"/>
        <w:rPr>
          <w:u w:val="none"/>
        </w:rPr>
      </w:pPr>
      <w:r w:rsidDel="00000000" w:rsidR="00000000" w:rsidRPr="00000000">
        <w:rPr>
          <w:b w:val="1"/>
          <w:rtl w:val="0"/>
        </w:rPr>
        <w:t xml:space="preserve">Grant Access to a Closed Session</w:t>
      </w:r>
      <w:r w:rsidDel="00000000" w:rsidR="00000000" w:rsidRPr="00000000">
        <w:rPr>
          <w:rtl w:val="0"/>
        </w:rPr>
        <w:t xml:space="preserve"> (</w:t>
      </w:r>
      <w:hyperlink w:anchor="_7iwfdgasbfyv">
        <w:r w:rsidDel="00000000" w:rsidR="00000000" w:rsidRPr="00000000">
          <w:rPr>
            <w:color w:val="990000"/>
            <w:u w:val="single"/>
            <w:rtl w:val="0"/>
          </w:rPr>
          <w:t xml:space="preserve">simple majority</w:t>
        </w:r>
      </w:hyperlink>
      <w:r w:rsidDel="00000000" w:rsidR="00000000" w:rsidRPr="00000000">
        <w:rPr>
          <w:rtl w:val="0"/>
        </w:rPr>
        <w:t xml:space="preserve">): allows a specified individual to attend a closed session.</w:t>
      </w:r>
    </w:p>
    <w:p w:rsidR="00000000" w:rsidDel="00000000" w:rsidP="00000000" w:rsidRDefault="00000000" w:rsidRPr="00000000" w14:paraId="0000028F">
      <w:pPr>
        <w:pStyle w:val="Heading6"/>
        <w:numPr>
          <w:ilvl w:val="1"/>
          <w:numId w:val="3"/>
        </w:numPr>
        <w:ind w:left="1440" w:hanging="360"/>
      </w:pPr>
      <w:bookmarkStart w:colFirst="0" w:colLast="0" w:name="_w7eonyt38j5n" w:id="184"/>
      <w:bookmarkEnd w:id="184"/>
      <w:r w:rsidDel="00000000" w:rsidR="00000000" w:rsidRPr="00000000">
        <w:rPr>
          <w:b w:val="1"/>
          <w:rtl w:val="0"/>
        </w:rPr>
        <w:t xml:space="preserve">Quorum Call </w:t>
      </w:r>
      <w:r w:rsidDel="00000000" w:rsidR="00000000" w:rsidRPr="00000000">
        <w:rPr>
          <w:rtl w:val="0"/>
        </w:rPr>
        <w:t xml:space="preserve">(automatically adopted): A roll call for </w:t>
      </w:r>
      <w:hyperlink w:anchor="_yye63nh317xz">
        <w:r w:rsidDel="00000000" w:rsidR="00000000" w:rsidRPr="00000000">
          <w:rPr>
            <w:color w:val="990000"/>
            <w:u w:val="single"/>
            <w:rtl w:val="0"/>
          </w:rPr>
          <w:t xml:space="preserve">quorum</w:t>
        </w:r>
      </w:hyperlink>
      <w:r w:rsidDel="00000000" w:rsidR="00000000" w:rsidRPr="00000000">
        <w:rPr>
          <w:rtl w:val="0"/>
        </w:rPr>
        <w:t xml:space="preserve"> is conducted (</w:t>
      </w:r>
      <w:hyperlink w:anchor="_drvq6d6otq0q">
        <w:r w:rsidDel="00000000" w:rsidR="00000000" w:rsidRPr="00000000">
          <w:rPr>
            <w:color w:val="1155cc"/>
            <w:u w:val="single"/>
            <w:rtl w:val="0"/>
          </w:rPr>
          <w:t xml:space="preserve">3(1) § 1</w:t>
        </w:r>
      </w:hyperlink>
      <w:r w:rsidDel="00000000" w:rsidR="00000000" w:rsidRPr="00000000">
        <w:rPr>
          <w:rtl w:val="0"/>
        </w:rPr>
        <w:t xml:space="preserve">)</w:t>
      </w:r>
      <w:r w:rsidDel="00000000" w:rsidR="00000000" w:rsidRPr="00000000">
        <w:rPr>
          <w:rtl w:val="0"/>
        </w:rPr>
        <w:t xml:space="preserve">.</w:t>
      </w:r>
    </w:p>
    <w:p w:rsidR="00000000" w:rsidDel="00000000" w:rsidP="00000000" w:rsidRDefault="00000000" w:rsidRPr="00000000" w14:paraId="00000290">
      <w:pPr>
        <w:pStyle w:val="Heading6"/>
        <w:numPr>
          <w:ilvl w:val="1"/>
          <w:numId w:val="3"/>
        </w:numPr>
        <w:ind w:left="1440" w:hanging="360"/>
        <w:rPr/>
      </w:pPr>
      <w:bookmarkStart w:colFirst="0" w:colLast="0" w:name="_vmw303uo6wtw" w:id="185"/>
      <w:bookmarkEnd w:id="185"/>
      <w:r w:rsidDel="00000000" w:rsidR="00000000" w:rsidRPr="00000000">
        <w:rPr>
          <w:b w:val="1"/>
          <w:rtl w:val="0"/>
        </w:rPr>
        <w:t xml:space="preserve">Request a Roll Call Vote </w:t>
      </w:r>
      <w:r w:rsidDel="00000000" w:rsidR="00000000" w:rsidRPr="00000000">
        <w:rPr>
          <w:rtl w:val="0"/>
        </w:rPr>
        <w:t xml:space="preserve">(automatically adopted): Requires that a hand</w:t>
      </w:r>
      <w:hyperlink w:anchor="_5tiu9p100lnv">
        <w:r w:rsidDel="00000000" w:rsidR="00000000" w:rsidRPr="00000000">
          <w:rPr>
            <w:color w:val="990000"/>
            <w:u w:val="single"/>
            <w:rtl w:val="0"/>
          </w:rPr>
          <w:t xml:space="preserve"> vote</w:t>
        </w:r>
      </w:hyperlink>
      <w:r w:rsidDel="00000000" w:rsidR="00000000" w:rsidRPr="00000000">
        <w:rPr>
          <w:rtl w:val="0"/>
        </w:rPr>
        <w:t xml:space="preserve"> be replaced by a </w:t>
      </w:r>
      <w:hyperlink w:anchor="_9dv5zr46tl8z">
        <w:r w:rsidDel="00000000" w:rsidR="00000000" w:rsidRPr="00000000">
          <w:rPr>
            <w:color w:val="990000"/>
            <w:u w:val="single"/>
            <w:rtl w:val="0"/>
          </w:rPr>
          <w:t xml:space="preserve">roll call vote</w:t>
        </w:r>
      </w:hyperlink>
      <w:r w:rsidDel="00000000" w:rsidR="00000000" w:rsidRPr="00000000">
        <w:rPr>
          <w:rtl w:val="0"/>
        </w:rPr>
        <w:t xml:space="preserve">.</w:t>
      </w:r>
    </w:p>
    <w:sectPr>
      <w:headerReference r:id="rId23" w:type="default"/>
      <w:headerReference r:id="rId24" w:type="first"/>
      <w:footerReference r:id="rId25" w:type="default"/>
      <w:footerReference r:id="rId26" w:type="firs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9B">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A2">
    <w:pPr>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292">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This is an example of a footnote!</w:t>
      </w:r>
    </w:p>
  </w:footnote>
  <w:footnote w:id="8">
    <w:p w:rsidR="00000000" w:rsidDel="00000000" w:rsidP="00000000" w:rsidRDefault="00000000" w:rsidRPr="00000000" w14:paraId="00000293">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For instance, the Standing Rules might allow certain resolutions to be fast-tracked, by considering a </w:t>
      </w:r>
      <w:r w:rsidDel="00000000" w:rsidR="00000000" w:rsidRPr="00000000">
        <w:rPr>
          <w:i w:val="1"/>
          <w:sz w:val="20"/>
          <w:szCs w:val="20"/>
          <w:rtl w:val="0"/>
        </w:rPr>
        <w:t xml:space="preserve">Motion to Refer </w:t>
      </w:r>
      <w:r w:rsidDel="00000000" w:rsidR="00000000" w:rsidRPr="00000000">
        <w:rPr>
          <w:sz w:val="20"/>
          <w:szCs w:val="20"/>
          <w:rtl w:val="0"/>
        </w:rPr>
        <w:t xml:space="preserve">(</w:t>
      </w:r>
      <w:hyperlink w:anchor="_kzlmukj834kv">
        <w:r w:rsidDel="00000000" w:rsidR="00000000" w:rsidRPr="00000000">
          <w:rPr>
            <w:color w:val="1155cc"/>
            <w:sz w:val="20"/>
            <w:szCs w:val="20"/>
            <w:u w:val="single"/>
            <w:rtl w:val="0"/>
          </w:rPr>
          <w:t xml:space="preserve">4(3) § 1.10</w:t>
        </w:r>
      </w:hyperlink>
      <w:r w:rsidDel="00000000" w:rsidR="00000000" w:rsidRPr="00000000">
        <w:rPr>
          <w:sz w:val="20"/>
          <w:szCs w:val="20"/>
          <w:rtl w:val="0"/>
        </w:rPr>
        <w:t xml:space="preserve">) and a </w:t>
      </w:r>
      <w:r w:rsidDel="00000000" w:rsidR="00000000" w:rsidRPr="00000000">
        <w:rPr>
          <w:i w:val="1"/>
          <w:sz w:val="20"/>
          <w:szCs w:val="20"/>
          <w:rtl w:val="0"/>
        </w:rPr>
        <w:t xml:space="preserve">Motion to Introduce </w:t>
      </w:r>
      <w:r w:rsidDel="00000000" w:rsidR="00000000" w:rsidRPr="00000000">
        <w:rPr>
          <w:sz w:val="20"/>
          <w:szCs w:val="20"/>
          <w:rtl w:val="0"/>
        </w:rPr>
        <w:t xml:space="preserve">(</w:t>
      </w:r>
      <w:hyperlink w:anchor="_mlrcipapq1y2">
        <w:r w:rsidDel="00000000" w:rsidR="00000000" w:rsidRPr="00000000">
          <w:rPr>
            <w:color w:val="1155cc"/>
            <w:sz w:val="20"/>
            <w:szCs w:val="20"/>
            <w:u w:val="single"/>
            <w:rtl w:val="0"/>
          </w:rPr>
          <w:t xml:space="preserve">4(3) § 1.1</w:t>
        </w:r>
      </w:hyperlink>
      <w:r w:rsidDel="00000000" w:rsidR="00000000" w:rsidRPr="00000000">
        <w:rPr>
          <w:sz w:val="20"/>
          <w:szCs w:val="20"/>
          <w:rtl w:val="0"/>
        </w:rPr>
        <w:t xml:space="preserve">) made and a</w:t>
      </w:r>
      <w:r w:rsidDel="00000000" w:rsidR="00000000" w:rsidRPr="00000000">
        <w:rPr>
          <w:sz w:val="20"/>
          <w:szCs w:val="20"/>
          <w:rtl w:val="0"/>
        </w:rPr>
        <w:t xml:space="preserve">dopted.</w:t>
      </w:r>
      <w:r w:rsidDel="00000000" w:rsidR="00000000" w:rsidRPr="00000000">
        <w:rPr>
          <w:rtl w:val="0"/>
        </w:rPr>
      </w:r>
    </w:p>
  </w:footnote>
  <w:footnote w:id="9">
    <w:p w:rsidR="00000000" w:rsidDel="00000000" w:rsidP="00000000" w:rsidRDefault="00000000" w:rsidRPr="00000000" w14:paraId="00000294">
      <w:pPr>
        <w:keepLines w:val="1"/>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This rule should apply only to topics unaddressed by </w:t>
      </w:r>
      <w:hyperlink w:anchor="_dfwlt3uh6qck">
        <w:r w:rsidDel="00000000" w:rsidR="00000000" w:rsidRPr="00000000">
          <w:rPr>
            <w:color w:val="990000"/>
            <w:sz w:val="20"/>
            <w:szCs w:val="20"/>
            <w:u w:val="single"/>
            <w:rtl w:val="0"/>
          </w:rPr>
          <w:t xml:space="preserve">these Procedures</w:t>
        </w:r>
      </w:hyperlink>
      <w:r w:rsidDel="00000000" w:rsidR="00000000" w:rsidRPr="00000000">
        <w:rPr>
          <w:sz w:val="20"/>
          <w:szCs w:val="20"/>
          <w:rtl w:val="0"/>
        </w:rPr>
        <w:t xml:space="preserve">. For instance, the Assembly has often established a Standing Rule requiring the reading of a land acknowledgment, which is permissible. A Standing Rule intending to establish a new </w:t>
      </w:r>
      <w:hyperlink w:anchor="_op7cbk4w208m">
        <w:r w:rsidDel="00000000" w:rsidR="00000000" w:rsidRPr="00000000">
          <w:rPr>
            <w:color w:val="990000"/>
            <w:sz w:val="20"/>
            <w:szCs w:val="20"/>
            <w:u w:val="single"/>
            <w:rtl w:val="0"/>
          </w:rPr>
          <w:t xml:space="preserve">committee</w:t>
        </w:r>
      </w:hyperlink>
      <w:r w:rsidDel="00000000" w:rsidR="00000000" w:rsidRPr="00000000">
        <w:rPr>
          <w:sz w:val="20"/>
          <w:szCs w:val="20"/>
          <w:rtl w:val="0"/>
        </w:rPr>
        <w:t xml:space="preserve">, though such a rule may not inherently conflict with these Procedures, would be out of order given that the establishment of committees </w:t>
      </w:r>
      <w:r w:rsidDel="00000000" w:rsidR="00000000" w:rsidRPr="00000000">
        <w:rPr>
          <w:i w:val="1"/>
          <w:sz w:val="20"/>
          <w:szCs w:val="20"/>
          <w:rtl w:val="0"/>
        </w:rPr>
        <w:t xml:space="preserve">in general</w:t>
      </w:r>
      <w:r w:rsidDel="00000000" w:rsidR="00000000" w:rsidRPr="00000000">
        <w:rPr>
          <w:sz w:val="20"/>
          <w:szCs w:val="20"/>
          <w:rtl w:val="0"/>
        </w:rPr>
        <w:t xml:space="preserve"> is a topic covered by these Procedures.</w:t>
      </w:r>
    </w:p>
  </w:footnote>
  <w:footnote w:id="15">
    <w:p w:rsidR="00000000" w:rsidDel="00000000" w:rsidP="00000000" w:rsidRDefault="00000000" w:rsidRPr="00000000" w14:paraId="00000295">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A ballot could not rank one option #1, another option #3, but no option #2. A ballot could also not begin ranking options from #2 onwards, leaving no option ranked #1. Such ballots are invalid, and discarded accordingly.</w:t>
      </w:r>
    </w:p>
  </w:footnote>
  <w:footnote w:id="16">
    <w:p w:rsidR="00000000" w:rsidDel="00000000" w:rsidP="00000000" w:rsidRDefault="00000000" w:rsidRPr="00000000" w14:paraId="00000296">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In other words, electronic voting must have a ballot and tabulation system that is functionally identical to the specified non-electronic equivalents.</w:t>
      </w:r>
    </w:p>
  </w:footnote>
  <w:footnote w:id="13">
    <w:p w:rsidR="00000000" w:rsidDel="00000000" w:rsidP="00000000" w:rsidRDefault="00000000" w:rsidRPr="00000000" w14:paraId="00000297">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The distinction between official and plurality reports does not alter quorum requirements.</w:t>
      </w:r>
    </w:p>
  </w:footnote>
  <w:footnote w:id="14">
    <w:p w:rsidR="00000000" w:rsidDel="00000000" w:rsidP="00000000" w:rsidRDefault="00000000" w:rsidRPr="00000000" w14:paraId="00000298">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1">
        <w:r w:rsidDel="00000000" w:rsidR="00000000" w:rsidRPr="00000000">
          <w:rPr>
            <w:color w:val="1155cc"/>
            <w:sz w:val="20"/>
            <w:szCs w:val="20"/>
            <w:u w:val="single"/>
            <w:rtl w:val="0"/>
          </w:rPr>
          <w:t xml:space="preserve">This source provides information on this standard</w:t>
        </w:r>
      </w:hyperlink>
      <w:r w:rsidDel="00000000" w:rsidR="00000000" w:rsidRPr="00000000">
        <w:rPr>
          <w:sz w:val="20"/>
          <w:szCs w:val="20"/>
          <w:rtl w:val="0"/>
        </w:rPr>
        <w:t xml:space="preserve">.</w:t>
      </w:r>
      <w:r w:rsidDel="00000000" w:rsidR="00000000" w:rsidRPr="00000000">
        <w:rPr>
          <w:rtl w:val="0"/>
        </w:rPr>
      </w:r>
    </w:p>
  </w:footnote>
  <w:footnote w:id="7">
    <w:p w:rsidR="00000000" w:rsidDel="00000000" w:rsidP="00000000" w:rsidRDefault="00000000" w:rsidRPr="00000000" w14:paraId="00000299">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See </w:t>
      </w:r>
      <w:hyperlink w:anchor="_hgfojjue9w4e">
        <w:r w:rsidDel="00000000" w:rsidR="00000000" w:rsidRPr="00000000">
          <w:rPr>
            <w:color w:val="1155cc"/>
            <w:sz w:val="20"/>
            <w:szCs w:val="20"/>
            <w:u w:val="single"/>
            <w:rtl w:val="0"/>
          </w:rPr>
          <w:t xml:space="preserve">3(</w:t>
        </w:r>
      </w:hyperlink>
      <w:hyperlink w:anchor="_hgfojjue9w4e">
        <w:r w:rsidDel="00000000" w:rsidR="00000000" w:rsidRPr="00000000">
          <w:rPr>
            <w:color w:val="1155cc"/>
            <w:sz w:val="20"/>
            <w:szCs w:val="20"/>
            <w:u w:val="single"/>
            <w:rtl w:val="0"/>
          </w:rPr>
          <w:t xml:space="preserve">2) § 7</w:t>
        </w:r>
      </w:hyperlink>
      <w:r w:rsidDel="00000000" w:rsidR="00000000" w:rsidRPr="00000000">
        <w:rPr>
          <w:sz w:val="20"/>
          <w:szCs w:val="20"/>
          <w:rtl w:val="0"/>
        </w:rPr>
        <w:t xml:space="preserve">.</w:t>
      </w:r>
      <w:r w:rsidDel="00000000" w:rsidR="00000000" w:rsidRPr="00000000">
        <w:rPr>
          <w:rtl w:val="0"/>
        </w:rPr>
      </w:r>
    </w:p>
  </w:footnote>
  <w:footnote w:id="2">
    <w:p w:rsidR="00000000" w:rsidDel="00000000" w:rsidP="00000000" w:rsidRDefault="00000000" w:rsidRPr="00000000" w14:paraId="0000029C">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See </w:t>
      </w:r>
      <w:hyperlink w:anchor="_drvq6d6otq0q">
        <w:r w:rsidDel="00000000" w:rsidR="00000000" w:rsidRPr="00000000">
          <w:rPr>
            <w:color w:val="1155cc"/>
            <w:sz w:val="20"/>
            <w:szCs w:val="20"/>
            <w:u w:val="single"/>
            <w:rtl w:val="0"/>
          </w:rPr>
          <w:t xml:space="preserve">3(1) § 1</w:t>
        </w:r>
      </w:hyperlink>
      <w:r w:rsidDel="00000000" w:rsidR="00000000" w:rsidRPr="00000000">
        <w:rPr>
          <w:sz w:val="20"/>
          <w:szCs w:val="20"/>
          <w:rtl w:val="0"/>
        </w:rPr>
        <w:t xml:space="preserve"> for information on Assembly </w:t>
      </w:r>
      <w:r w:rsidDel="00000000" w:rsidR="00000000" w:rsidRPr="00000000">
        <w:rPr>
          <w:sz w:val="20"/>
          <w:szCs w:val="20"/>
          <w:rtl w:val="0"/>
        </w:rPr>
        <w:t xml:space="preserve">quorum</w:t>
      </w:r>
      <w:r w:rsidDel="00000000" w:rsidR="00000000" w:rsidRPr="00000000">
        <w:rPr>
          <w:sz w:val="20"/>
          <w:szCs w:val="20"/>
          <w:rtl w:val="0"/>
        </w:rPr>
        <w:t xml:space="preserve"> requirements, and </w:t>
      </w:r>
      <w:hyperlink w:anchor="_a9wjjb4j4dia">
        <w:r w:rsidDel="00000000" w:rsidR="00000000" w:rsidRPr="00000000">
          <w:rPr>
            <w:color w:val="1155cc"/>
            <w:sz w:val="20"/>
            <w:szCs w:val="20"/>
            <w:u w:val="single"/>
            <w:rtl w:val="0"/>
          </w:rPr>
          <w:t xml:space="preserve">2(2)</w:t>
        </w:r>
      </w:hyperlink>
      <w:r w:rsidDel="00000000" w:rsidR="00000000" w:rsidRPr="00000000">
        <w:rPr>
          <w:sz w:val="20"/>
          <w:szCs w:val="20"/>
          <w:rtl w:val="0"/>
        </w:rPr>
        <w:t xml:space="preserve"> for information on </w:t>
      </w:r>
      <w:hyperlink w:anchor="_op7cbk4w208m">
        <w:r w:rsidDel="00000000" w:rsidR="00000000" w:rsidRPr="00000000">
          <w:rPr>
            <w:color w:val="990000"/>
            <w:sz w:val="20"/>
            <w:szCs w:val="20"/>
            <w:u w:val="single"/>
            <w:rtl w:val="0"/>
          </w:rPr>
          <w:t xml:space="preserve">committee</w:t>
        </w:r>
      </w:hyperlink>
      <w:r w:rsidDel="00000000" w:rsidR="00000000" w:rsidRPr="00000000">
        <w:rPr>
          <w:sz w:val="20"/>
          <w:szCs w:val="20"/>
          <w:rtl w:val="0"/>
        </w:rPr>
        <w:t xml:space="preserve"> </w:t>
      </w:r>
      <w:r w:rsidDel="00000000" w:rsidR="00000000" w:rsidRPr="00000000">
        <w:rPr>
          <w:sz w:val="20"/>
          <w:szCs w:val="20"/>
          <w:rtl w:val="0"/>
        </w:rPr>
        <w:t xml:space="preserve">quorum requirements.</w:t>
      </w:r>
    </w:p>
  </w:footnote>
  <w:footnote w:id="11">
    <w:p w:rsidR="00000000" w:rsidDel="00000000" w:rsidP="00000000" w:rsidRDefault="00000000" w:rsidRPr="00000000" w14:paraId="0000029D">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For instance, the Speaker is considered a member of the Cabinet. The Speaker should not be considered immediately ineligible to be Speaker after being elected because of this.</w:t>
      </w:r>
    </w:p>
  </w:footnote>
  <w:footnote w:id="17">
    <w:p w:rsidR="00000000" w:rsidDel="00000000" w:rsidP="00000000" w:rsidRDefault="00000000" w:rsidRPr="00000000" w14:paraId="0000029E">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The type of a resolution is decided by the Speaker upon submission and is either Procedural, Appropriations, Directive, or Declarative according to </w:t>
      </w:r>
      <w:hyperlink r:id="rId2">
        <w:r w:rsidDel="00000000" w:rsidR="00000000" w:rsidRPr="00000000">
          <w:rPr>
            <w:color w:val="1155cc"/>
            <w:sz w:val="20"/>
            <w:szCs w:val="20"/>
            <w:u w:val="single"/>
            <w:rtl w:val="0"/>
          </w:rPr>
          <w:t xml:space="preserve">Compiled Code</w:t>
        </w:r>
      </w:hyperlink>
      <w:r w:rsidDel="00000000" w:rsidR="00000000" w:rsidRPr="00000000">
        <w:rPr>
          <w:sz w:val="20"/>
          <w:szCs w:val="20"/>
          <w:rtl w:val="0"/>
        </w:rPr>
        <w:t xml:space="preserve"> Article II Section A(4)(c)(ii).</w:t>
      </w:r>
    </w:p>
  </w:footnote>
  <w:footnote w:id="18">
    <w:p w:rsidR="00000000" w:rsidDel="00000000" w:rsidP="00000000" w:rsidRDefault="00000000" w:rsidRPr="00000000" w14:paraId="0000029F">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For example, the Compiled Code prohibits the Elections Code from changing within 50 days of an election.</w:t>
      </w:r>
    </w:p>
  </w:footnote>
  <w:footnote w:id="12">
    <w:p w:rsidR="00000000" w:rsidDel="00000000" w:rsidP="00000000" w:rsidRDefault="00000000" w:rsidRPr="00000000" w14:paraId="000002A0">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Regular Committees are referred </w:t>
      </w:r>
      <w:hyperlink w:anchor="_z2051hdfhz2a">
        <w:r w:rsidDel="00000000" w:rsidR="00000000" w:rsidRPr="00000000">
          <w:rPr>
            <w:color w:val="990000"/>
            <w:sz w:val="20"/>
            <w:szCs w:val="20"/>
            <w:u w:val="single"/>
            <w:rtl w:val="0"/>
          </w:rPr>
          <w:t xml:space="preserve">resolutions</w:t>
        </w:r>
      </w:hyperlink>
      <w:r w:rsidDel="00000000" w:rsidR="00000000" w:rsidRPr="00000000">
        <w:rPr>
          <w:sz w:val="20"/>
          <w:szCs w:val="20"/>
          <w:rtl w:val="0"/>
        </w:rPr>
        <w:t xml:space="preserve"> according to </w:t>
      </w:r>
      <w:hyperlink w:anchor="_7hi65pqm8to">
        <w:r w:rsidDel="00000000" w:rsidR="00000000" w:rsidRPr="00000000">
          <w:rPr>
            <w:color w:val="1155cc"/>
            <w:sz w:val="20"/>
            <w:szCs w:val="20"/>
            <w:u w:val="single"/>
            <w:rtl w:val="0"/>
          </w:rPr>
          <w:t xml:space="preserve">2(4)</w:t>
        </w:r>
      </w:hyperlink>
      <w:r w:rsidDel="00000000" w:rsidR="00000000" w:rsidRPr="00000000">
        <w:rPr>
          <w:sz w:val="20"/>
          <w:szCs w:val="20"/>
          <w:rtl w:val="0"/>
        </w:rPr>
        <w:t xml:space="preserve">.</w:t>
      </w:r>
    </w:p>
  </w:footnote>
  <w:footnote w:id="20">
    <w:p w:rsidR="00000000" w:rsidDel="00000000" w:rsidP="00000000" w:rsidRDefault="00000000" w:rsidRPr="00000000" w14:paraId="000002A1">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w:anchor="_wceqvmv5ixf5">
        <w:r w:rsidDel="00000000" w:rsidR="00000000" w:rsidRPr="00000000">
          <w:rPr>
            <w:color w:val="990000"/>
            <w:sz w:val="20"/>
            <w:szCs w:val="20"/>
            <w:u w:val="single"/>
            <w:rtl w:val="0"/>
          </w:rPr>
          <w:t xml:space="preserve">Members</w:t>
        </w:r>
      </w:hyperlink>
      <w:r w:rsidDel="00000000" w:rsidR="00000000" w:rsidRPr="00000000">
        <w:rPr>
          <w:sz w:val="20"/>
          <w:szCs w:val="20"/>
          <w:rtl w:val="0"/>
        </w:rPr>
        <w:t xml:space="preserve"> </w:t>
      </w:r>
      <w:r w:rsidDel="00000000" w:rsidR="00000000" w:rsidRPr="00000000">
        <w:rPr>
          <w:sz w:val="20"/>
          <w:szCs w:val="20"/>
          <w:rtl w:val="0"/>
        </w:rPr>
        <w:t xml:space="preserve">may also be removed by an </w:t>
      </w:r>
      <w:r w:rsidDel="00000000" w:rsidR="00000000" w:rsidRPr="00000000">
        <w:rPr>
          <w:i w:val="1"/>
          <w:sz w:val="20"/>
          <w:szCs w:val="20"/>
          <w:rtl w:val="0"/>
        </w:rPr>
        <w:t xml:space="preserve">Impeachment</w:t>
      </w:r>
      <w:r w:rsidDel="00000000" w:rsidR="00000000" w:rsidRPr="00000000">
        <w:rPr>
          <w:sz w:val="20"/>
          <w:szCs w:val="20"/>
          <w:rtl w:val="0"/>
        </w:rPr>
        <w:t xml:space="preserve"> (</w:t>
      </w:r>
      <w:hyperlink w:anchor="_acwlisnpn1cj">
        <w:r w:rsidDel="00000000" w:rsidR="00000000" w:rsidRPr="00000000">
          <w:rPr>
            <w:color w:val="1155cc"/>
            <w:sz w:val="20"/>
            <w:szCs w:val="20"/>
            <w:u w:val="single"/>
            <w:rtl w:val="0"/>
          </w:rPr>
          <w:t xml:space="preserve">4(3) § 2.7</w:t>
        </w:r>
      </w:hyperlink>
      <w:r w:rsidDel="00000000" w:rsidR="00000000" w:rsidRPr="00000000">
        <w:rPr>
          <w:sz w:val="20"/>
          <w:szCs w:val="20"/>
          <w:rtl w:val="0"/>
        </w:rPr>
        <w:t xml:space="preserve">)</w:t>
      </w:r>
      <w:r w:rsidDel="00000000" w:rsidR="00000000" w:rsidRPr="00000000">
        <w:rPr>
          <w:sz w:val="20"/>
          <w:szCs w:val="20"/>
          <w:rtl w:val="0"/>
        </w:rPr>
        <w:t xml:space="preserve">, which may be introduced by any Member and falls under the </w:t>
      </w:r>
      <w:r w:rsidDel="00000000" w:rsidR="00000000" w:rsidRPr="00000000">
        <w:rPr>
          <w:i w:val="1"/>
          <w:sz w:val="20"/>
          <w:szCs w:val="20"/>
          <w:rtl w:val="0"/>
        </w:rPr>
        <w:t xml:space="preserve">Business </w:t>
      </w:r>
      <w:r w:rsidDel="00000000" w:rsidR="00000000" w:rsidRPr="00000000">
        <w:rPr>
          <w:sz w:val="20"/>
          <w:szCs w:val="20"/>
          <w:rtl w:val="0"/>
        </w:rPr>
        <w:t xml:space="preserve">(</w:t>
      </w:r>
      <w:hyperlink w:anchor="_ee66xj65tu0g">
        <w:r w:rsidDel="00000000" w:rsidR="00000000" w:rsidRPr="00000000">
          <w:rPr>
            <w:color w:val="1155cc"/>
            <w:sz w:val="20"/>
            <w:szCs w:val="20"/>
            <w:u w:val="single"/>
            <w:rtl w:val="0"/>
          </w:rPr>
          <w:t xml:space="preserve">3(2) § 9</w:t>
        </w:r>
      </w:hyperlink>
      <w:r w:rsidDel="00000000" w:rsidR="00000000" w:rsidRPr="00000000">
        <w:rPr>
          <w:sz w:val="20"/>
          <w:szCs w:val="20"/>
          <w:rtl w:val="0"/>
        </w:rPr>
        <w:t xml:space="preserve">) </w:t>
      </w:r>
      <w:r w:rsidDel="00000000" w:rsidR="00000000" w:rsidRPr="00000000">
        <w:rPr>
          <w:sz w:val="20"/>
          <w:szCs w:val="20"/>
          <w:rtl w:val="0"/>
        </w:rPr>
        <w:t xml:space="preserve">section of the agenda.</w:t>
      </w:r>
      <w:r w:rsidDel="00000000" w:rsidR="00000000" w:rsidRPr="00000000">
        <w:rPr>
          <w:rtl w:val="0"/>
        </w:rPr>
      </w:r>
    </w:p>
  </w:footnote>
  <w:footnote w:id="23">
    <w:p w:rsidR="00000000" w:rsidDel="00000000" w:rsidP="00000000" w:rsidRDefault="00000000" w:rsidRPr="00000000" w14:paraId="000002A3">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This ruling is subject to a </w:t>
      </w:r>
      <w:r w:rsidDel="00000000" w:rsidR="00000000" w:rsidRPr="00000000">
        <w:rPr>
          <w:i w:val="1"/>
          <w:sz w:val="20"/>
          <w:szCs w:val="20"/>
          <w:rtl w:val="0"/>
        </w:rPr>
        <w:t xml:space="preserve">Motion to Appeal the Decision of the Chair</w:t>
      </w:r>
      <w:r w:rsidDel="00000000" w:rsidR="00000000" w:rsidRPr="00000000">
        <w:rPr>
          <w:sz w:val="20"/>
          <w:szCs w:val="20"/>
          <w:rtl w:val="0"/>
        </w:rPr>
        <w:t xml:space="preserve"> (</w:t>
      </w:r>
      <w:hyperlink w:anchor="_da277cyb5tuo">
        <w:r w:rsidDel="00000000" w:rsidR="00000000" w:rsidRPr="00000000">
          <w:rPr>
            <w:color w:val="1155cc"/>
            <w:sz w:val="20"/>
            <w:szCs w:val="20"/>
            <w:u w:val="single"/>
            <w:rtl w:val="0"/>
          </w:rPr>
          <w:t xml:space="preserve">4(3) § 1.24</w:t>
        </w:r>
      </w:hyperlink>
      <w:r w:rsidDel="00000000" w:rsidR="00000000" w:rsidRPr="00000000">
        <w:rPr>
          <w:sz w:val="20"/>
          <w:szCs w:val="20"/>
          <w:rtl w:val="0"/>
        </w:rPr>
        <w:t xml:space="preserve">).</w:t>
      </w:r>
    </w:p>
  </w:footnote>
  <w:footnote w:id="10">
    <w:p w:rsidR="00000000" w:rsidDel="00000000" w:rsidP="00000000" w:rsidRDefault="00000000" w:rsidRPr="00000000" w14:paraId="000002A4">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See </w:t>
      </w:r>
      <w:r w:rsidDel="00000000" w:rsidR="00000000" w:rsidRPr="00000000">
        <w:rPr>
          <w:i w:val="1"/>
          <w:sz w:val="20"/>
          <w:szCs w:val="20"/>
          <w:rtl w:val="0"/>
        </w:rPr>
        <w:t xml:space="preserve">Minutes Ratification </w:t>
      </w:r>
      <w:r w:rsidDel="00000000" w:rsidR="00000000" w:rsidRPr="00000000">
        <w:rPr>
          <w:sz w:val="20"/>
          <w:szCs w:val="20"/>
          <w:rtl w:val="0"/>
        </w:rPr>
        <w:t xml:space="preserve">(</w:t>
      </w:r>
      <w:hyperlink w:anchor="_yiidozvlqdlt">
        <w:r w:rsidDel="00000000" w:rsidR="00000000" w:rsidRPr="00000000">
          <w:rPr>
            <w:color w:val="1155cc"/>
            <w:sz w:val="20"/>
            <w:szCs w:val="20"/>
            <w:u w:val="single"/>
            <w:rtl w:val="0"/>
          </w:rPr>
          <w:t xml:space="preserve">4(3) § 2.4</w:t>
        </w:r>
      </w:hyperlink>
      <w:r w:rsidDel="00000000" w:rsidR="00000000" w:rsidRPr="00000000">
        <w:rPr>
          <w:sz w:val="20"/>
          <w:szCs w:val="20"/>
          <w:rtl w:val="0"/>
        </w:rPr>
        <w:t xml:space="preserve">).</w:t>
      </w:r>
    </w:p>
  </w:footnote>
  <w:footnote w:id="21">
    <w:p w:rsidR="00000000" w:rsidDel="00000000" w:rsidP="00000000" w:rsidRDefault="00000000" w:rsidRPr="00000000" w14:paraId="000002A5">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See </w:t>
      </w:r>
      <w:hyperlink w:anchor="_9brsfotzcdpm">
        <w:r w:rsidDel="00000000" w:rsidR="00000000" w:rsidRPr="00000000">
          <w:rPr>
            <w:color w:val="1155cc"/>
            <w:sz w:val="20"/>
            <w:szCs w:val="20"/>
            <w:u w:val="single"/>
            <w:rtl w:val="0"/>
          </w:rPr>
          <w:t xml:space="preserve">2(1)</w:t>
        </w:r>
      </w:hyperlink>
      <w:r w:rsidDel="00000000" w:rsidR="00000000" w:rsidRPr="00000000">
        <w:rPr>
          <w:sz w:val="20"/>
          <w:szCs w:val="20"/>
          <w:rtl w:val="0"/>
        </w:rPr>
        <w:t xml:space="preserve">.</w:t>
      </w:r>
    </w:p>
  </w:footnote>
  <w:footnote w:id="25">
    <w:p w:rsidR="00000000" w:rsidDel="00000000" w:rsidP="00000000" w:rsidRDefault="00000000" w:rsidRPr="00000000" w14:paraId="000002A6">
      <w:pPr>
        <w:spacing w:line="240" w:lineRule="auto"/>
        <w:rPr>
          <w:b w:val="1"/>
          <w:sz w:val="20"/>
          <w:szCs w:val="20"/>
          <w:u w:val="single"/>
        </w:rPr>
      </w:pPr>
      <w:r w:rsidDel="00000000" w:rsidR="00000000" w:rsidRPr="00000000">
        <w:rPr>
          <w:rStyle w:val="FootnoteReference"/>
          <w:vertAlign w:val="superscript"/>
        </w:rPr>
        <w:footnoteRef/>
      </w:r>
      <w:r w:rsidDel="00000000" w:rsidR="00000000" w:rsidRPr="00000000">
        <w:rPr>
          <w:sz w:val="20"/>
          <w:szCs w:val="20"/>
          <w:rtl w:val="0"/>
        </w:rPr>
        <w:t xml:space="preserve"> See </w:t>
      </w:r>
      <w:hyperlink w:anchor="_ocz2ag34hssr">
        <w:r w:rsidDel="00000000" w:rsidR="00000000" w:rsidRPr="00000000">
          <w:rPr>
            <w:color w:val="1155cc"/>
            <w:sz w:val="20"/>
            <w:szCs w:val="20"/>
            <w:u w:val="single"/>
            <w:rtl w:val="0"/>
          </w:rPr>
          <w:t xml:space="preserve">4(2) § 1.2</w:t>
        </w:r>
      </w:hyperlink>
      <w:r w:rsidDel="00000000" w:rsidR="00000000" w:rsidRPr="00000000">
        <w:rPr>
          <w:sz w:val="20"/>
          <w:szCs w:val="20"/>
          <w:rtl w:val="0"/>
        </w:rPr>
        <w:t xml:space="preserve"> for information on how priority is displayed on the chart.</w:t>
      </w:r>
      <w:r w:rsidDel="00000000" w:rsidR="00000000" w:rsidRPr="00000000">
        <w:rPr>
          <w:rtl w:val="0"/>
        </w:rPr>
      </w:r>
    </w:p>
  </w:footnote>
  <w:footnote w:id="26">
    <w:p w:rsidR="00000000" w:rsidDel="00000000" w:rsidP="00000000" w:rsidRDefault="00000000" w:rsidRPr="00000000" w14:paraId="000002A7">
      <w:pPr>
        <w:spacing w:line="240" w:lineRule="auto"/>
        <w:rPr>
          <w:i w:val="1"/>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An instance where considering the second </w:t>
      </w:r>
      <w:hyperlink w:anchor="_f9lo2c31zeiv">
        <w:r w:rsidDel="00000000" w:rsidR="00000000" w:rsidRPr="00000000">
          <w:rPr>
            <w:color w:val="990000"/>
            <w:sz w:val="20"/>
            <w:szCs w:val="20"/>
            <w:u w:val="single"/>
            <w:rtl w:val="0"/>
          </w:rPr>
          <w:t xml:space="preserve">motion</w:t>
        </w:r>
      </w:hyperlink>
      <w:r w:rsidDel="00000000" w:rsidR="00000000" w:rsidRPr="00000000">
        <w:rPr>
          <w:sz w:val="20"/>
          <w:szCs w:val="20"/>
          <w:rtl w:val="0"/>
        </w:rPr>
        <w:t xml:space="preserve"> might be unnecessary is if a </w:t>
      </w:r>
      <w:r w:rsidDel="00000000" w:rsidR="00000000" w:rsidRPr="00000000">
        <w:rPr>
          <w:i w:val="1"/>
          <w:sz w:val="20"/>
          <w:szCs w:val="20"/>
          <w:rtl w:val="0"/>
        </w:rPr>
        <w:t xml:space="preserve">Motion to the Previous Question </w:t>
      </w:r>
      <w:r w:rsidDel="00000000" w:rsidR="00000000" w:rsidRPr="00000000">
        <w:rPr>
          <w:sz w:val="20"/>
          <w:szCs w:val="20"/>
          <w:rtl w:val="0"/>
        </w:rPr>
        <w:t xml:space="preserve">(</w:t>
      </w:r>
      <w:hyperlink w:anchor="_erf13qb9g9hh">
        <w:r w:rsidDel="00000000" w:rsidR="00000000" w:rsidRPr="00000000">
          <w:rPr>
            <w:color w:val="1155cc"/>
            <w:sz w:val="20"/>
            <w:szCs w:val="20"/>
            <w:u w:val="single"/>
            <w:rtl w:val="0"/>
          </w:rPr>
          <w:t xml:space="preserve">4(3) § 1.13</w:t>
        </w:r>
      </w:hyperlink>
      <w:r w:rsidDel="00000000" w:rsidR="00000000" w:rsidRPr="00000000">
        <w:rPr>
          <w:sz w:val="20"/>
          <w:szCs w:val="20"/>
          <w:rtl w:val="0"/>
        </w:rPr>
        <w:t xml:space="preserve">) </w:t>
      </w:r>
      <w:r w:rsidDel="00000000" w:rsidR="00000000" w:rsidRPr="00000000">
        <w:rPr>
          <w:sz w:val="20"/>
          <w:szCs w:val="20"/>
          <w:rtl w:val="0"/>
        </w:rPr>
        <w:t xml:space="preserve">and </w:t>
      </w:r>
      <w:r w:rsidDel="00000000" w:rsidR="00000000" w:rsidRPr="00000000">
        <w:rPr>
          <w:i w:val="1"/>
          <w:sz w:val="20"/>
          <w:szCs w:val="20"/>
          <w:rtl w:val="0"/>
        </w:rPr>
        <w:t xml:space="preserve">Motion to Postpone Indefinitely</w:t>
      </w:r>
      <w:r w:rsidDel="00000000" w:rsidR="00000000" w:rsidRPr="00000000">
        <w:rPr>
          <w:sz w:val="20"/>
          <w:szCs w:val="20"/>
          <w:rtl w:val="0"/>
        </w:rPr>
        <w:t xml:space="preserve"> (</w:t>
      </w:r>
      <w:hyperlink w:anchor="_eass9aw5ldi">
        <w:r w:rsidDel="00000000" w:rsidR="00000000" w:rsidRPr="00000000">
          <w:rPr>
            <w:color w:val="1155cc"/>
            <w:sz w:val="20"/>
            <w:szCs w:val="20"/>
            <w:u w:val="single"/>
            <w:rtl w:val="0"/>
          </w:rPr>
          <w:t xml:space="preserve">4(3) § 1.9</w:t>
        </w:r>
      </w:hyperlink>
      <w:r w:rsidDel="00000000" w:rsidR="00000000" w:rsidRPr="00000000">
        <w:rPr>
          <w:sz w:val="20"/>
          <w:szCs w:val="20"/>
          <w:rtl w:val="0"/>
        </w:rPr>
        <w:t xml:space="preserve">) are both made, the former passes and a </w:t>
      </w:r>
      <w:hyperlink w:anchor="_icnm6df53in2">
        <w:r w:rsidDel="00000000" w:rsidR="00000000" w:rsidRPr="00000000">
          <w:rPr>
            <w:color w:val="990000"/>
            <w:sz w:val="20"/>
            <w:szCs w:val="20"/>
            <w:u w:val="single"/>
            <w:rtl w:val="0"/>
          </w:rPr>
          <w:t xml:space="preserve">vote on adoption</w:t>
        </w:r>
      </w:hyperlink>
      <w:r w:rsidDel="00000000" w:rsidR="00000000" w:rsidRPr="00000000">
        <w:rPr>
          <w:sz w:val="20"/>
          <w:szCs w:val="20"/>
          <w:rtl w:val="0"/>
        </w:rPr>
        <w:t xml:space="preserve"> is conducted. One cannot postpone considering </w:t>
      </w:r>
      <w:hyperlink w:anchor="_n5m7u1qc09fm">
        <w:r w:rsidDel="00000000" w:rsidR="00000000" w:rsidRPr="00000000">
          <w:rPr>
            <w:color w:val="990000"/>
            <w:sz w:val="20"/>
            <w:szCs w:val="20"/>
            <w:u w:val="single"/>
            <w:rtl w:val="0"/>
          </w:rPr>
          <w:t xml:space="preserve">business</w:t>
        </w:r>
      </w:hyperlink>
      <w:r w:rsidDel="00000000" w:rsidR="00000000" w:rsidRPr="00000000">
        <w:rPr>
          <w:sz w:val="20"/>
          <w:szCs w:val="20"/>
          <w:rtl w:val="0"/>
        </w:rPr>
        <w:t xml:space="preserve"> that has already finished being considered.</w:t>
      </w:r>
      <w:r w:rsidDel="00000000" w:rsidR="00000000" w:rsidRPr="00000000">
        <w:rPr>
          <w:i w:val="1"/>
          <w:sz w:val="20"/>
          <w:szCs w:val="20"/>
          <w:rtl w:val="0"/>
        </w:rPr>
        <w:t xml:space="preserve"> </w:t>
      </w:r>
    </w:p>
  </w:footnote>
  <w:footnote w:id="28">
    <w:p w:rsidR="00000000" w:rsidDel="00000000" w:rsidP="00000000" w:rsidRDefault="00000000" w:rsidRPr="00000000" w14:paraId="000002A8">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Dilatory: seeks to obstruct or thwart the will of the Assembly (frivolous or absurd), such as making a </w:t>
      </w:r>
      <w:hyperlink w:anchor="_f9lo2c31zeiv">
        <w:r w:rsidDel="00000000" w:rsidR="00000000" w:rsidRPr="00000000">
          <w:rPr>
            <w:color w:val="990000"/>
            <w:sz w:val="20"/>
            <w:szCs w:val="20"/>
            <w:u w:val="single"/>
            <w:rtl w:val="0"/>
          </w:rPr>
          <w:t xml:space="preserve">motion </w:t>
        </w:r>
      </w:hyperlink>
      <w:r w:rsidDel="00000000" w:rsidR="00000000" w:rsidRPr="00000000">
        <w:rPr>
          <w:sz w:val="20"/>
          <w:szCs w:val="20"/>
          <w:rtl w:val="0"/>
        </w:rPr>
        <w:t xml:space="preserve">substantively identical to a motion just made.</w:t>
      </w:r>
    </w:p>
  </w:footnote>
  <w:footnote w:id="29">
    <w:p w:rsidR="00000000" w:rsidDel="00000000" w:rsidP="00000000" w:rsidRDefault="00000000" w:rsidRPr="00000000" w14:paraId="000002A9">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See </w:t>
      </w:r>
      <w:hyperlink w:anchor="_vjo1sgb14hyq">
        <w:r w:rsidDel="00000000" w:rsidR="00000000" w:rsidRPr="00000000">
          <w:rPr>
            <w:color w:val="1155cc"/>
            <w:sz w:val="20"/>
            <w:szCs w:val="20"/>
            <w:u w:val="single"/>
            <w:rtl w:val="0"/>
          </w:rPr>
          <w:t xml:space="preserve">3(2) § 9.1</w:t>
        </w:r>
      </w:hyperlink>
      <w:r w:rsidDel="00000000" w:rsidR="00000000" w:rsidRPr="00000000">
        <w:rPr>
          <w:sz w:val="20"/>
          <w:szCs w:val="20"/>
          <w:rtl w:val="0"/>
        </w:rPr>
        <w:t xml:space="preserve">.</w:t>
      </w:r>
      <w:r w:rsidDel="00000000" w:rsidR="00000000" w:rsidRPr="00000000">
        <w:rPr>
          <w:rtl w:val="0"/>
        </w:rPr>
      </w:r>
    </w:p>
  </w:footnote>
  <w:footnote w:id="5">
    <w:p w:rsidR="00000000" w:rsidDel="00000000" w:rsidP="00000000" w:rsidRDefault="00000000" w:rsidRPr="00000000" w14:paraId="000002AA">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See </w:t>
      </w:r>
      <w:hyperlink w:anchor="_glp22fczah8m">
        <w:r w:rsidDel="00000000" w:rsidR="00000000" w:rsidRPr="00000000">
          <w:rPr>
            <w:color w:val="1155cc"/>
            <w:sz w:val="20"/>
            <w:szCs w:val="20"/>
            <w:u w:val="single"/>
            <w:rtl w:val="0"/>
          </w:rPr>
          <w:t xml:space="preserve">4(3) § 1</w:t>
        </w:r>
      </w:hyperlink>
      <w:r w:rsidDel="00000000" w:rsidR="00000000" w:rsidRPr="00000000">
        <w:rPr>
          <w:sz w:val="20"/>
          <w:szCs w:val="20"/>
          <w:rtl w:val="0"/>
        </w:rPr>
        <w:t xml:space="preserve"> for information on </w:t>
      </w:r>
      <w:r w:rsidDel="00000000" w:rsidR="00000000" w:rsidRPr="00000000">
        <w:rPr>
          <w:sz w:val="20"/>
          <w:szCs w:val="20"/>
          <w:rtl w:val="0"/>
        </w:rPr>
        <w:t xml:space="preserve">motions</w:t>
      </w:r>
      <w:r w:rsidDel="00000000" w:rsidR="00000000" w:rsidRPr="00000000">
        <w:rPr>
          <w:sz w:val="20"/>
          <w:szCs w:val="20"/>
          <w:rtl w:val="0"/>
        </w:rPr>
        <w:t xml:space="preserve"> that cause this.</w:t>
      </w:r>
    </w:p>
  </w:footnote>
  <w:footnote w:id="27">
    <w:p w:rsidR="00000000" w:rsidDel="00000000" w:rsidP="00000000" w:rsidRDefault="00000000" w:rsidRPr="00000000" w14:paraId="000002AB">
      <w:pPr>
        <w:spacing w:line="240" w:lineRule="auto"/>
        <w:rPr>
          <w:sz w:val="16"/>
          <w:szCs w:val="16"/>
        </w:rPr>
      </w:pPr>
      <w:r w:rsidDel="00000000" w:rsidR="00000000" w:rsidRPr="00000000">
        <w:rPr>
          <w:rStyle w:val="FootnoteReference"/>
          <w:vertAlign w:val="superscript"/>
        </w:rPr>
        <w:footnoteRef/>
      </w:r>
      <w:r w:rsidDel="00000000" w:rsidR="00000000" w:rsidRPr="00000000">
        <w:rPr>
          <w:sz w:val="20"/>
          <w:szCs w:val="20"/>
          <w:rtl w:val="0"/>
        </w:rPr>
        <w:t xml:space="preserve"> See </w:t>
      </w:r>
      <w:hyperlink w:anchor="_ngdiy8sojtrg">
        <w:r w:rsidDel="00000000" w:rsidR="00000000" w:rsidRPr="00000000">
          <w:rPr>
            <w:color w:val="1155cc"/>
            <w:sz w:val="20"/>
            <w:szCs w:val="20"/>
            <w:u w:val="single"/>
            <w:rtl w:val="0"/>
          </w:rPr>
          <w:t xml:space="preserve">2(4) § 2.3</w:t>
        </w:r>
      </w:hyperlink>
      <w:r w:rsidDel="00000000" w:rsidR="00000000" w:rsidRPr="00000000">
        <w:rPr>
          <w:sz w:val="20"/>
          <w:szCs w:val="20"/>
          <w:rtl w:val="0"/>
        </w:rPr>
        <w:t xml:space="preserve"> for withdrawing a </w:t>
      </w:r>
      <w:hyperlink w:anchor="_96786qftevhk">
        <w:r w:rsidDel="00000000" w:rsidR="00000000" w:rsidRPr="00000000">
          <w:rPr>
            <w:color w:val="990000"/>
            <w:sz w:val="20"/>
            <w:szCs w:val="20"/>
            <w:u w:val="single"/>
            <w:rtl w:val="0"/>
          </w:rPr>
          <w:t xml:space="preserve">Main Motion</w:t>
        </w:r>
      </w:hyperlink>
      <w:r w:rsidDel="00000000" w:rsidR="00000000" w:rsidRPr="00000000">
        <w:rPr>
          <w:rtl w:val="0"/>
        </w:rPr>
      </w:r>
    </w:p>
  </w:footnote>
  <w:footnote w:id="24">
    <w:p w:rsidR="00000000" w:rsidDel="00000000" w:rsidP="00000000" w:rsidRDefault="00000000" w:rsidRPr="00000000" w14:paraId="000002AC">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This ruling is subject to a </w:t>
      </w:r>
      <w:r w:rsidDel="00000000" w:rsidR="00000000" w:rsidRPr="00000000">
        <w:rPr>
          <w:i w:val="1"/>
          <w:sz w:val="20"/>
          <w:szCs w:val="20"/>
          <w:rtl w:val="0"/>
        </w:rPr>
        <w:t xml:space="preserve">Motion to Appeal the Decision of the Chair</w:t>
      </w:r>
      <w:r w:rsidDel="00000000" w:rsidR="00000000" w:rsidRPr="00000000">
        <w:rPr>
          <w:sz w:val="20"/>
          <w:szCs w:val="20"/>
          <w:rtl w:val="0"/>
        </w:rPr>
        <w:t xml:space="preserve"> (</w:t>
      </w:r>
      <w:hyperlink w:anchor="_da277cyb5tuo">
        <w:r w:rsidDel="00000000" w:rsidR="00000000" w:rsidRPr="00000000">
          <w:rPr>
            <w:color w:val="1155cc"/>
            <w:sz w:val="20"/>
            <w:szCs w:val="20"/>
            <w:u w:val="single"/>
            <w:rtl w:val="0"/>
          </w:rPr>
          <w:t xml:space="preserve">4(3) § 1.24</w:t>
        </w:r>
      </w:hyperlink>
      <w:r w:rsidDel="00000000" w:rsidR="00000000" w:rsidRPr="00000000">
        <w:rPr>
          <w:sz w:val="20"/>
          <w:szCs w:val="20"/>
          <w:rtl w:val="0"/>
        </w:rPr>
        <w:t xml:space="preserve">).</w:t>
      </w:r>
    </w:p>
  </w:footnote>
  <w:footnote w:id="3">
    <w:p w:rsidR="00000000" w:rsidDel="00000000" w:rsidP="00000000" w:rsidRDefault="00000000" w:rsidRPr="00000000" w14:paraId="000002AD">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See </w:t>
      </w:r>
      <w:hyperlink w:anchor="_k0vfb0j4s8ca">
        <w:r w:rsidDel="00000000" w:rsidR="00000000" w:rsidRPr="00000000">
          <w:rPr>
            <w:color w:val="1155cc"/>
            <w:sz w:val="20"/>
            <w:szCs w:val="20"/>
            <w:u w:val="single"/>
            <w:rtl w:val="0"/>
          </w:rPr>
          <w:t xml:space="preserve">Volume 4</w:t>
        </w:r>
      </w:hyperlink>
      <w:r w:rsidDel="00000000" w:rsidR="00000000" w:rsidRPr="00000000">
        <w:rPr>
          <w:sz w:val="20"/>
          <w:szCs w:val="20"/>
          <w:rtl w:val="0"/>
        </w:rPr>
        <w:t xml:space="preserve"> for information on motions.</w:t>
      </w:r>
    </w:p>
  </w:footnote>
  <w:footnote w:id="6">
    <w:p w:rsidR="00000000" w:rsidDel="00000000" w:rsidP="00000000" w:rsidRDefault="00000000" w:rsidRPr="00000000" w14:paraId="000002AE">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The formal term for a college or school (e.g. LSA, Engineering, etc.).</w:t>
      </w:r>
    </w:p>
  </w:footnote>
  <w:footnote w:id="22">
    <w:p w:rsidR="00000000" w:rsidDel="00000000" w:rsidP="00000000" w:rsidRDefault="00000000" w:rsidRPr="00000000" w14:paraId="000002AF">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For example, if there are 10 speakers, each speaker would receive 4.5 minutes. If there are greater than 45 speakers, then each speaker would receive 1 minute, and Community Concerns would last 1 minute times the number of speakers in total.</w:t>
      </w:r>
    </w:p>
  </w:footnote>
  <w:footnote w:id="4">
    <w:p w:rsidR="00000000" w:rsidDel="00000000" w:rsidP="00000000" w:rsidRDefault="00000000" w:rsidRPr="00000000" w14:paraId="000002B0">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See </w:t>
      </w:r>
      <w:hyperlink w:anchor="_a9wjjb4j4dia">
        <w:r w:rsidDel="00000000" w:rsidR="00000000" w:rsidRPr="00000000">
          <w:rPr>
            <w:color w:val="1155cc"/>
            <w:sz w:val="20"/>
            <w:szCs w:val="20"/>
            <w:u w:val="single"/>
            <w:rtl w:val="0"/>
          </w:rPr>
          <w:t xml:space="preserve">2(2)</w:t>
        </w:r>
      </w:hyperlink>
      <w:r w:rsidDel="00000000" w:rsidR="00000000" w:rsidRPr="00000000">
        <w:rPr>
          <w:sz w:val="20"/>
          <w:szCs w:val="20"/>
          <w:rtl w:val="0"/>
        </w:rPr>
        <w:t xml:space="preserve">.</w:t>
      </w:r>
    </w:p>
  </w:footnote>
  <w:footnote w:id="1">
    <w:p w:rsidR="00000000" w:rsidDel="00000000" w:rsidP="00000000" w:rsidRDefault="00000000" w:rsidRPr="00000000" w14:paraId="000002B1">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See </w:t>
      </w:r>
      <w:hyperlink w:anchor="_t925x74kl1lf">
        <w:r w:rsidDel="00000000" w:rsidR="00000000" w:rsidRPr="00000000">
          <w:rPr>
            <w:color w:val="1155cc"/>
            <w:sz w:val="20"/>
            <w:szCs w:val="20"/>
            <w:u w:val="single"/>
            <w:rtl w:val="0"/>
          </w:rPr>
          <w:t xml:space="preserve">4(1) § 2.3</w:t>
        </w:r>
      </w:hyperlink>
      <w:r w:rsidDel="00000000" w:rsidR="00000000" w:rsidRPr="00000000">
        <w:rPr>
          <w:rtl w:val="0"/>
        </w:rPr>
      </w:r>
    </w:p>
  </w:footnote>
  <w:footnote w:id="19">
    <w:p w:rsidR="00000000" w:rsidDel="00000000" w:rsidP="00000000" w:rsidRDefault="00000000" w:rsidRPr="00000000" w14:paraId="000002B2">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See Compiled Code </w:t>
      </w:r>
      <w:hyperlink r:id="rId3">
        <w:r w:rsidDel="00000000" w:rsidR="00000000" w:rsidRPr="00000000">
          <w:rPr>
            <w:color w:val="1155cc"/>
            <w:sz w:val="20"/>
            <w:szCs w:val="20"/>
            <w:u w:val="single"/>
            <w:rtl w:val="0"/>
          </w:rPr>
          <w:t xml:space="preserve">Article V C(2)</w:t>
        </w:r>
      </w:hyperlink>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91">
    <w:pPr>
      <w:jc w:val="right"/>
      <w:rPr>
        <w:b w:val="1"/>
      </w:rPr>
    </w:pPr>
    <w:r w:rsidDel="00000000" w:rsidR="00000000" w:rsidRPr="00000000">
      <w:rPr>
        <w:b w:val="1"/>
      </w:rPr>
      <w:fldChar w:fldCharType="begin"/>
      <w:instrText xml:space="preserve">PAGE</w:instrText>
      <w:fldChar w:fldCharType="separate"/>
      <w:fldChar w:fldCharType="end"/>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9A">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4">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5">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8">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9">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0">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1">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2">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13">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4">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5">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6">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7">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8">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9">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20">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21">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3">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26">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7">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28">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29">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30">
    <w:lvl w:ilvl="0">
      <w:start w:val="1"/>
      <w:numFmt w:val="decimal"/>
      <w:lvlText w:val="%1."/>
      <w:lvlJc w:val="left"/>
      <w:pPr>
        <w:ind w:left="2160" w:hanging="360"/>
      </w:pPr>
      <w:rPr>
        <w:color w:val="000000"/>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31">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2">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33">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3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5">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jc w:val="center"/>
    </w:pPr>
    <w:rPr>
      <w:b w:val="1"/>
      <w:sz w:val="32"/>
      <w:szCs w:val="32"/>
    </w:rPr>
  </w:style>
  <w:style w:type="paragraph" w:styleId="Heading2">
    <w:name w:val="heading 2"/>
    <w:basedOn w:val="Normal"/>
    <w:next w:val="Normal"/>
    <w:pPr>
      <w:keepNext w:val="1"/>
      <w:keepLines w:val="1"/>
      <w:jc w:val="center"/>
    </w:pPr>
    <w:rPr>
      <w:rFonts w:ascii="Times New Roman" w:cs="Times New Roman" w:eastAsia="Times New Roman" w:hAnsi="Times New Roman"/>
      <w:b w:val="1"/>
      <w:sz w:val="28"/>
      <w:szCs w:val="28"/>
    </w:rPr>
  </w:style>
  <w:style w:type="paragraph" w:styleId="Heading3">
    <w:name w:val="heading 3"/>
    <w:basedOn w:val="Normal"/>
    <w:next w:val="Normal"/>
    <w:pPr>
      <w:keepNext w:val="1"/>
      <w:keepLines w:val="1"/>
    </w:pPr>
    <w:rPr>
      <w:rFonts w:ascii="Times New Roman" w:cs="Times New Roman" w:eastAsia="Times New Roman" w:hAnsi="Times New Roman"/>
      <w:b w:val="1"/>
      <w:sz w:val="24"/>
      <w:szCs w:val="24"/>
    </w:rPr>
  </w:style>
  <w:style w:type="paragraph" w:styleId="Heading4">
    <w:name w:val="heading 4"/>
    <w:basedOn w:val="Normal"/>
    <w:next w:val="Normal"/>
    <w:pPr>
      <w:keepNext w:val="1"/>
      <w:keepLines w:val="1"/>
    </w:pPr>
    <w:rPr/>
  </w:style>
  <w:style w:type="paragraph" w:styleId="Heading5">
    <w:name w:val="heading 5"/>
    <w:basedOn w:val="Normal"/>
    <w:next w:val="Normal"/>
    <w:pPr>
      <w:keepNext w:val="1"/>
      <w:keepLines w:val="1"/>
    </w:pPr>
    <w:rPr/>
  </w:style>
  <w:style w:type="paragraph" w:styleId="Heading6">
    <w:name w:val="heading 6"/>
    <w:basedOn w:val="Normal"/>
    <w:next w:val="Normal"/>
    <w:pPr>
      <w:keepNext w:val="1"/>
      <w:keepLines w:val="1"/>
      <w:ind w:left="1440" w:hanging="360"/>
    </w:pPr>
    <w:rPr/>
  </w:style>
  <w:style w:type="paragraph" w:styleId="Title">
    <w:name w:val="Title"/>
    <w:basedOn w:val="Normal"/>
    <w:next w:val="Normal"/>
    <w:pPr>
      <w:keepNext w:val="1"/>
      <w:keepLines w:val="1"/>
      <w:jc w:val="center"/>
    </w:pPr>
    <w:rPr>
      <w:sz w:val="60"/>
      <w:szCs w:val="60"/>
    </w:rPr>
  </w:style>
  <w:style w:type="paragraph" w:styleId="Subtitle">
    <w:name w:val="Subtitle"/>
    <w:basedOn w:val="Normal"/>
    <w:next w:val="Normal"/>
    <w:pPr>
      <w:keepNext w:val="1"/>
      <w:keepLines w:val="1"/>
      <w:spacing w:after="200" w:lineRule="auto"/>
      <w:ind w:left="1440" w:right="1440" w:firstLine="0"/>
      <w:jc w:val="center"/>
    </w:pPr>
    <w:rPr/>
  </w:style>
</w:styles>
</file>

<file path=word/_rels/document.xml.rels><?xml version="1.0" encoding="UTF-8" standalone="yes"?><Relationships xmlns="http://schemas.openxmlformats.org/package/2006/relationships"><Relationship Id="rId20" Type="http://schemas.openxmlformats.org/officeDocument/2006/relationships/hyperlink" Target="https://drive.google.com/file/d/1gCR_W3UxUww-9it0JtuJAKmCymL-l31z/view" TargetMode="External"/><Relationship Id="rId22" Type="http://schemas.openxmlformats.org/officeDocument/2006/relationships/hyperlink" Target="https://drive.google.com/file/d/1gCR_W3UxUww-9it0JtuJAKmCymL-l31z/view" TargetMode="External"/><Relationship Id="rId21" Type="http://schemas.openxmlformats.org/officeDocument/2006/relationships/hyperlink" Target="https://drive.google.com/file/d/1gCR_W3UxUww-9it0JtuJAKmCymL-l31z/view" TargetMode="External"/><Relationship Id="rId24" Type="http://schemas.openxmlformats.org/officeDocument/2006/relationships/header" Target="header2.xml"/><Relationship Id="rId23"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drive.google.com/file/d/1gCR_W3UxUww-9it0JtuJAKmCymL-l31z/view" TargetMode="External"/><Relationship Id="rId26" Type="http://schemas.openxmlformats.org/officeDocument/2006/relationships/footer" Target="footer1.xml"/><Relationship Id="rId25" Type="http://schemas.openxmlformats.org/officeDocument/2006/relationships/footer" Target="footer2.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image" Target="media/image1.png"/><Relationship Id="rId8" Type="http://schemas.openxmlformats.org/officeDocument/2006/relationships/hyperlink" Target="https://www.csg.umich.edu/" TargetMode="External"/><Relationship Id="rId11" Type="http://schemas.openxmlformats.org/officeDocument/2006/relationships/hyperlink" Target="https://drive.google.com/file/d/1fd72IxbKU7p3K9fKgS2tdfvk1XJfsnqo/view" TargetMode="External"/><Relationship Id="rId10" Type="http://schemas.openxmlformats.org/officeDocument/2006/relationships/hyperlink" Target="https://drive.google.com/file/d/1gCR_W3UxUww-9it0JtuJAKmCymL-l31z/view" TargetMode="External"/><Relationship Id="rId13" Type="http://schemas.openxmlformats.org/officeDocument/2006/relationships/hyperlink" Target="https://drive.google.com/file/d/1fd72IxbKU7p3K9fKgS2tdfvk1XJfsnqo/view" TargetMode="External"/><Relationship Id="rId12" Type="http://schemas.openxmlformats.org/officeDocument/2006/relationships/hyperlink" Target="https://drive.google.com/file/d/1fd72IxbKU7p3K9fKgS2tdfvk1XJfsnqo/view" TargetMode="External"/><Relationship Id="rId15" Type="http://schemas.openxmlformats.org/officeDocument/2006/relationships/hyperlink" Target="https://drive.google.com/file/d/1fd72IxbKU7p3K9fKgS2tdfvk1XJfsnqo/view" TargetMode="External"/><Relationship Id="rId14" Type="http://schemas.openxmlformats.org/officeDocument/2006/relationships/hyperlink" Target="https://drive.google.com/file/d/1fd72IxbKU7p3K9fKgS2tdfvk1XJfsnqo/view" TargetMode="External"/><Relationship Id="rId17" Type="http://schemas.openxmlformats.org/officeDocument/2006/relationships/hyperlink" Target="https://docs.google.com/document/d/1NpZ9EaKI2TozntA3-vIQKtsDq4NR5dmS/edit?usp=drive_link&amp;ouid=101878819184612282134&amp;rtpof=true&amp;sd=true" TargetMode="External"/><Relationship Id="rId16" Type="http://schemas.openxmlformats.org/officeDocument/2006/relationships/hyperlink" Target="https://drive.google.com/file/d/1bzMq5BM6E1DcviwlgzsmY0tI5xwPmBTQ/view" TargetMode="External"/><Relationship Id="rId19" Type="http://schemas.openxmlformats.org/officeDocument/2006/relationships/hyperlink" Target="https://docs.google.com/document/u/5/d/1N0-z5b9b6rYDM2pESIhzfEBJ3WNbxv-fvEWr8N-zQ1w/edit" TargetMode="External"/><Relationship Id="rId18"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www.law.cornell.edu/wex/clear_and_convincing_evidence" TargetMode="External"/><Relationship Id="rId2" Type="http://schemas.openxmlformats.org/officeDocument/2006/relationships/hyperlink" Target="https://drive.google.com/file/d/1fd72IxbKU7p3K9fKgS2tdfvk1XJfsnqo/view" TargetMode="External"/><Relationship Id="rId3" Type="http://schemas.openxmlformats.org/officeDocument/2006/relationships/hyperlink" Target="https://drive.google.com/file/d/1fd72IxbKU7p3K9fKgS2tdfvk1XJfsnqo/vi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